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879C2B" w14:textId="77777777" w:rsidR="0008397D" w:rsidRPr="00C93C39" w:rsidRDefault="0008397D" w:rsidP="0008397D">
      <w:pPr>
        <w:spacing w:after="0" w:line="240" w:lineRule="auto"/>
        <w:ind w:left="425" w:hanging="425"/>
        <w:jc w:val="right"/>
        <w:rPr>
          <w:sz w:val="20"/>
          <w:szCs w:val="20"/>
          <w:lang w:val="lv-LV"/>
        </w:rPr>
      </w:pPr>
      <w:r w:rsidRPr="00C93C39">
        <w:rPr>
          <w:sz w:val="20"/>
          <w:szCs w:val="20"/>
          <w:lang w:val="lv-LV"/>
        </w:rPr>
        <w:t>3. pielikums</w:t>
      </w:r>
    </w:p>
    <w:p w14:paraId="5F7ED451" w14:textId="77777777" w:rsidR="0008397D" w:rsidRPr="00C93C39" w:rsidRDefault="0008397D" w:rsidP="0008397D">
      <w:pPr>
        <w:pStyle w:val="paragraph"/>
        <w:spacing w:before="0" w:beforeAutospacing="0" w:after="0" w:afterAutospacing="0"/>
        <w:ind w:left="420" w:hanging="420"/>
        <w:jc w:val="right"/>
        <w:textAlignment w:val="baseline"/>
        <w:rPr>
          <w:sz w:val="20"/>
          <w:szCs w:val="20"/>
        </w:rPr>
      </w:pPr>
      <w:r w:rsidRPr="00C93C39">
        <w:rPr>
          <w:rStyle w:val="normaltextrun"/>
          <w:sz w:val="20"/>
          <w:szCs w:val="20"/>
        </w:rPr>
        <w:t>Latvijas Nacionālā kultūras centra nolikumam Nr. 1.5-1.1/__</w:t>
      </w:r>
    </w:p>
    <w:p w14:paraId="1FA41832" w14:textId="77777777" w:rsidR="0008397D" w:rsidRPr="00C93C39" w:rsidRDefault="0008397D" w:rsidP="0008397D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20"/>
          <w:szCs w:val="20"/>
        </w:rPr>
      </w:pPr>
      <w:r w:rsidRPr="00C93C39">
        <w:rPr>
          <w:rStyle w:val="normaltextrun"/>
        </w:rPr>
        <w:t>“</w:t>
      </w:r>
      <w:r w:rsidRPr="00C93C39">
        <w:rPr>
          <w:rStyle w:val="normaltextrun"/>
          <w:sz w:val="20"/>
          <w:szCs w:val="20"/>
        </w:rPr>
        <w:t xml:space="preserve">XXVIII Vispārējo latviešu Dziesmu un XVIII Deju svētku </w:t>
      </w:r>
    </w:p>
    <w:p w14:paraId="7540F7CC" w14:textId="77777777" w:rsidR="0008397D" w:rsidRPr="00C93C39" w:rsidRDefault="0008397D" w:rsidP="0008397D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  <w:sz w:val="20"/>
          <w:szCs w:val="20"/>
        </w:rPr>
      </w:pPr>
      <w:r w:rsidRPr="00C93C39">
        <w:rPr>
          <w:rStyle w:val="normaltextrun"/>
          <w:sz w:val="20"/>
          <w:szCs w:val="20"/>
        </w:rPr>
        <w:t xml:space="preserve">koru koncertu </w:t>
      </w:r>
      <w:proofErr w:type="spellStart"/>
      <w:r w:rsidRPr="00C93C39">
        <w:rPr>
          <w:rStyle w:val="normaltextrun"/>
          <w:sz w:val="20"/>
          <w:szCs w:val="20"/>
        </w:rPr>
        <w:t>koprepertuāra</w:t>
      </w:r>
      <w:proofErr w:type="spellEnd"/>
      <w:r w:rsidRPr="00C93C39">
        <w:rPr>
          <w:rStyle w:val="normaltextrun"/>
          <w:sz w:val="20"/>
          <w:szCs w:val="20"/>
        </w:rPr>
        <w:t xml:space="preserve"> pārbaudes un</w:t>
      </w:r>
    </w:p>
    <w:p w14:paraId="586F51CE" w14:textId="77777777" w:rsidR="0008397D" w:rsidRPr="00C93C39" w:rsidRDefault="0008397D" w:rsidP="0008397D">
      <w:pPr>
        <w:pStyle w:val="paragraph"/>
        <w:spacing w:before="0" w:beforeAutospacing="0" w:after="0" w:afterAutospacing="0"/>
        <w:jc w:val="right"/>
        <w:textAlignment w:val="baseline"/>
        <w:rPr>
          <w:rStyle w:val="normaltextrun"/>
        </w:rPr>
      </w:pPr>
      <w:r w:rsidRPr="00C93C39">
        <w:rPr>
          <w:rStyle w:val="normaltextrun"/>
          <w:sz w:val="20"/>
          <w:szCs w:val="20"/>
        </w:rPr>
        <w:t xml:space="preserve">svētku dalībnieku atlases skates 2027.gadā” </w:t>
      </w:r>
    </w:p>
    <w:p w14:paraId="41A2400D" w14:textId="77777777" w:rsidR="0008397D" w:rsidRPr="00C93C39" w:rsidRDefault="0008397D" w:rsidP="0008397D">
      <w:pPr>
        <w:spacing w:after="0" w:line="240" w:lineRule="auto"/>
        <w:ind w:left="425" w:hanging="425"/>
        <w:jc w:val="right"/>
        <w:rPr>
          <w:sz w:val="24"/>
          <w:szCs w:val="24"/>
          <w:lang w:val="lv-LV"/>
        </w:rPr>
      </w:pPr>
    </w:p>
    <w:p w14:paraId="08800200" w14:textId="77777777" w:rsidR="0008397D" w:rsidRPr="00C93C39" w:rsidRDefault="0008397D" w:rsidP="0008397D">
      <w:pPr>
        <w:spacing w:after="0" w:line="240" w:lineRule="auto"/>
        <w:jc w:val="center"/>
        <w:rPr>
          <w:b/>
          <w:bCs/>
          <w:sz w:val="24"/>
          <w:szCs w:val="24"/>
          <w:lang w:val="lv-LV"/>
        </w:rPr>
      </w:pPr>
      <w:r w:rsidRPr="00C93C39">
        <w:rPr>
          <w:b/>
          <w:bCs/>
          <w:sz w:val="24"/>
          <w:szCs w:val="24"/>
          <w:lang w:val="lv-LV"/>
        </w:rPr>
        <w:t>XXVIII Vispārējo latviešu Dziesmu un XVIII Deju svētku</w:t>
      </w:r>
    </w:p>
    <w:p w14:paraId="31D97438" w14:textId="77777777" w:rsidR="0008397D" w:rsidRPr="00C93C39" w:rsidRDefault="0008397D" w:rsidP="0008397D">
      <w:pPr>
        <w:spacing w:after="0" w:line="240" w:lineRule="auto"/>
        <w:jc w:val="center"/>
        <w:rPr>
          <w:b/>
          <w:bCs/>
          <w:sz w:val="24"/>
          <w:szCs w:val="24"/>
          <w:lang w:val="lv-LV"/>
        </w:rPr>
      </w:pPr>
      <w:r w:rsidRPr="00C93C39">
        <w:rPr>
          <w:b/>
          <w:bCs/>
          <w:sz w:val="24"/>
          <w:szCs w:val="24"/>
          <w:lang w:val="lv-LV"/>
        </w:rPr>
        <w:t xml:space="preserve">koru koncertu </w:t>
      </w:r>
      <w:proofErr w:type="spellStart"/>
      <w:r w:rsidRPr="00C93C39">
        <w:rPr>
          <w:b/>
          <w:bCs/>
          <w:sz w:val="24"/>
          <w:szCs w:val="24"/>
          <w:lang w:val="lv-LV"/>
        </w:rPr>
        <w:t>koprepertuāra</w:t>
      </w:r>
      <w:proofErr w:type="spellEnd"/>
      <w:r w:rsidRPr="00C93C39">
        <w:rPr>
          <w:b/>
          <w:bCs/>
          <w:sz w:val="24"/>
          <w:szCs w:val="24"/>
          <w:lang w:val="lv-LV"/>
        </w:rPr>
        <w:t xml:space="preserve"> pārbaudes un</w:t>
      </w:r>
    </w:p>
    <w:p w14:paraId="7E4C6759" w14:textId="77777777" w:rsidR="0008397D" w:rsidRPr="00C93C39" w:rsidRDefault="0008397D" w:rsidP="0008397D">
      <w:pPr>
        <w:pStyle w:val="paragraph"/>
        <w:spacing w:before="0" w:beforeAutospacing="0" w:after="160" w:afterAutospacing="0"/>
        <w:ind w:left="-567"/>
        <w:jc w:val="center"/>
        <w:textAlignment w:val="baseline"/>
        <w:rPr>
          <w:rStyle w:val="normaltextrun"/>
          <w:b/>
          <w:bCs/>
        </w:rPr>
      </w:pPr>
      <w:r w:rsidRPr="00C93C39">
        <w:rPr>
          <w:b/>
          <w:bCs/>
        </w:rPr>
        <w:t xml:space="preserve">svētku dalībnieku atlases </w:t>
      </w:r>
      <w:r w:rsidRPr="00C93C39">
        <w:rPr>
          <w:rStyle w:val="normaltextrun"/>
          <w:b/>
          <w:bCs/>
        </w:rPr>
        <w:t xml:space="preserve">skašu 2027. gadā </w:t>
      </w:r>
    </w:p>
    <w:p w14:paraId="5425CDD2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A grupas jauktajiem koriem</w:t>
      </w:r>
    </w:p>
    <w:p w14:paraId="4955E14E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7EB15C60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7531D66B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Artūrs Maskats, Māra Zālīte “Zelta dziesma” (Noslēguma koncerts)</w:t>
      </w:r>
    </w:p>
    <w:p w14:paraId="13FBB757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Ēriks Ešenvalds, latviešu tautasdziesmas vārdi “Ainava ar ganiem” (Noslēguma koncerts)</w:t>
      </w:r>
    </w:p>
    <w:p w14:paraId="3AB550CF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Juris Vaivods, latviešu tautasdziesma “Brauc saulīte kalniņā” (Noslēguma koncerts)</w:t>
      </w:r>
    </w:p>
    <w:p w14:paraId="58E9E49F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Jānis </w:t>
      </w:r>
      <w:proofErr w:type="spellStart"/>
      <w:r w:rsidRPr="004757CD">
        <w:rPr>
          <w:bCs/>
          <w:sz w:val="24"/>
          <w:szCs w:val="24"/>
          <w:lang w:val="lv-LV"/>
        </w:rPr>
        <w:t>Aišpurs</w:t>
      </w:r>
      <w:proofErr w:type="spellEnd"/>
      <w:r w:rsidRPr="004757CD">
        <w:rPr>
          <w:bCs/>
          <w:sz w:val="24"/>
          <w:szCs w:val="24"/>
          <w:lang w:val="lv-LV"/>
        </w:rPr>
        <w:t xml:space="preserve">, Ojārs Vācietis, Lauras Jēkabsones kora salikums "Piesaukšana" 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1FF49649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Valts Pūce, Aivars </w:t>
      </w:r>
      <w:proofErr w:type="spellStart"/>
      <w:r w:rsidRPr="004757CD">
        <w:rPr>
          <w:bCs/>
          <w:sz w:val="24"/>
          <w:szCs w:val="24"/>
          <w:lang w:val="lv-LV"/>
        </w:rPr>
        <w:t>Neibarts</w:t>
      </w:r>
      <w:proofErr w:type="spellEnd"/>
      <w:r w:rsidRPr="004757CD">
        <w:rPr>
          <w:bCs/>
          <w:sz w:val="24"/>
          <w:szCs w:val="24"/>
          <w:lang w:val="lv-LV"/>
        </w:rPr>
        <w:t xml:space="preserve"> "Augu nakti" 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05361EED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Lībiešu kāzu dziesma Lauras Leontjevas apdarē "</w:t>
      </w:r>
      <w:proofErr w:type="spellStart"/>
      <w:r w:rsidRPr="004757CD">
        <w:rPr>
          <w:bCs/>
          <w:sz w:val="24"/>
          <w:szCs w:val="24"/>
          <w:lang w:val="lv-LV"/>
        </w:rPr>
        <w:t>Pūgõ</w:t>
      </w:r>
      <w:proofErr w:type="spellEnd"/>
      <w:r w:rsidRPr="004757CD">
        <w:rPr>
          <w:bCs/>
          <w:sz w:val="24"/>
          <w:szCs w:val="24"/>
          <w:lang w:val="lv-LV"/>
        </w:rPr>
        <w:t xml:space="preserve">, </w:t>
      </w:r>
      <w:proofErr w:type="spellStart"/>
      <w:r w:rsidRPr="004757CD">
        <w:rPr>
          <w:bCs/>
          <w:sz w:val="24"/>
          <w:szCs w:val="24"/>
          <w:lang w:val="lv-LV"/>
        </w:rPr>
        <w:t>pūgõ</w:t>
      </w:r>
      <w:proofErr w:type="spellEnd"/>
      <w:r w:rsidRPr="004757CD">
        <w:rPr>
          <w:bCs/>
          <w:sz w:val="24"/>
          <w:szCs w:val="24"/>
          <w:lang w:val="lv-LV"/>
        </w:rPr>
        <w:t xml:space="preserve">, </w:t>
      </w:r>
      <w:proofErr w:type="spellStart"/>
      <w:r w:rsidRPr="004757CD">
        <w:rPr>
          <w:bCs/>
          <w:sz w:val="24"/>
          <w:szCs w:val="24"/>
          <w:lang w:val="lv-LV"/>
        </w:rPr>
        <w:t>jengõ</w:t>
      </w:r>
      <w:proofErr w:type="spellEnd"/>
      <w:r w:rsidRPr="004757CD">
        <w:rPr>
          <w:bCs/>
          <w:sz w:val="24"/>
          <w:szCs w:val="24"/>
          <w:lang w:val="lv-LV"/>
        </w:rPr>
        <w:t xml:space="preserve">, </w:t>
      </w:r>
      <w:proofErr w:type="spellStart"/>
      <w:r w:rsidRPr="004757CD">
        <w:rPr>
          <w:bCs/>
          <w:sz w:val="24"/>
          <w:szCs w:val="24"/>
          <w:lang w:val="lv-LV"/>
        </w:rPr>
        <w:t>jengõ</w:t>
      </w:r>
      <w:proofErr w:type="spellEnd"/>
      <w:r w:rsidRPr="004757CD">
        <w:rPr>
          <w:bCs/>
          <w:sz w:val="24"/>
          <w:szCs w:val="24"/>
          <w:lang w:val="lv-LV"/>
        </w:rPr>
        <w:t xml:space="preserve">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084D2A9D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Laura Jēkabsone, latviešu tautasdziesmu virknējums "Dziesmas tauta"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13688B93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Jāņa Ozola apdarē "Deviņi dēli"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2CBF4545" w14:textId="77777777" w:rsidR="0008397D" w:rsidRPr="004757CD" w:rsidRDefault="0008397D" w:rsidP="0008397D">
      <w:pPr>
        <w:pStyle w:val="Sarakstarindkopa"/>
        <w:numPr>
          <w:ilvl w:val="0"/>
          <w:numId w:val="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Valts Pūce, Alfrēds Krūklis “Dziesmu svētkos”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40D12AC1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</w:p>
    <w:p w14:paraId="3361FAEA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50E3C3D1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Imants Kalniņš, Knuts Skujenieks “Lūgšana/Kamēr vēl dreb mana roka” (Noslēguma koncerts)</w:t>
      </w:r>
    </w:p>
    <w:p w14:paraId="4CDBF67A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Alfrēds Kalniņš, Artūrs Krūmiņš “Līgo koris/Pavadāmi Jāņu dienu” no operas “Baņuta” (Noslēguma koncerts)</w:t>
      </w:r>
    </w:p>
    <w:p w14:paraId="2D8B8016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Jānis Lūsēns, Māra Zālīte “Trīs zvaigznes” (Noslēguma koncerts)</w:t>
      </w:r>
    </w:p>
    <w:p w14:paraId="5BBD96B2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Raimonds Tiguls, Nora Ikstena “Mīlestības jūra” (Noslēguma koncerts)</w:t>
      </w:r>
    </w:p>
    <w:p w14:paraId="134B082D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Jēkabs Jančevskis, latviešu tautasdziesma “Kāpj </w:t>
      </w:r>
      <w:proofErr w:type="spellStart"/>
      <w:r w:rsidRPr="004757CD">
        <w:rPr>
          <w:bCs/>
          <w:sz w:val="24"/>
          <w:szCs w:val="24"/>
          <w:lang w:val="lv-LV"/>
        </w:rPr>
        <w:t>Dieviņis</w:t>
      </w:r>
      <w:proofErr w:type="spellEnd"/>
      <w:r w:rsidRPr="004757CD">
        <w:rPr>
          <w:bCs/>
          <w:sz w:val="24"/>
          <w:szCs w:val="24"/>
          <w:lang w:val="lv-LV"/>
        </w:rPr>
        <w:t xml:space="preserve"> kumeļā” (Noslēguma koncerts)</w:t>
      </w:r>
    </w:p>
    <w:p w14:paraId="40857433" w14:textId="77777777" w:rsidR="0008397D" w:rsidRPr="0050217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50217D">
        <w:rPr>
          <w:bCs/>
          <w:sz w:val="24"/>
          <w:szCs w:val="24"/>
          <w:lang w:val="lv-LV"/>
        </w:rPr>
        <w:t xml:space="preserve">Haralds Sīmanis, Arvīds </w:t>
      </w:r>
      <w:proofErr w:type="spellStart"/>
      <w:r w:rsidRPr="0050217D">
        <w:rPr>
          <w:bCs/>
          <w:sz w:val="24"/>
          <w:szCs w:val="24"/>
          <w:lang w:val="lv-LV"/>
        </w:rPr>
        <w:t>Ulme</w:t>
      </w:r>
      <w:proofErr w:type="spellEnd"/>
      <w:r w:rsidRPr="0050217D">
        <w:rPr>
          <w:bCs/>
          <w:sz w:val="24"/>
          <w:szCs w:val="24"/>
          <w:lang w:val="lv-LV"/>
        </w:rPr>
        <w:t xml:space="preserve"> “Ezers” (Noslēguma koncerts)</w:t>
      </w:r>
    </w:p>
    <w:p w14:paraId="5AC797CD" w14:textId="77777777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Raimonds Pauls, Māris Čaklais "Tautas acis"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3617740E" w14:textId="44F3D05F" w:rsidR="0008397D" w:rsidRPr="004757CD" w:rsidRDefault="0008397D" w:rsidP="0008397D">
      <w:pPr>
        <w:pStyle w:val="Sarakstarindkopa"/>
        <w:numPr>
          <w:ilvl w:val="0"/>
          <w:numId w:val="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Kārlis Lācis, Jānis Elsbergs "Pūt vējiņi"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3CCC1C18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7D5EAAD8" w14:textId="15EBD680" w:rsidR="0008397D" w:rsidRPr="000D40DA" w:rsidRDefault="000D40DA" w:rsidP="000D40DA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0D40DA">
        <w:rPr>
          <w:b/>
          <w:sz w:val="24"/>
          <w:szCs w:val="24"/>
          <w:lang w:val="lv-LV"/>
        </w:rPr>
        <w:t>Izlozes dziesmas B grupas jauktajiem koriem un ārvalstu latviešu koriem</w:t>
      </w:r>
    </w:p>
    <w:p w14:paraId="33CD106A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</w:p>
    <w:p w14:paraId="5CFB745E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35AC2D64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Ārija </w:t>
      </w:r>
      <w:proofErr w:type="spellStart"/>
      <w:r w:rsidRPr="004757CD">
        <w:rPr>
          <w:bCs/>
          <w:sz w:val="24"/>
          <w:szCs w:val="24"/>
          <w:lang w:val="lv-LV"/>
        </w:rPr>
        <w:t>Šķepasta</w:t>
      </w:r>
      <w:proofErr w:type="spellEnd"/>
      <w:r w:rsidRPr="004757CD">
        <w:rPr>
          <w:bCs/>
          <w:sz w:val="24"/>
          <w:szCs w:val="24"/>
          <w:lang w:val="lv-LV"/>
        </w:rPr>
        <w:t xml:space="preserve"> apdarē, Austras Zīles teksta sakārtojums “Līgo” (Noslēguma koncerts)</w:t>
      </w:r>
    </w:p>
    <w:p w14:paraId="295616BE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Lūcija Garūta "Mūsu Tēvs debesīs" (Noslēguma koncerts)</w:t>
      </w:r>
    </w:p>
    <w:p w14:paraId="66B34073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Laura Jēkabsone, latviešu tautasdziesmu virknējums "Dziesmas tauta"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05BC7C49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Ārijs </w:t>
      </w:r>
      <w:proofErr w:type="spellStart"/>
      <w:r w:rsidRPr="004757CD">
        <w:rPr>
          <w:bCs/>
          <w:sz w:val="24"/>
          <w:szCs w:val="24"/>
          <w:lang w:val="lv-LV"/>
        </w:rPr>
        <w:t>Šķepasts</w:t>
      </w:r>
      <w:proofErr w:type="spellEnd"/>
      <w:r w:rsidRPr="004757CD">
        <w:rPr>
          <w:bCs/>
          <w:sz w:val="24"/>
          <w:szCs w:val="24"/>
          <w:lang w:val="lv-LV"/>
        </w:rPr>
        <w:t xml:space="preserve">, latviešu tautasdziesmu vārdi "Stiprie vārdi"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2AF89D57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Pēteris Barisons, Jānis Akuraters “Latvijā”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34CA0051" w14:textId="77777777" w:rsidR="0008397D" w:rsidRPr="004757CD" w:rsidRDefault="0008397D" w:rsidP="0008397D">
      <w:pPr>
        <w:pStyle w:val="Sarakstarindkopa"/>
        <w:numPr>
          <w:ilvl w:val="0"/>
          <w:numId w:val="3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Raimonds Pauls, Pēteris Pētersons “</w:t>
      </w:r>
      <w:proofErr w:type="spellStart"/>
      <w:r w:rsidRPr="004757CD">
        <w:rPr>
          <w:bCs/>
          <w:sz w:val="24"/>
          <w:szCs w:val="24"/>
          <w:lang w:val="lv-LV"/>
        </w:rPr>
        <w:t>Div</w:t>
      </w:r>
      <w:proofErr w:type="spellEnd"/>
      <w:r w:rsidRPr="004757CD">
        <w:rPr>
          <w:bCs/>
          <w:sz w:val="24"/>
          <w:szCs w:val="24"/>
          <w:lang w:val="lv-LV"/>
        </w:rPr>
        <w:t xml:space="preserve">’ </w:t>
      </w:r>
      <w:proofErr w:type="spellStart"/>
      <w:r w:rsidRPr="004757CD">
        <w:rPr>
          <w:bCs/>
          <w:sz w:val="24"/>
          <w:szCs w:val="24"/>
          <w:lang w:val="lv-LV"/>
        </w:rPr>
        <w:t>Piebalgas</w:t>
      </w:r>
      <w:proofErr w:type="spellEnd"/>
      <w:r w:rsidRPr="004757CD">
        <w:rPr>
          <w:bCs/>
          <w:sz w:val="24"/>
          <w:szCs w:val="24"/>
          <w:lang w:val="lv-LV"/>
        </w:rPr>
        <w:t xml:space="preserve"> pravieši”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 xml:space="preserve">) </w:t>
      </w:r>
    </w:p>
    <w:p w14:paraId="447AE118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Cs/>
          <w:sz w:val="24"/>
          <w:szCs w:val="24"/>
          <w:lang w:val="lv-LV"/>
        </w:rPr>
      </w:pPr>
    </w:p>
    <w:p w14:paraId="391A1C01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39B11460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Imants Kalniņš, Knuts Skujenieks “Lūgšana/Kamēr vēl dreb mana roka” (Noslēguma koncerts)</w:t>
      </w:r>
    </w:p>
    <w:p w14:paraId="596781B0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Alfrēds Kalniņš, Artūrs Krūmiņš “Līgo koris/Pavadāmi Jāņu dienu” no operas “Baņuta” (Noslēguma koncerts)</w:t>
      </w:r>
    </w:p>
    <w:p w14:paraId="72E71C78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Jānis Lūsēns, Māra Zālīte “Trīs zvaigznes” (Noslēguma koncerts)</w:t>
      </w:r>
    </w:p>
    <w:p w14:paraId="273C1823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lastRenderedPageBreak/>
        <w:t>Raimonds Tiguls, Nora Ikstena “Mīlestības jūra” (Noslēguma koncerts)</w:t>
      </w:r>
    </w:p>
    <w:p w14:paraId="4776C9F6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Jēkabs Jančevskis, latv. t. dz. “Kāpj </w:t>
      </w:r>
      <w:proofErr w:type="spellStart"/>
      <w:r w:rsidRPr="004757CD">
        <w:rPr>
          <w:bCs/>
          <w:sz w:val="24"/>
          <w:szCs w:val="24"/>
          <w:lang w:val="lv-LV"/>
        </w:rPr>
        <w:t>Dieviņis</w:t>
      </w:r>
      <w:proofErr w:type="spellEnd"/>
      <w:r w:rsidRPr="004757CD">
        <w:rPr>
          <w:bCs/>
          <w:sz w:val="24"/>
          <w:szCs w:val="24"/>
          <w:lang w:val="lv-LV"/>
        </w:rPr>
        <w:t xml:space="preserve"> kumeļā” (Noslēguma koncerts)</w:t>
      </w:r>
    </w:p>
    <w:p w14:paraId="332EB4A4" w14:textId="77777777" w:rsidR="0008397D" w:rsidRPr="0050217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50217D">
        <w:rPr>
          <w:bCs/>
          <w:sz w:val="24"/>
          <w:szCs w:val="24"/>
          <w:lang w:val="lv-LV"/>
        </w:rPr>
        <w:t xml:space="preserve">Haralds Sīmanis, Arvīds </w:t>
      </w:r>
      <w:proofErr w:type="spellStart"/>
      <w:r w:rsidRPr="0050217D">
        <w:rPr>
          <w:bCs/>
          <w:sz w:val="24"/>
          <w:szCs w:val="24"/>
          <w:lang w:val="lv-LV"/>
        </w:rPr>
        <w:t>Ulme</w:t>
      </w:r>
      <w:proofErr w:type="spellEnd"/>
      <w:r w:rsidRPr="0050217D">
        <w:rPr>
          <w:bCs/>
          <w:sz w:val="24"/>
          <w:szCs w:val="24"/>
          <w:lang w:val="lv-LV"/>
        </w:rPr>
        <w:t xml:space="preserve"> “Ezers” (Noslēguma koncerts)</w:t>
      </w:r>
    </w:p>
    <w:p w14:paraId="21D4BBFD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Raimonds Pauls, Māris Čaklais "Tautas acis"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793CAC87" w14:textId="278B8771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Kārlis Lācis, Jānis Elsbergs "Pūt vējiņi"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27B3AC28" w14:textId="77777777" w:rsidR="0008397D" w:rsidRPr="004757CD" w:rsidRDefault="0008397D" w:rsidP="0008397D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Jānis Lūsēns, Rainis "Karoga dziesma"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32E050C6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Cs/>
          <w:sz w:val="24"/>
          <w:szCs w:val="24"/>
          <w:lang w:val="lv-LV"/>
        </w:rPr>
      </w:pPr>
    </w:p>
    <w:p w14:paraId="62879864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sieviešu koriem</w:t>
      </w:r>
    </w:p>
    <w:p w14:paraId="06EE13B7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76770FB8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50A3078B" w14:textId="77777777" w:rsidR="0008397D" w:rsidRPr="004757CD" w:rsidRDefault="0008397D" w:rsidP="0008397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Valts Pūce, Alfrēds Krūklis “Dziesmu svētkos”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19654986" w14:textId="77777777" w:rsidR="0008397D" w:rsidRPr="004757CD" w:rsidRDefault="0008397D" w:rsidP="0008397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Aldonis Kalniņš, Skaidrīte Kaldupe "Latgalē"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5DC24DFA" w14:textId="77777777" w:rsidR="0008397D" w:rsidRPr="004757CD" w:rsidRDefault="0008397D" w:rsidP="0008397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Jāņa Cimzes un Andra Sējāna apdarē "Rīga dimd"(Koru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023667C9" w14:textId="77777777" w:rsidR="0008397D" w:rsidRPr="004757CD" w:rsidRDefault="0008397D" w:rsidP="0008397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t.dz. Jura Vaivoda </w:t>
      </w:r>
      <w:proofErr w:type="spellStart"/>
      <w:r w:rsidRPr="004757CD">
        <w:rPr>
          <w:bCs/>
          <w:sz w:val="24"/>
          <w:szCs w:val="24"/>
          <w:lang w:val="lv-LV"/>
        </w:rPr>
        <w:t>apd</w:t>
      </w:r>
      <w:proofErr w:type="spellEnd"/>
      <w:r w:rsidRPr="004757CD">
        <w:rPr>
          <w:bCs/>
          <w:sz w:val="24"/>
          <w:szCs w:val="24"/>
          <w:lang w:val="lv-LV"/>
        </w:rPr>
        <w:t xml:space="preserve">. "Vij dieviņi zelta viju" (Rīgā iešu es, māmiņa)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7C383613" w14:textId="1DF1B25E" w:rsidR="0008397D" w:rsidRPr="004757CD" w:rsidRDefault="0008397D" w:rsidP="0008397D">
      <w:pPr>
        <w:pStyle w:val="Sarakstarindkopa"/>
        <w:numPr>
          <w:ilvl w:val="0"/>
          <w:numId w:val="5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Jāņa Ozola apdarē "Deviņi dēli"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 xml:space="preserve">) </w:t>
      </w:r>
    </w:p>
    <w:p w14:paraId="137F6F9E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1AE9BC6B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13EE1B4F" w14:textId="77777777" w:rsidR="0008397D" w:rsidRPr="004757CD" w:rsidRDefault="0008397D" w:rsidP="0008397D">
      <w:pPr>
        <w:pStyle w:val="Sarakstarindkopa"/>
        <w:numPr>
          <w:ilvl w:val="0"/>
          <w:numId w:val="6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Jēkabs Jančevskis, latviešu tautasdziesma “Tur stāv divi sirmi zirg’" (Noslēguma koncerts)</w:t>
      </w:r>
    </w:p>
    <w:p w14:paraId="309A4F49" w14:textId="77777777" w:rsidR="0008397D" w:rsidRPr="004757CD" w:rsidRDefault="0008397D" w:rsidP="0008397D">
      <w:pPr>
        <w:pStyle w:val="Sarakstarindkopa"/>
        <w:numPr>
          <w:ilvl w:val="0"/>
          <w:numId w:val="6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Jēkabs Jančevskis, latv. t. dz. “Kāpj </w:t>
      </w:r>
      <w:proofErr w:type="spellStart"/>
      <w:r w:rsidRPr="004757CD">
        <w:rPr>
          <w:bCs/>
          <w:sz w:val="24"/>
          <w:szCs w:val="24"/>
          <w:lang w:val="lv-LV"/>
        </w:rPr>
        <w:t>Dieviņis</w:t>
      </w:r>
      <w:proofErr w:type="spellEnd"/>
      <w:r w:rsidRPr="004757CD">
        <w:rPr>
          <w:bCs/>
          <w:sz w:val="24"/>
          <w:szCs w:val="24"/>
          <w:lang w:val="lv-LV"/>
        </w:rPr>
        <w:t xml:space="preserve"> kumeļā” (Noslēguma koncerts)</w:t>
      </w:r>
    </w:p>
    <w:p w14:paraId="2AE07618" w14:textId="77777777" w:rsidR="0008397D" w:rsidRPr="004757CD" w:rsidRDefault="0008397D" w:rsidP="0008397D">
      <w:pPr>
        <w:pStyle w:val="Sarakstarindkopa"/>
        <w:numPr>
          <w:ilvl w:val="0"/>
          <w:numId w:val="6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 dziesma Jāņa Strazda apdarē "Sakūros(i) uguntiņu"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 xml:space="preserve">) </w:t>
      </w:r>
    </w:p>
    <w:p w14:paraId="001F30A4" w14:textId="77777777" w:rsidR="0008397D" w:rsidRPr="004757CD" w:rsidRDefault="0008397D" w:rsidP="0008397D">
      <w:pPr>
        <w:spacing w:after="0" w:line="240" w:lineRule="auto"/>
        <w:jc w:val="both"/>
        <w:rPr>
          <w:b/>
          <w:sz w:val="24"/>
          <w:szCs w:val="24"/>
          <w:lang w:val="lv-LV"/>
        </w:rPr>
      </w:pPr>
    </w:p>
    <w:p w14:paraId="4799C6B7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vīru koriem</w:t>
      </w:r>
    </w:p>
    <w:p w14:paraId="71692ABA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</w:p>
    <w:p w14:paraId="6A991E66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0F302093" w14:textId="77777777" w:rsidR="0008397D" w:rsidRPr="004757CD" w:rsidRDefault="0008397D" w:rsidP="0008397D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Ilze Arne, Ilze Kalnāre "Ai, Vidzeme"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445E61FF" w14:textId="77777777" w:rsidR="0008397D" w:rsidRPr="004757CD" w:rsidRDefault="0008397D" w:rsidP="0008397D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Bruno Skulte, Teodors Tomsons "Aijā"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73E24F1F" w14:textId="77777777" w:rsidR="0008397D" w:rsidRPr="004757CD" w:rsidRDefault="0008397D" w:rsidP="0008397D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Valters Kaminskis, Arvīds Skalbe "Priedes"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4C025026" w14:textId="07DD700E" w:rsidR="0008397D" w:rsidRPr="004757CD" w:rsidRDefault="0008397D" w:rsidP="0008397D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Laura Jēkabsone, latviešu tautasdziesmu virknējums “Es cerēju dziedādams” no cikla “Latvieša mīts”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>)</w:t>
      </w:r>
    </w:p>
    <w:p w14:paraId="0FC98D43" w14:textId="6B594A87" w:rsidR="0008397D" w:rsidRPr="004757CD" w:rsidRDefault="0008397D" w:rsidP="0008397D">
      <w:pPr>
        <w:pStyle w:val="Sarakstarindkopa"/>
        <w:numPr>
          <w:ilvl w:val="0"/>
          <w:numId w:val="7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Jāņa Ozola apdarē "Deviņi dēli"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 xml:space="preserve">) </w:t>
      </w:r>
    </w:p>
    <w:p w14:paraId="423CF372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3754276B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327906E5" w14:textId="77777777" w:rsidR="0008397D" w:rsidRPr="004757CD" w:rsidRDefault="0008397D" w:rsidP="0008397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Jēkabs Jančevskis, latviešu tautasdziesma “Es varēju tumsā jāti" (Noslēguma koncerts)</w:t>
      </w:r>
    </w:p>
    <w:p w14:paraId="680A3C8E" w14:textId="77777777" w:rsidR="0008397D" w:rsidRPr="004757CD" w:rsidRDefault="0008397D" w:rsidP="0008397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Jēkabs Jančevskis, latviešu tautasdziesma “Kāpj </w:t>
      </w:r>
      <w:proofErr w:type="spellStart"/>
      <w:r w:rsidRPr="004757CD">
        <w:rPr>
          <w:bCs/>
          <w:sz w:val="24"/>
          <w:szCs w:val="24"/>
          <w:lang w:val="lv-LV"/>
        </w:rPr>
        <w:t>Dieviņis</w:t>
      </w:r>
      <w:proofErr w:type="spellEnd"/>
      <w:r w:rsidRPr="004757CD">
        <w:rPr>
          <w:bCs/>
          <w:sz w:val="24"/>
          <w:szCs w:val="24"/>
          <w:lang w:val="lv-LV"/>
        </w:rPr>
        <w:t xml:space="preserve"> kumeļā” (Noslēguma koncerts)</w:t>
      </w:r>
    </w:p>
    <w:p w14:paraId="6BC20AB8" w14:textId="77777777" w:rsidR="0008397D" w:rsidRPr="004757CD" w:rsidRDefault="0008397D" w:rsidP="0008397D">
      <w:pPr>
        <w:pStyle w:val="Sarakstarindkopa"/>
        <w:numPr>
          <w:ilvl w:val="0"/>
          <w:numId w:val="8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 dziesma Jāņa Strazda apdarē "Sakūros(i) uguntiņu" (Koru </w:t>
      </w:r>
      <w:proofErr w:type="spellStart"/>
      <w:r w:rsidRPr="004757CD">
        <w:rPr>
          <w:bCs/>
          <w:sz w:val="24"/>
          <w:szCs w:val="24"/>
          <w:lang w:val="lv-LV"/>
        </w:rPr>
        <w:t>lielkoncerts</w:t>
      </w:r>
      <w:proofErr w:type="spellEnd"/>
      <w:r w:rsidRPr="004757CD">
        <w:rPr>
          <w:bCs/>
          <w:sz w:val="24"/>
          <w:szCs w:val="24"/>
          <w:lang w:val="lv-LV"/>
        </w:rPr>
        <w:t xml:space="preserve">) </w:t>
      </w:r>
    </w:p>
    <w:p w14:paraId="0E222DB5" w14:textId="77777777" w:rsidR="0008397D" w:rsidRPr="004757CD" w:rsidRDefault="0008397D" w:rsidP="0008397D">
      <w:pPr>
        <w:spacing w:after="0" w:line="240" w:lineRule="auto"/>
        <w:rPr>
          <w:b/>
          <w:sz w:val="24"/>
          <w:szCs w:val="24"/>
          <w:lang w:val="lv-LV"/>
        </w:rPr>
      </w:pPr>
    </w:p>
    <w:p w14:paraId="50402BC8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senioru jauktajiem koriem</w:t>
      </w:r>
    </w:p>
    <w:p w14:paraId="48DC65E2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</w:p>
    <w:p w14:paraId="4A3D5ADB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2ED34F8A" w14:textId="77777777" w:rsidR="0008397D" w:rsidRPr="004757CD" w:rsidRDefault="0008397D" w:rsidP="0008397D">
      <w:pPr>
        <w:pStyle w:val="Sarakstarindkopa"/>
        <w:numPr>
          <w:ilvl w:val="0"/>
          <w:numId w:val="9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Andra Sējāna apdarē “Es apsedzu </w:t>
      </w:r>
      <w:proofErr w:type="spellStart"/>
      <w:r w:rsidRPr="004757CD">
        <w:rPr>
          <w:bCs/>
          <w:sz w:val="24"/>
          <w:szCs w:val="24"/>
          <w:lang w:val="lv-LV"/>
        </w:rPr>
        <w:t>sav</w:t>
      </w:r>
      <w:proofErr w:type="spellEnd"/>
      <w:r w:rsidRPr="004757CD">
        <w:rPr>
          <w:bCs/>
          <w:sz w:val="24"/>
          <w:szCs w:val="24"/>
          <w:lang w:val="lv-LV"/>
        </w:rPr>
        <w:t xml:space="preserve"> galdiņu”</w:t>
      </w:r>
    </w:p>
    <w:p w14:paraId="7B9F1BA6" w14:textId="77777777" w:rsidR="0008397D" w:rsidRPr="004757CD" w:rsidRDefault="0008397D" w:rsidP="0008397D">
      <w:pPr>
        <w:pStyle w:val="Sarakstarindkopa"/>
        <w:numPr>
          <w:ilvl w:val="0"/>
          <w:numId w:val="9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Ārijs </w:t>
      </w:r>
      <w:proofErr w:type="spellStart"/>
      <w:r w:rsidRPr="004757CD">
        <w:rPr>
          <w:bCs/>
          <w:sz w:val="24"/>
          <w:szCs w:val="24"/>
          <w:lang w:val="lv-LV"/>
        </w:rPr>
        <w:t>Šķepasta</w:t>
      </w:r>
      <w:proofErr w:type="spellEnd"/>
      <w:r w:rsidRPr="004757CD">
        <w:rPr>
          <w:bCs/>
          <w:sz w:val="24"/>
          <w:szCs w:val="24"/>
          <w:lang w:val="lv-LV"/>
        </w:rPr>
        <w:t xml:space="preserve"> apdarē ⁠“Mazs </w:t>
      </w:r>
      <w:proofErr w:type="spellStart"/>
      <w:r w:rsidRPr="004757CD">
        <w:rPr>
          <w:bCs/>
          <w:sz w:val="24"/>
          <w:szCs w:val="24"/>
          <w:lang w:val="lv-LV"/>
        </w:rPr>
        <w:t>bij</w:t>
      </w:r>
      <w:proofErr w:type="spellEnd"/>
      <w:r w:rsidRPr="004757CD">
        <w:rPr>
          <w:bCs/>
          <w:sz w:val="24"/>
          <w:szCs w:val="24"/>
          <w:lang w:val="lv-LV"/>
        </w:rPr>
        <w:t xml:space="preserve"> tēva </w:t>
      </w:r>
      <w:proofErr w:type="spellStart"/>
      <w:r w:rsidRPr="004757CD">
        <w:rPr>
          <w:bCs/>
          <w:sz w:val="24"/>
          <w:szCs w:val="24"/>
          <w:lang w:val="lv-LV"/>
        </w:rPr>
        <w:t>novadiņis</w:t>
      </w:r>
      <w:proofErr w:type="spellEnd"/>
      <w:r w:rsidRPr="004757CD">
        <w:rPr>
          <w:bCs/>
          <w:sz w:val="24"/>
          <w:szCs w:val="24"/>
          <w:lang w:val="lv-LV"/>
        </w:rPr>
        <w:t xml:space="preserve">” </w:t>
      </w:r>
    </w:p>
    <w:p w14:paraId="21F4AA30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</w:p>
    <w:p w14:paraId="4231C915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0AFBF5B6" w14:textId="77777777" w:rsidR="0008397D" w:rsidRPr="004757CD" w:rsidRDefault="0008397D" w:rsidP="0008397D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Jānis Lūsēns, Māra Zālīte “Upe ūdeņus nes”</w:t>
      </w:r>
    </w:p>
    <w:p w14:paraId="7F0DFABD" w14:textId="77777777" w:rsidR="0008397D" w:rsidRPr="004757CD" w:rsidRDefault="0008397D" w:rsidP="0008397D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Jānis Lūsēns, Māra Zālīte ⁠“Paši skaistākie vārdi”</w:t>
      </w:r>
    </w:p>
    <w:p w14:paraId="56592AA2" w14:textId="77777777" w:rsidR="0008397D" w:rsidRPr="004757CD" w:rsidRDefault="0008397D" w:rsidP="0008397D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</w:t>
      </w:r>
      <w:proofErr w:type="spellStart"/>
      <w:r w:rsidRPr="004757CD">
        <w:rPr>
          <w:bCs/>
          <w:sz w:val="24"/>
          <w:szCs w:val="24"/>
          <w:lang w:val="lv-LV"/>
        </w:rPr>
        <w:t>Zigmara</w:t>
      </w:r>
      <w:proofErr w:type="spellEnd"/>
      <w:r w:rsidRPr="004757CD">
        <w:rPr>
          <w:bCs/>
          <w:sz w:val="24"/>
          <w:szCs w:val="24"/>
          <w:lang w:val="lv-LV"/>
        </w:rPr>
        <w:t xml:space="preserve"> Liepiņa apdarē ⁠“Cekulaina zīle dzied”</w:t>
      </w:r>
    </w:p>
    <w:p w14:paraId="35C55A00" w14:textId="77777777" w:rsidR="0008397D" w:rsidRPr="004757CD" w:rsidRDefault="0008397D" w:rsidP="0008397D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Raimonds Tiguls, Nora Ikstena “Mīlestības jūra”</w:t>
      </w:r>
    </w:p>
    <w:p w14:paraId="6F1A80F9" w14:textId="77777777" w:rsidR="0008397D" w:rsidRPr="004757CD" w:rsidRDefault="0008397D" w:rsidP="0008397D">
      <w:pPr>
        <w:pStyle w:val="Sarakstarindkopa"/>
        <w:numPr>
          <w:ilvl w:val="0"/>
          <w:numId w:val="10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Imants Paura, Kārlis Skalbe ⁠“Zied balti ceļa malas”</w:t>
      </w:r>
    </w:p>
    <w:p w14:paraId="66D2BB87" w14:textId="77777777" w:rsidR="0008397D" w:rsidRPr="004757CD" w:rsidRDefault="0008397D" w:rsidP="0008397D">
      <w:pPr>
        <w:pStyle w:val="Sarakstarindkopa"/>
        <w:spacing w:after="0" w:line="240" w:lineRule="auto"/>
        <w:jc w:val="center"/>
        <w:rPr>
          <w:bCs/>
          <w:sz w:val="24"/>
          <w:szCs w:val="24"/>
          <w:lang w:val="lv-LV"/>
        </w:rPr>
      </w:pPr>
    </w:p>
    <w:p w14:paraId="3D71199D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lastRenderedPageBreak/>
        <w:t>Izlozes dziesmas senioru sieviešu koriem</w:t>
      </w:r>
    </w:p>
    <w:p w14:paraId="36F06145" w14:textId="77777777" w:rsidR="0008397D" w:rsidRPr="004757CD" w:rsidRDefault="0008397D" w:rsidP="0008397D">
      <w:pPr>
        <w:spacing w:after="0" w:line="240" w:lineRule="auto"/>
        <w:ind w:left="567" w:hanging="567"/>
        <w:jc w:val="center"/>
        <w:rPr>
          <w:b/>
          <w:sz w:val="24"/>
          <w:szCs w:val="24"/>
          <w:lang w:val="lv-LV"/>
        </w:rPr>
      </w:pPr>
    </w:p>
    <w:p w14:paraId="3ED0679D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 xml:space="preserve">Izlozes dziesmas (a </w:t>
      </w:r>
      <w:proofErr w:type="spellStart"/>
      <w:r w:rsidRPr="004757CD">
        <w:rPr>
          <w:b/>
          <w:sz w:val="24"/>
          <w:szCs w:val="24"/>
          <w:lang w:val="lv-LV"/>
        </w:rPr>
        <w:t>cappella</w:t>
      </w:r>
      <w:proofErr w:type="spellEnd"/>
      <w:r w:rsidRPr="004757CD">
        <w:rPr>
          <w:b/>
          <w:sz w:val="24"/>
          <w:szCs w:val="24"/>
          <w:lang w:val="lv-LV"/>
        </w:rPr>
        <w:t>)</w:t>
      </w:r>
    </w:p>
    <w:p w14:paraId="5C23B9D1" w14:textId="77777777" w:rsidR="0008397D" w:rsidRPr="004757CD" w:rsidRDefault="0008397D" w:rsidP="0008397D">
      <w:pPr>
        <w:pStyle w:val="Sarakstarindkopa"/>
        <w:numPr>
          <w:ilvl w:val="0"/>
          <w:numId w:val="1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Latviešu tautasdziesma Zaigas Lazdiņas – Radziņas apdarē “Mēs bijām trīs māsiņas”</w:t>
      </w:r>
    </w:p>
    <w:p w14:paraId="619C6136" w14:textId="77777777" w:rsidR="0008397D" w:rsidRPr="004757CD" w:rsidRDefault="0008397D" w:rsidP="0008397D">
      <w:pPr>
        <w:pStyle w:val="Sarakstarindkopa"/>
        <w:numPr>
          <w:ilvl w:val="0"/>
          <w:numId w:val="11"/>
        </w:numPr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</w:t>
      </w:r>
      <w:proofErr w:type="spellStart"/>
      <w:r w:rsidRPr="004757CD">
        <w:rPr>
          <w:bCs/>
          <w:sz w:val="24"/>
          <w:szCs w:val="24"/>
          <w:lang w:val="lv-LV"/>
        </w:rPr>
        <w:t>Ferija</w:t>
      </w:r>
      <w:proofErr w:type="spellEnd"/>
      <w:r w:rsidRPr="004757CD">
        <w:rPr>
          <w:bCs/>
          <w:sz w:val="24"/>
          <w:szCs w:val="24"/>
          <w:lang w:val="lv-LV"/>
        </w:rPr>
        <w:t xml:space="preserve"> Millera apdarē “Jo ievai balti ziedi</w:t>
      </w:r>
      <w:r w:rsidRPr="004757CD">
        <w:rPr>
          <w:b/>
          <w:sz w:val="24"/>
          <w:szCs w:val="24"/>
          <w:lang w:val="lv-LV"/>
        </w:rPr>
        <w:t xml:space="preserve">” </w:t>
      </w:r>
    </w:p>
    <w:p w14:paraId="474A5019" w14:textId="77777777" w:rsidR="0008397D" w:rsidRPr="004757CD" w:rsidRDefault="0008397D" w:rsidP="0008397D">
      <w:pPr>
        <w:pStyle w:val="Sarakstarindkopa"/>
        <w:numPr>
          <w:ilvl w:val="0"/>
          <w:numId w:val="11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Latviešu tautasdziesma Andra Sējāna apdarē “Es apsedzu </w:t>
      </w:r>
      <w:proofErr w:type="spellStart"/>
      <w:r w:rsidRPr="004757CD">
        <w:rPr>
          <w:bCs/>
          <w:sz w:val="24"/>
          <w:szCs w:val="24"/>
          <w:lang w:val="lv-LV"/>
        </w:rPr>
        <w:t>sav</w:t>
      </w:r>
      <w:proofErr w:type="spellEnd"/>
      <w:r w:rsidRPr="004757CD">
        <w:rPr>
          <w:bCs/>
          <w:sz w:val="24"/>
          <w:szCs w:val="24"/>
          <w:lang w:val="lv-LV"/>
        </w:rPr>
        <w:t>’ galdiņu”</w:t>
      </w:r>
    </w:p>
    <w:p w14:paraId="08EFB61D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</w:p>
    <w:p w14:paraId="6F2A20A4" w14:textId="77777777" w:rsidR="0008397D" w:rsidRPr="004757CD" w:rsidRDefault="0008397D" w:rsidP="0008397D">
      <w:pPr>
        <w:pStyle w:val="Sarakstarindkopa"/>
        <w:spacing w:after="0" w:line="240" w:lineRule="auto"/>
        <w:jc w:val="both"/>
        <w:rPr>
          <w:b/>
          <w:sz w:val="24"/>
          <w:szCs w:val="24"/>
          <w:lang w:val="lv-LV"/>
        </w:rPr>
      </w:pPr>
      <w:r w:rsidRPr="004757CD">
        <w:rPr>
          <w:b/>
          <w:sz w:val="24"/>
          <w:szCs w:val="24"/>
          <w:lang w:val="lv-LV"/>
        </w:rPr>
        <w:t>Izlozes dziesmas (ar pavadījumu)</w:t>
      </w:r>
    </w:p>
    <w:p w14:paraId="3E3336EE" w14:textId="77777777" w:rsidR="0008397D" w:rsidRPr="004757CD" w:rsidRDefault="0008397D" w:rsidP="0008397D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Raimonds Pauls, Guntars Račs “No visām debess pusēm” </w:t>
      </w:r>
    </w:p>
    <w:p w14:paraId="4DCF0BF9" w14:textId="77777777" w:rsidR="0008397D" w:rsidRPr="004757CD" w:rsidRDefault="0008397D" w:rsidP="0008397D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 xml:space="preserve">Māris Lasmanis, Vilis Plūdons, Arvīda Platpera </w:t>
      </w:r>
      <w:proofErr w:type="spellStart"/>
      <w:r w:rsidRPr="004757CD">
        <w:rPr>
          <w:bCs/>
          <w:sz w:val="24"/>
          <w:szCs w:val="24"/>
          <w:lang w:val="lv-LV"/>
        </w:rPr>
        <w:t>aranžija</w:t>
      </w:r>
      <w:proofErr w:type="spellEnd"/>
      <w:r w:rsidRPr="004757CD">
        <w:rPr>
          <w:bCs/>
          <w:sz w:val="24"/>
          <w:szCs w:val="24"/>
          <w:lang w:val="lv-LV"/>
        </w:rPr>
        <w:t xml:space="preserve"> “Ziedu kompozīcija”</w:t>
      </w:r>
    </w:p>
    <w:p w14:paraId="1B0B1C30" w14:textId="77777777" w:rsidR="0008397D" w:rsidRPr="004757CD" w:rsidRDefault="0008397D" w:rsidP="0008397D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bCs/>
          <w:sz w:val="24"/>
          <w:szCs w:val="24"/>
          <w:lang w:val="lv-LV"/>
        </w:rPr>
      </w:pPr>
      <w:r w:rsidRPr="004757CD">
        <w:rPr>
          <w:bCs/>
          <w:sz w:val="24"/>
          <w:szCs w:val="24"/>
          <w:lang w:val="lv-LV"/>
        </w:rPr>
        <w:t>Latviešu tautasdziesma Valda Zilvera apdarē “Vēja māte”</w:t>
      </w:r>
    </w:p>
    <w:p w14:paraId="144510EB" w14:textId="77777777" w:rsidR="0008397D" w:rsidRPr="00C93C39" w:rsidRDefault="0008397D" w:rsidP="0008397D">
      <w:pPr>
        <w:rPr>
          <w:lang w:val="lv-LV"/>
        </w:rPr>
      </w:pPr>
    </w:p>
    <w:p w14:paraId="2535DF80" w14:textId="77777777" w:rsidR="0008397D" w:rsidRPr="00C93C39" w:rsidRDefault="0008397D">
      <w:pPr>
        <w:rPr>
          <w:lang w:val="lv-LV"/>
        </w:rPr>
      </w:pPr>
    </w:p>
    <w:sectPr w:rsidR="0008397D" w:rsidRPr="00C93C39" w:rsidSect="0050217D">
      <w:headerReference w:type="default" r:id="rId7"/>
      <w:pgSz w:w="11906" w:h="16838"/>
      <w:pgMar w:top="1440" w:right="1080" w:bottom="1440" w:left="1080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A2DA3" w14:textId="77777777" w:rsidR="001475EC" w:rsidRDefault="001475EC" w:rsidP="004757CD">
      <w:pPr>
        <w:spacing w:after="0" w:line="240" w:lineRule="auto"/>
      </w:pPr>
      <w:r>
        <w:separator/>
      </w:r>
    </w:p>
  </w:endnote>
  <w:endnote w:type="continuationSeparator" w:id="0">
    <w:p w14:paraId="57229590" w14:textId="77777777" w:rsidR="001475EC" w:rsidRDefault="001475EC" w:rsidP="004757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7188E7" w14:textId="77777777" w:rsidR="001475EC" w:rsidRDefault="001475EC" w:rsidP="004757CD">
      <w:pPr>
        <w:spacing w:after="0" w:line="240" w:lineRule="auto"/>
      </w:pPr>
      <w:r>
        <w:separator/>
      </w:r>
    </w:p>
  </w:footnote>
  <w:footnote w:type="continuationSeparator" w:id="0">
    <w:p w14:paraId="793F8DF1" w14:textId="77777777" w:rsidR="001475EC" w:rsidRDefault="001475EC" w:rsidP="004757C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DEC8A" w14:textId="267205F5" w:rsidR="004757CD" w:rsidRDefault="004757CD">
    <w:pPr>
      <w:pStyle w:val="Galvene"/>
    </w:pPr>
    <w:proofErr w:type="spellStart"/>
    <w:r>
      <w:t>projekts</w:t>
    </w:r>
    <w:proofErr w:type="spellEnd"/>
  </w:p>
  <w:p w14:paraId="7CD8C27D" w14:textId="77777777" w:rsidR="004757CD" w:rsidRDefault="004757CD">
    <w:pPr>
      <w:pStyle w:val="Galve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2B1B69"/>
    <w:multiLevelType w:val="hybridMultilevel"/>
    <w:tmpl w:val="569036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3D1BEB"/>
    <w:multiLevelType w:val="hybridMultilevel"/>
    <w:tmpl w:val="0C020F04"/>
    <w:lvl w:ilvl="0" w:tplc="59848F0E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D17FEB"/>
    <w:multiLevelType w:val="hybridMultilevel"/>
    <w:tmpl w:val="569036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5C48E0"/>
    <w:multiLevelType w:val="hybridMultilevel"/>
    <w:tmpl w:val="569036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73515C"/>
    <w:multiLevelType w:val="hybridMultilevel"/>
    <w:tmpl w:val="BAB691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D954752"/>
    <w:multiLevelType w:val="hybridMultilevel"/>
    <w:tmpl w:val="BAB691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5219F5"/>
    <w:multiLevelType w:val="hybridMultilevel"/>
    <w:tmpl w:val="AE4666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423C60"/>
    <w:multiLevelType w:val="hybridMultilevel"/>
    <w:tmpl w:val="9EE08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81D59"/>
    <w:multiLevelType w:val="hybridMultilevel"/>
    <w:tmpl w:val="569036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536ED"/>
    <w:multiLevelType w:val="hybridMultilevel"/>
    <w:tmpl w:val="9EE08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23195A"/>
    <w:multiLevelType w:val="hybridMultilevel"/>
    <w:tmpl w:val="9EE0866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E51E9C"/>
    <w:multiLevelType w:val="hybridMultilevel"/>
    <w:tmpl w:val="569036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243256">
    <w:abstractNumId w:val="6"/>
  </w:num>
  <w:num w:numId="2" w16cid:durableId="1092702716">
    <w:abstractNumId w:val="10"/>
  </w:num>
  <w:num w:numId="3" w16cid:durableId="37904214">
    <w:abstractNumId w:val="7"/>
  </w:num>
  <w:num w:numId="4" w16cid:durableId="1321693258">
    <w:abstractNumId w:val="9"/>
  </w:num>
  <w:num w:numId="5" w16cid:durableId="238367484">
    <w:abstractNumId w:val="5"/>
  </w:num>
  <w:num w:numId="6" w16cid:durableId="116535124">
    <w:abstractNumId w:val="4"/>
  </w:num>
  <w:num w:numId="7" w16cid:durableId="707418434">
    <w:abstractNumId w:val="2"/>
  </w:num>
  <w:num w:numId="8" w16cid:durableId="18095339">
    <w:abstractNumId w:val="3"/>
  </w:num>
  <w:num w:numId="9" w16cid:durableId="1312562876">
    <w:abstractNumId w:val="0"/>
  </w:num>
  <w:num w:numId="10" w16cid:durableId="634674436">
    <w:abstractNumId w:val="8"/>
  </w:num>
  <w:num w:numId="11" w16cid:durableId="1311668454">
    <w:abstractNumId w:val="1"/>
  </w:num>
  <w:num w:numId="12" w16cid:durableId="21328247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97D"/>
    <w:rsid w:val="0008397D"/>
    <w:rsid w:val="000964A6"/>
    <w:rsid w:val="000B393C"/>
    <w:rsid w:val="000D40DA"/>
    <w:rsid w:val="000E5F9D"/>
    <w:rsid w:val="001475EC"/>
    <w:rsid w:val="0033240A"/>
    <w:rsid w:val="00372A65"/>
    <w:rsid w:val="004757CD"/>
    <w:rsid w:val="0050217D"/>
    <w:rsid w:val="006125A4"/>
    <w:rsid w:val="006155B1"/>
    <w:rsid w:val="0075691F"/>
    <w:rsid w:val="00921D50"/>
    <w:rsid w:val="00B046C3"/>
    <w:rsid w:val="00C9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E80880E"/>
  <w15:chartTrackingRefBased/>
  <w15:docId w15:val="{A5BC5C95-7E6F-461E-A31B-061BBE98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08397D"/>
    <w:pPr>
      <w:widowControl w:val="0"/>
      <w:spacing w:after="200" w:line="276" w:lineRule="auto"/>
    </w:pPr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paragraph" w:styleId="Virsraksts1">
    <w:name w:val="heading 1"/>
    <w:basedOn w:val="Parasts"/>
    <w:next w:val="Parasts"/>
    <w:link w:val="Virsraksts1Rakstz"/>
    <w:uiPriority w:val="9"/>
    <w:qFormat/>
    <w:rsid w:val="000839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0839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0839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Cs w:val="28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rsid w:val="000839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rsid w:val="000839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rsid w:val="000839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rsid w:val="000839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rsid w:val="000839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rsid w:val="000839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customStyle="1" w:styleId="Virsraksts1Rakstz">
    <w:name w:val="Virsraksts 1 Rakstz."/>
    <w:basedOn w:val="Noklusjumarindkopasfonts"/>
    <w:link w:val="Virsraksts1"/>
    <w:uiPriority w:val="9"/>
    <w:rsid w:val="000839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0839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0839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sid w:val="0008397D"/>
    <w:rPr>
      <w:rFonts w:eastAsiaTheme="majorEastAsia" w:cstheme="majorBidi"/>
      <w:i/>
      <w:iCs/>
      <w:color w:val="0F4761" w:themeColor="accent1" w:themeShade="BF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sid w:val="0008397D"/>
    <w:rPr>
      <w:rFonts w:eastAsiaTheme="majorEastAsia" w:cstheme="majorBidi"/>
      <w:color w:val="0F4761" w:themeColor="accent1" w:themeShade="BF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sid w:val="0008397D"/>
    <w:rPr>
      <w:rFonts w:eastAsiaTheme="majorEastAsia" w:cstheme="majorBidi"/>
      <w:i/>
      <w:iCs/>
      <w:color w:val="595959" w:themeColor="text1" w:themeTint="A6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sid w:val="0008397D"/>
    <w:rPr>
      <w:rFonts w:eastAsiaTheme="majorEastAsia" w:cstheme="majorBidi"/>
      <w:color w:val="595959" w:themeColor="text1" w:themeTint="A6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sid w:val="0008397D"/>
    <w:rPr>
      <w:rFonts w:eastAsiaTheme="majorEastAsia" w:cstheme="majorBidi"/>
      <w:i/>
      <w:iCs/>
      <w:color w:val="272727" w:themeColor="text1" w:themeTint="D8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sid w:val="0008397D"/>
    <w:rPr>
      <w:rFonts w:eastAsiaTheme="majorEastAsia" w:cstheme="majorBidi"/>
      <w:color w:val="272727" w:themeColor="text1" w:themeTint="D8"/>
    </w:rPr>
  </w:style>
  <w:style w:type="paragraph" w:styleId="Nosaukums">
    <w:name w:val="Title"/>
    <w:basedOn w:val="Parasts"/>
    <w:next w:val="Parasts"/>
    <w:link w:val="NosaukumsRakstz"/>
    <w:uiPriority w:val="10"/>
    <w:qFormat/>
    <w:rsid w:val="000839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osaukumsRakstz">
    <w:name w:val="Nosaukums Rakstz."/>
    <w:basedOn w:val="Noklusjumarindkopasfonts"/>
    <w:link w:val="Nosaukums"/>
    <w:uiPriority w:val="10"/>
    <w:rsid w:val="000839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pakvirsraksts">
    <w:name w:val="Subtitle"/>
    <w:basedOn w:val="Parasts"/>
    <w:next w:val="Parasts"/>
    <w:link w:val="ApakvirsrakstsRakstz"/>
    <w:uiPriority w:val="11"/>
    <w:qFormat/>
    <w:rsid w:val="000839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pakvirsrakstsRakstz">
    <w:name w:val="Apakšvirsraksts Rakstz."/>
    <w:basedOn w:val="Noklusjumarindkopasfonts"/>
    <w:link w:val="Apakvirsraksts"/>
    <w:uiPriority w:val="11"/>
    <w:rsid w:val="000839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s">
    <w:name w:val="Quote"/>
    <w:basedOn w:val="Parasts"/>
    <w:next w:val="Parasts"/>
    <w:link w:val="CittsRakstz"/>
    <w:uiPriority w:val="29"/>
    <w:qFormat/>
    <w:rsid w:val="000839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sRakstz">
    <w:name w:val="Citāts Rakstz."/>
    <w:basedOn w:val="Noklusjumarindkopasfonts"/>
    <w:link w:val="Citts"/>
    <w:uiPriority w:val="29"/>
    <w:rsid w:val="0008397D"/>
    <w:rPr>
      <w:i/>
      <w:iCs/>
      <w:color w:val="404040" w:themeColor="text1" w:themeTint="BF"/>
    </w:rPr>
  </w:style>
  <w:style w:type="paragraph" w:styleId="Sarakstarindkopa">
    <w:name w:val="List Paragraph"/>
    <w:aliases w:val="Punkti ar numuriem,2,Normal bullet 2,Bullet list,Saistīto dokumentu saraksts,Syle 1,Numurets,H&amp;P List Paragraph,Strip,Table of contents numbered,Citation List,CV Bullet 3,Graphic,ADB paragraph numbering,Resume Title,heading 4,Ha"/>
    <w:basedOn w:val="Parasts"/>
    <w:link w:val="SarakstarindkopaRakstz"/>
    <w:uiPriority w:val="34"/>
    <w:qFormat/>
    <w:rsid w:val="0008397D"/>
    <w:pPr>
      <w:ind w:left="720"/>
      <w:contextualSpacing/>
    </w:pPr>
  </w:style>
  <w:style w:type="character" w:styleId="Intensvsizclums">
    <w:name w:val="Intense Emphasis"/>
    <w:basedOn w:val="Noklusjumarindkopasfonts"/>
    <w:uiPriority w:val="21"/>
    <w:qFormat/>
    <w:rsid w:val="0008397D"/>
    <w:rPr>
      <w:i/>
      <w:iCs/>
      <w:color w:val="0F4761" w:themeColor="accent1" w:themeShade="BF"/>
    </w:rPr>
  </w:style>
  <w:style w:type="paragraph" w:styleId="Intensvscitts">
    <w:name w:val="Intense Quote"/>
    <w:basedOn w:val="Parasts"/>
    <w:next w:val="Parasts"/>
    <w:link w:val="IntensvscittsRakstz"/>
    <w:uiPriority w:val="30"/>
    <w:qFormat/>
    <w:rsid w:val="000839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vscittsRakstz">
    <w:name w:val="Intensīvs citāts Rakstz."/>
    <w:basedOn w:val="Noklusjumarindkopasfonts"/>
    <w:link w:val="Intensvscitts"/>
    <w:uiPriority w:val="30"/>
    <w:rsid w:val="0008397D"/>
    <w:rPr>
      <w:i/>
      <w:iCs/>
      <w:color w:val="0F4761" w:themeColor="accent1" w:themeShade="BF"/>
    </w:rPr>
  </w:style>
  <w:style w:type="character" w:styleId="Intensvaatsauce">
    <w:name w:val="Intense Reference"/>
    <w:basedOn w:val="Noklusjumarindkopasfonts"/>
    <w:uiPriority w:val="32"/>
    <w:qFormat/>
    <w:rsid w:val="0008397D"/>
    <w:rPr>
      <w:b/>
      <w:bCs/>
      <w:smallCaps/>
      <w:color w:val="0F4761" w:themeColor="accent1" w:themeShade="BF"/>
      <w:spacing w:val="5"/>
    </w:rPr>
  </w:style>
  <w:style w:type="character" w:customStyle="1" w:styleId="SarakstarindkopaRakstz">
    <w:name w:val="Saraksta rindkopa Rakstz."/>
    <w:aliases w:val="Punkti ar numuriem Rakstz.,2 Rakstz.,Normal bullet 2 Rakstz.,Bullet list Rakstz.,Saistīto dokumentu saraksts Rakstz.,Syle 1 Rakstz.,Numurets Rakstz.,H&amp;P List Paragraph Rakstz.,Strip Rakstz.,Table of contents numbered Rakstz."/>
    <w:link w:val="Sarakstarindkopa"/>
    <w:uiPriority w:val="34"/>
    <w:qFormat/>
    <w:locked/>
    <w:rsid w:val="0008397D"/>
  </w:style>
  <w:style w:type="paragraph" w:customStyle="1" w:styleId="paragraph">
    <w:name w:val="paragraph"/>
    <w:basedOn w:val="Parasts"/>
    <w:rsid w:val="0008397D"/>
    <w:pPr>
      <w:widowControl/>
      <w:spacing w:before="100" w:beforeAutospacing="1" w:after="100" w:afterAutospacing="1" w:line="240" w:lineRule="auto"/>
    </w:pPr>
    <w:rPr>
      <w:rFonts w:eastAsia="Times New Roman"/>
      <w:sz w:val="24"/>
      <w:szCs w:val="24"/>
      <w:lang w:val="lv-LV" w:eastAsia="lv-LV"/>
    </w:rPr>
  </w:style>
  <w:style w:type="character" w:customStyle="1" w:styleId="normaltextrun">
    <w:name w:val="normaltextrun"/>
    <w:basedOn w:val="Noklusjumarindkopasfonts"/>
    <w:rsid w:val="0008397D"/>
  </w:style>
  <w:style w:type="paragraph" w:styleId="Galvene">
    <w:name w:val="header"/>
    <w:basedOn w:val="Parasts"/>
    <w:link w:val="GalveneRakstz"/>
    <w:uiPriority w:val="99"/>
    <w:unhideWhenUsed/>
    <w:rsid w:val="004757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757CD"/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  <w:style w:type="paragraph" w:styleId="Kjene">
    <w:name w:val="footer"/>
    <w:basedOn w:val="Parasts"/>
    <w:link w:val="KjeneRakstz"/>
    <w:uiPriority w:val="99"/>
    <w:unhideWhenUsed/>
    <w:rsid w:val="004757C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757CD"/>
    <w:rPr>
      <w:rFonts w:ascii="Times New Roman" w:eastAsia="Calibri" w:hAnsi="Times New Roman" w:cs="Times New Roman"/>
      <w:kern w:val="0"/>
      <w:sz w:val="28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3532</Words>
  <Characters>2014</Characters>
  <Application>Microsoft Office Word</Application>
  <DocSecurity>0</DocSecurity>
  <Lines>16</Lines>
  <Paragraphs>11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Lauris Goss</dc:creator>
  <cp:keywords/>
  <dc:description/>
  <cp:lastModifiedBy>Lauris Goss</cp:lastModifiedBy>
  <cp:revision>6</cp:revision>
  <dcterms:created xsi:type="dcterms:W3CDTF">2026-10-21T14:05:00Z</dcterms:created>
  <dcterms:modified xsi:type="dcterms:W3CDTF">2026-10-23T09:08:00Z</dcterms:modified>
</cp:coreProperties>
</file>