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886716" w14:textId="77777777" w:rsidR="00671F1A" w:rsidRDefault="00671F1A" w:rsidP="00671F1A">
      <w:pPr>
        <w:spacing w:after="0" w:line="240" w:lineRule="auto"/>
        <w:jc w:val="center"/>
        <w:rPr>
          <w:rFonts w:ascii="Times New Roman" w:eastAsia="Times New Roman" w:hAnsi="Times New Roman" w:cs="Times New Roman"/>
          <w:color w:val="000000" w:themeColor="text1"/>
          <w:sz w:val="32"/>
          <w:szCs w:val="32"/>
        </w:rPr>
      </w:pPr>
      <w:r>
        <w:rPr>
          <w:rFonts w:ascii="Times New Roman" w:eastAsia="Times New Roman" w:hAnsi="Times New Roman" w:cs="Times New Roman"/>
          <w:color w:val="000000" w:themeColor="text1"/>
          <w:sz w:val="32"/>
          <w:szCs w:val="32"/>
          <w:lang w:val="en-US"/>
        </w:rPr>
        <w:t>Krišjāņa Barona m</w:t>
      </w:r>
      <w:r>
        <w:rPr>
          <w:rFonts w:ascii="Times New Roman" w:eastAsia="Times New Roman" w:hAnsi="Times New Roman" w:cs="Times New Roman"/>
          <w:color w:val="000000" w:themeColor="text1"/>
          <w:sz w:val="32"/>
          <w:szCs w:val="32"/>
        </w:rPr>
        <w:t>uzejs un Rīgas Latviešu biedrības Fonds</w:t>
      </w:r>
      <w:r>
        <w:rPr>
          <w:rFonts w:ascii="Times New Roman" w:eastAsia="Times New Roman" w:hAnsi="Times New Roman" w:cs="Times New Roman"/>
          <w:color w:val="000000" w:themeColor="text1"/>
          <w:sz w:val="32"/>
          <w:szCs w:val="32"/>
        </w:rPr>
        <w:t xml:space="preserve"> </w:t>
      </w:r>
    </w:p>
    <w:p w14:paraId="6904F454" w14:textId="1E8EF7D9" w:rsidR="00671F1A" w:rsidRDefault="003C3C47" w:rsidP="00671F1A">
      <w:pPr>
        <w:spacing w:after="0" w:line="240" w:lineRule="auto"/>
        <w:jc w:val="center"/>
        <w:rPr>
          <w:rFonts w:ascii="Times New Roman" w:eastAsia="Times New Roman" w:hAnsi="Times New Roman" w:cs="Times New Roman"/>
          <w:color w:val="000000" w:themeColor="text1"/>
          <w:sz w:val="32"/>
          <w:szCs w:val="32"/>
        </w:rPr>
      </w:pPr>
      <w:r>
        <w:rPr>
          <w:rFonts w:ascii="Times New Roman" w:eastAsia="Times New Roman" w:hAnsi="Times New Roman" w:cs="Times New Roman"/>
          <w:color w:val="000000" w:themeColor="text1"/>
          <w:sz w:val="32"/>
          <w:szCs w:val="32"/>
        </w:rPr>
        <w:t xml:space="preserve">Sadarbībā </w:t>
      </w:r>
      <w:r w:rsidR="00671F1A">
        <w:rPr>
          <w:rFonts w:ascii="Times New Roman" w:eastAsia="Times New Roman" w:hAnsi="Times New Roman" w:cs="Times New Roman"/>
          <w:color w:val="000000" w:themeColor="text1"/>
          <w:sz w:val="32"/>
          <w:szCs w:val="32"/>
        </w:rPr>
        <w:t>ar Rīgas Latviešu biedrīb</w:t>
      </w:r>
      <w:r>
        <w:rPr>
          <w:rFonts w:ascii="Times New Roman" w:eastAsia="Times New Roman" w:hAnsi="Times New Roman" w:cs="Times New Roman"/>
          <w:color w:val="000000" w:themeColor="text1"/>
          <w:sz w:val="32"/>
          <w:szCs w:val="32"/>
        </w:rPr>
        <w:t>u</w:t>
      </w:r>
    </w:p>
    <w:p w14:paraId="7E1E29B5" w14:textId="77777777" w:rsidR="00671F1A" w:rsidRDefault="00671F1A" w:rsidP="00671F1A">
      <w:pPr>
        <w:spacing w:after="0" w:line="240" w:lineRule="auto"/>
        <w:jc w:val="center"/>
        <w:rPr>
          <w:rFonts w:ascii="Times New Roman" w:eastAsia="Times New Roman" w:hAnsi="Times New Roman" w:cs="Times New Roman"/>
          <w:color w:val="000000" w:themeColor="text1"/>
          <w:sz w:val="32"/>
          <w:szCs w:val="32"/>
        </w:rPr>
      </w:pPr>
    </w:p>
    <w:p w14:paraId="6632F3DF" w14:textId="77777777" w:rsidR="00671F1A" w:rsidRDefault="00671F1A" w:rsidP="00671F1A">
      <w:pPr>
        <w:spacing w:after="0" w:line="240" w:lineRule="auto"/>
        <w:jc w:val="both"/>
        <w:rPr>
          <w:rFonts w:ascii="Times New Roman" w:eastAsia="Times New Roman" w:hAnsi="Times New Roman" w:cs="Times New Roman"/>
          <w:color w:val="000000" w:themeColor="text1"/>
          <w:sz w:val="24"/>
          <w:szCs w:val="24"/>
        </w:rPr>
      </w:pPr>
    </w:p>
    <w:p w14:paraId="4BC29A3D" w14:textId="70735D6F" w:rsidR="00671F1A" w:rsidRDefault="00671F1A" w:rsidP="00671F1A">
      <w:pPr>
        <w:keepNext/>
        <w:tabs>
          <w:tab w:val="left" w:pos="3960"/>
        </w:tabs>
        <w:spacing w:after="0" w:line="240" w:lineRule="auto"/>
        <w:jc w:val="center"/>
        <w:outlineLvl w:val="0"/>
        <w:rPr>
          <w:rFonts w:ascii="Times New Roman" w:eastAsia="Times New Roman" w:hAnsi="Times New Roman" w:cs="Times New Roman"/>
          <w:color w:val="000000" w:themeColor="text1"/>
          <w:sz w:val="34"/>
          <w:szCs w:val="34"/>
        </w:rPr>
      </w:pPr>
      <w:r>
        <w:rPr>
          <w:rFonts w:ascii="Times New Roman" w:eastAsia="Times New Roman" w:hAnsi="Times New Roman" w:cs="Times New Roman"/>
          <w:color w:val="000000" w:themeColor="text1"/>
          <w:sz w:val="34"/>
          <w:szCs w:val="34"/>
        </w:rPr>
        <w:t>7</w:t>
      </w:r>
      <w:r>
        <w:rPr>
          <w:rFonts w:ascii="Times New Roman" w:eastAsia="Times New Roman" w:hAnsi="Times New Roman" w:cs="Times New Roman"/>
          <w:color w:val="000000" w:themeColor="text1"/>
          <w:sz w:val="34"/>
          <w:szCs w:val="34"/>
        </w:rPr>
        <w:t xml:space="preserve">. Latvijas Bērnu un jauniešu </w:t>
      </w:r>
    </w:p>
    <w:p w14:paraId="03A3E30A" w14:textId="77777777" w:rsidR="00671F1A" w:rsidRDefault="00671F1A" w:rsidP="00671F1A">
      <w:pPr>
        <w:keepNext/>
        <w:tabs>
          <w:tab w:val="left" w:pos="3960"/>
        </w:tabs>
        <w:spacing w:after="0" w:line="240" w:lineRule="auto"/>
        <w:jc w:val="center"/>
        <w:outlineLvl w:val="0"/>
        <w:rPr>
          <w:rFonts w:ascii="Times New Roman" w:eastAsia="Times New Roman" w:hAnsi="Times New Roman" w:cs="Times New Roman"/>
          <w:color w:val="000000" w:themeColor="text1"/>
          <w:sz w:val="34"/>
          <w:szCs w:val="34"/>
        </w:rPr>
      </w:pPr>
      <w:r>
        <w:rPr>
          <w:rFonts w:ascii="Times New Roman" w:eastAsia="Times New Roman" w:hAnsi="Times New Roman" w:cs="Times New Roman"/>
          <w:color w:val="000000" w:themeColor="text1"/>
          <w:sz w:val="34"/>
          <w:szCs w:val="34"/>
        </w:rPr>
        <w:t>STIKLA MĀKSLAS KONKURSA NOLIKUMS</w:t>
      </w:r>
    </w:p>
    <w:p w14:paraId="58082A6F" w14:textId="2A18FDFA" w:rsidR="00671F1A" w:rsidRDefault="00671F1A" w:rsidP="00671F1A">
      <w:pPr>
        <w:keepNext/>
        <w:tabs>
          <w:tab w:val="left" w:pos="3960"/>
        </w:tabs>
        <w:spacing w:after="0" w:line="240" w:lineRule="auto"/>
        <w:jc w:val="center"/>
        <w:outlineLvl w:val="0"/>
        <w:rPr>
          <w:rFonts w:ascii="Times New Roman" w:eastAsia="Times New Roman" w:hAnsi="Times New Roman" w:cs="Times New Roman"/>
          <w:color w:val="000000" w:themeColor="text1"/>
          <w:sz w:val="34"/>
          <w:szCs w:val="34"/>
        </w:rPr>
      </w:pPr>
      <w:r>
        <w:rPr>
          <w:rFonts w:ascii="Times New Roman" w:eastAsia="Times New Roman" w:hAnsi="Times New Roman" w:cs="Times New Roman"/>
          <w:color w:val="000000" w:themeColor="text1"/>
          <w:sz w:val="34"/>
          <w:szCs w:val="34"/>
        </w:rPr>
        <w:t xml:space="preserve"> “</w:t>
      </w:r>
      <w:r>
        <w:rPr>
          <w:rFonts w:ascii="Times New Roman" w:eastAsia="Times New Roman" w:hAnsi="Times New Roman" w:cs="Times New Roman"/>
          <w:color w:val="000000" w:themeColor="text1"/>
          <w:sz w:val="34"/>
          <w:szCs w:val="34"/>
        </w:rPr>
        <w:t>S K O L O T Ā J S.</w:t>
      </w:r>
      <w:r>
        <w:rPr>
          <w:rFonts w:ascii="Times New Roman" w:eastAsia="Times New Roman" w:hAnsi="Times New Roman" w:cs="Times New Roman"/>
          <w:color w:val="000000" w:themeColor="text1"/>
          <w:sz w:val="34"/>
          <w:szCs w:val="34"/>
        </w:rPr>
        <w:t xml:space="preserve"> </w:t>
      </w:r>
    </w:p>
    <w:p w14:paraId="4149B80C" w14:textId="4B0B2EAE" w:rsidR="00671F1A" w:rsidRDefault="00671F1A" w:rsidP="00671F1A">
      <w:pPr>
        <w:keepNext/>
        <w:tabs>
          <w:tab w:val="left" w:pos="3960"/>
        </w:tabs>
        <w:spacing w:after="0" w:line="240" w:lineRule="auto"/>
        <w:jc w:val="center"/>
        <w:outlineLvl w:val="0"/>
        <w:rPr>
          <w:rFonts w:ascii="Times New Roman" w:eastAsia="Times New Roman" w:hAnsi="Times New Roman" w:cs="Times New Roman"/>
          <w:color w:val="000000" w:themeColor="text1"/>
          <w:sz w:val="34"/>
          <w:szCs w:val="34"/>
        </w:rPr>
      </w:pPr>
      <w:r>
        <w:rPr>
          <w:rFonts w:ascii="Times New Roman" w:eastAsia="Times New Roman" w:hAnsi="Times New Roman" w:cs="Times New Roman"/>
          <w:color w:val="000000" w:themeColor="text1"/>
          <w:sz w:val="34"/>
          <w:szCs w:val="34"/>
        </w:rPr>
        <w:t xml:space="preserve">Veltīts skolotāja, rakstnieka, mācītāja, pirmo Dziesmu svētku organizatora Dikļos 1864.g. Jura Neikena 200 gadei </w:t>
      </w:r>
      <w:r>
        <w:rPr>
          <w:rFonts w:ascii="Times New Roman" w:eastAsia="Times New Roman" w:hAnsi="Times New Roman" w:cs="Times New Roman"/>
          <w:color w:val="000000" w:themeColor="text1"/>
          <w:sz w:val="34"/>
          <w:szCs w:val="34"/>
        </w:rPr>
        <w:t>“</w:t>
      </w:r>
    </w:p>
    <w:p w14:paraId="44266DCA" w14:textId="77777777" w:rsidR="00671F1A" w:rsidRDefault="00671F1A" w:rsidP="00671F1A">
      <w:pPr>
        <w:tabs>
          <w:tab w:val="left" w:pos="3960"/>
        </w:tabs>
        <w:spacing w:after="0" w:line="240" w:lineRule="auto"/>
        <w:jc w:val="center"/>
        <w:rPr>
          <w:rFonts w:ascii="Times New Roman" w:eastAsia="Times New Roman" w:hAnsi="Times New Roman" w:cs="Times New Roman"/>
          <w:color w:val="000000" w:themeColor="text1"/>
          <w:sz w:val="16"/>
          <w:szCs w:val="16"/>
        </w:rPr>
      </w:pPr>
    </w:p>
    <w:p w14:paraId="114EB886" w14:textId="77777777" w:rsidR="00671F1A" w:rsidRDefault="00671F1A" w:rsidP="00671F1A">
      <w:pPr>
        <w:tabs>
          <w:tab w:val="left" w:pos="1440"/>
          <w:tab w:val="center" w:pos="4629"/>
        </w:tabs>
        <w:spacing w:after="0" w:line="240" w:lineRule="auto"/>
        <w:jc w:val="center"/>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Rīgā</w:t>
      </w:r>
    </w:p>
    <w:tbl>
      <w:tblPr>
        <w:tblW w:w="0" w:type="auto"/>
        <w:tblLook w:val="04A0" w:firstRow="1" w:lastRow="0" w:firstColumn="1" w:lastColumn="0" w:noHBand="0" w:noVBand="1"/>
      </w:tblPr>
      <w:tblGrid>
        <w:gridCol w:w="4552"/>
        <w:gridCol w:w="4802"/>
      </w:tblGrid>
      <w:tr w:rsidR="00671F1A" w14:paraId="03DB01B7" w14:textId="77777777" w:rsidTr="00232D5D">
        <w:tc>
          <w:tcPr>
            <w:tcW w:w="4608" w:type="dxa"/>
          </w:tcPr>
          <w:p w14:paraId="1409B3DD" w14:textId="4F611475" w:rsidR="00671F1A" w:rsidRDefault="00671F1A" w:rsidP="00232D5D">
            <w:pPr>
              <w:spacing w:after="0" w:line="240" w:lineRule="auto"/>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202</w:t>
            </w:r>
            <w:r>
              <w:rPr>
                <w:rFonts w:ascii="Times New Roman" w:eastAsia="Times New Roman" w:hAnsi="Times New Roman" w:cs="Times New Roman"/>
                <w:color w:val="000000" w:themeColor="text1"/>
                <w:sz w:val="26"/>
                <w:szCs w:val="26"/>
              </w:rPr>
              <w:t>6</w:t>
            </w:r>
            <w:r>
              <w:rPr>
                <w:rFonts w:ascii="Times New Roman" w:eastAsia="Times New Roman" w:hAnsi="Times New Roman" w:cs="Times New Roman"/>
                <w:color w:val="000000" w:themeColor="text1"/>
                <w:sz w:val="26"/>
                <w:szCs w:val="26"/>
              </w:rPr>
              <w:t xml:space="preserve">. gada </w:t>
            </w:r>
            <w:r>
              <w:rPr>
                <w:rFonts w:ascii="Times New Roman" w:eastAsia="Times New Roman" w:hAnsi="Times New Roman" w:cs="Times New Roman"/>
                <w:color w:val="000000" w:themeColor="text1"/>
                <w:sz w:val="26"/>
                <w:szCs w:val="26"/>
              </w:rPr>
              <w:t xml:space="preserve"> 1. oktobris</w:t>
            </w:r>
          </w:p>
        </w:tc>
        <w:tc>
          <w:tcPr>
            <w:tcW w:w="4860" w:type="dxa"/>
          </w:tcPr>
          <w:p w14:paraId="5345EE31" w14:textId="1E00BE0A" w:rsidR="00671F1A" w:rsidRDefault="00671F1A" w:rsidP="00232D5D">
            <w:pPr>
              <w:spacing w:after="0" w:line="240" w:lineRule="auto"/>
              <w:jc w:val="right"/>
              <w:rPr>
                <w:rFonts w:ascii="Times New Roman" w:eastAsia="Times New Roman" w:hAnsi="Times New Roman" w:cs="Times New Roman"/>
                <w:bCs/>
                <w:color w:val="000000" w:themeColor="text1"/>
                <w:sz w:val="26"/>
                <w:szCs w:val="26"/>
              </w:rPr>
            </w:pPr>
            <w:r>
              <w:rPr>
                <w:rFonts w:ascii="Times New Roman" w:eastAsia="Times New Roman" w:hAnsi="Times New Roman" w:cs="Times New Roman"/>
                <w:color w:val="000000" w:themeColor="text1"/>
                <w:sz w:val="26"/>
                <w:szCs w:val="26"/>
              </w:rPr>
              <w:t>Nr.KBM-</w:t>
            </w:r>
            <w:r>
              <w:rPr>
                <w:rFonts w:ascii="Times New Roman" w:eastAsia="Times New Roman" w:hAnsi="Times New Roman" w:cs="Times New Roman"/>
                <w:color w:val="000000" w:themeColor="text1"/>
                <w:sz w:val="26"/>
                <w:szCs w:val="26"/>
              </w:rPr>
              <w:t xml:space="preserve">RLBF </w:t>
            </w:r>
            <w:r w:rsidR="006013D3">
              <w:rPr>
                <w:rFonts w:ascii="Times New Roman" w:eastAsia="Times New Roman" w:hAnsi="Times New Roman" w:cs="Times New Roman"/>
                <w:color w:val="000000" w:themeColor="text1"/>
                <w:sz w:val="26"/>
                <w:szCs w:val="26"/>
              </w:rPr>
              <w:t>26</w:t>
            </w:r>
            <w:r>
              <w:rPr>
                <w:rFonts w:ascii="Times New Roman" w:eastAsia="Times New Roman" w:hAnsi="Times New Roman" w:cs="Times New Roman"/>
                <w:color w:val="000000" w:themeColor="text1"/>
                <w:sz w:val="26"/>
                <w:szCs w:val="26"/>
              </w:rPr>
              <w:t>/</w:t>
            </w:r>
            <w:r>
              <w:rPr>
                <w:rFonts w:ascii="Times New Roman" w:eastAsia="Times New Roman" w:hAnsi="Times New Roman" w:cs="Times New Roman"/>
                <w:color w:val="000000" w:themeColor="text1"/>
                <w:sz w:val="26"/>
                <w:szCs w:val="26"/>
              </w:rPr>
              <w:t>01 -10</w:t>
            </w:r>
          </w:p>
          <w:p w14:paraId="3CCF9D86" w14:textId="77777777" w:rsidR="00671F1A" w:rsidRDefault="00671F1A" w:rsidP="00232D5D">
            <w:pPr>
              <w:spacing w:after="0" w:line="240" w:lineRule="auto"/>
              <w:jc w:val="right"/>
              <w:rPr>
                <w:rFonts w:ascii="Times New Roman" w:eastAsia="Times New Roman" w:hAnsi="Times New Roman" w:cs="Times New Roman"/>
                <w:color w:val="000000" w:themeColor="text1"/>
                <w:sz w:val="26"/>
                <w:szCs w:val="26"/>
              </w:rPr>
            </w:pPr>
          </w:p>
        </w:tc>
      </w:tr>
    </w:tbl>
    <w:p w14:paraId="03DD6967" w14:textId="77777777" w:rsidR="00671F1A" w:rsidRDefault="00671F1A" w:rsidP="00671F1A">
      <w:pPr>
        <w:spacing w:after="0" w:line="240" w:lineRule="auto"/>
        <w:rPr>
          <w:rFonts w:ascii="Times New Roman" w:eastAsia="Times New Roman" w:hAnsi="Times New Roman" w:cs="Times New Roman"/>
          <w:b/>
          <w:bCs/>
          <w:sz w:val="26"/>
          <w:szCs w:val="26"/>
        </w:rPr>
      </w:pPr>
    </w:p>
    <w:p w14:paraId="6021566E" w14:textId="77777777" w:rsidR="00671F1A" w:rsidRDefault="00671F1A" w:rsidP="00671F1A">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I. Vispārīgie jautājumi</w:t>
      </w:r>
    </w:p>
    <w:p w14:paraId="79FD94C5" w14:textId="77777777" w:rsidR="00671F1A" w:rsidRDefault="00671F1A" w:rsidP="00671F1A">
      <w:pPr>
        <w:tabs>
          <w:tab w:val="left" w:pos="360"/>
          <w:tab w:val="left" w:pos="1134"/>
        </w:tabs>
        <w:spacing w:after="0" w:line="240" w:lineRule="auto"/>
        <w:jc w:val="both"/>
        <w:rPr>
          <w:rFonts w:ascii="Times New Roman" w:eastAsia="Times New Roman" w:hAnsi="Times New Roman" w:cs="Times New Roman"/>
          <w:sz w:val="26"/>
          <w:szCs w:val="26"/>
        </w:rPr>
      </w:pPr>
    </w:p>
    <w:p w14:paraId="10414F77" w14:textId="09EEC728" w:rsidR="00671F1A" w:rsidRPr="00671F1A" w:rsidRDefault="00671F1A" w:rsidP="00671F1A">
      <w:pPr>
        <w:keepNext/>
        <w:tabs>
          <w:tab w:val="left" w:pos="3960"/>
        </w:tabs>
        <w:spacing w:after="0" w:line="240" w:lineRule="auto"/>
        <w:jc w:val="both"/>
        <w:outlineLvl w:val="0"/>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 xml:space="preserve">Šis nolikums nosaka kārtību, kādā norisinās </w:t>
      </w:r>
      <w:r>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 Latvijas Bērnu un jauniešu stikla vizuālās mākslas konkurss – </w:t>
      </w:r>
      <w:r>
        <w:rPr>
          <w:rFonts w:ascii="Times New Roman" w:eastAsia="Times New Roman" w:hAnsi="Times New Roman" w:cs="Times New Roman"/>
          <w:color w:val="000000" w:themeColor="text1"/>
          <w:sz w:val="34"/>
          <w:szCs w:val="34"/>
        </w:rPr>
        <w:t>“</w:t>
      </w:r>
      <w:r w:rsidRPr="00671F1A">
        <w:rPr>
          <w:rFonts w:ascii="Times New Roman" w:eastAsia="Times New Roman" w:hAnsi="Times New Roman" w:cs="Times New Roman"/>
          <w:color w:val="000000" w:themeColor="text1"/>
          <w:sz w:val="24"/>
          <w:szCs w:val="24"/>
        </w:rPr>
        <w:t>S K O L O T Ā J S. Veltīts skolotāja, rakstnieka, mācītāja, pirmo Dziesmu svētku organizatora Dikļos 1864.g. Jura Neikena 200 gadei “</w:t>
      </w:r>
      <w:r w:rsidRPr="00671F1A">
        <w:rPr>
          <w:rFonts w:ascii="Times New Roman" w:eastAsia="Times New Roman" w:hAnsi="Times New Roman" w:cs="Times New Roman"/>
          <w:sz w:val="24"/>
          <w:szCs w:val="24"/>
        </w:rPr>
        <w:t xml:space="preserve"> (turpmāk – Konkurss).</w:t>
      </w:r>
    </w:p>
    <w:p w14:paraId="3492527C" w14:textId="77777777" w:rsidR="00671F1A" w:rsidRDefault="00671F1A" w:rsidP="00671F1A">
      <w:pPr>
        <w:tabs>
          <w:tab w:val="left" w:pos="360"/>
          <w:tab w:val="left" w:pos="1134"/>
        </w:tabs>
        <w:spacing w:after="0" w:line="240" w:lineRule="auto"/>
        <w:ind w:firstLine="680"/>
        <w:jc w:val="both"/>
        <w:rPr>
          <w:rFonts w:ascii="Times New Roman" w:eastAsia="Times New Roman" w:hAnsi="Times New Roman" w:cs="Times New Roman"/>
          <w:sz w:val="24"/>
          <w:szCs w:val="24"/>
        </w:rPr>
      </w:pPr>
    </w:p>
    <w:p w14:paraId="6C73391C" w14:textId="77777777" w:rsidR="00671F1A" w:rsidRDefault="00671F1A" w:rsidP="00671F1A">
      <w:pPr>
        <w:tabs>
          <w:tab w:val="left" w:pos="360"/>
          <w:tab w:val="left" w:pos="1134"/>
          <w:tab w:val="left" w:pos="1505"/>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Konkursa mērķi ir: </w:t>
      </w:r>
    </w:p>
    <w:p w14:paraId="1B62CDC0" w14:textId="3F06C384" w:rsidR="00671F1A" w:rsidRDefault="00671F1A" w:rsidP="00671F1A">
      <w:pPr>
        <w:numPr>
          <w:ilvl w:val="1"/>
          <w:numId w:val="1"/>
        </w:numPr>
        <w:tabs>
          <w:tab w:val="left" w:pos="360"/>
          <w:tab w:val="left" w:pos="1134"/>
          <w:tab w:val="left" w:pos="1505"/>
        </w:tabs>
        <w:spacing w:after="0" w:line="240" w:lineRule="auto"/>
        <w:jc w:val="both"/>
        <w:rPr>
          <w:rFonts w:ascii="Times New Roman" w:eastAsia="SimSun" w:hAnsi="Times New Roman" w:cs="Times New Roman"/>
          <w:sz w:val="24"/>
          <w:szCs w:val="24"/>
        </w:rPr>
      </w:pPr>
      <w:r>
        <w:rPr>
          <w:rFonts w:ascii="Times New Roman" w:eastAsia="Times New Roman" w:hAnsi="Times New Roman" w:cs="Times New Roman"/>
          <w:color w:val="000000"/>
          <w:sz w:val="24"/>
          <w:szCs w:val="24"/>
        </w:rPr>
        <w:t xml:space="preserve">Rosināt izglītības iestāžu stikla mākslas pulciņu un studiju audzēkņu interesi par </w:t>
      </w:r>
      <w:r>
        <w:rPr>
          <w:rFonts w:ascii="Times New Roman" w:eastAsia="Times New Roman" w:hAnsi="Times New Roman" w:cs="Times New Roman"/>
          <w:color w:val="000000"/>
          <w:sz w:val="24"/>
          <w:szCs w:val="24"/>
        </w:rPr>
        <w:t>skolotāja profesiju. Meklēt dažādus skolotāja dzīves aspektus, kas ļauj būt par paraugu, meistaru, padomdevēju, ekspertu bērniem, kas attīstās un veidojas kā personības, kas mācās skolās.</w:t>
      </w:r>
      <w:r w:rsidR="00E56465">
        <w:rPr>
          <w:rFonts w:ascii="Times New Roman" w:eastAsia="Times New Roman" w:hAnsi="Times New Roman" w:cs="Times New Roman"/>
          <w:color w:val="000000"/>
          <w:sz w:val="24"/>
          <w:szCs w:val="24"/>
        </w:rPr>
        <w:t xml:space="preserve">; pētīt kādas īpašības nepieciešamas skolotājam </w:t>
      </w:r>
      <w:r w:rsidR="00FA727A">
        <w:rPr>
          <w:rFonts w:ascii="Times New Roman" w:eastAsia="Times New Roman" w:hAnsi="Times New Roman" w:cs="Times New Roman"/>
          <w:color w:val="000000"/>
          <w:sz w:val="24"/>
          <w:szCs w:val="24"/>
        </w:rPr>
        <w:t xml:space="preserve">šodien un kādi skolotāji bija 100 un 200 gadu atpakaļ. Kāda ir skolotāja nozīme, vieta un loma sabiedrībā, konkrēta bērna izaugsmē. </w:t>
      </w:r>
    </w:p>
    <w:p w14:paraId="5D85DF56" w14:textId="27B9C196" w:rsidR="00FA727A" w:rsidRPr="00FA727A" w:rsidRDefault="00671F1A" w:rsidP="00671F1A">
      <w:pPr>
        <w:numPr>
          <w:ilvl w:val="1"/>
          <w:numId w:val="1"/>
        </w:numPr>
        <w:tabs>
          <w:tab w:val="left" w:pos="360"/>
          <w:tab w:val="left" w:pos="1134"/>
          <w:tab w:val="left" w:pos="1505"/>
        </w:tabs>
        <w:spacing w:after="0" w:line="240" w:lineRule="auto"/>
        <w:jc w:val="both"/>
        <w:rPr>
          <w:rFonts w:ascii="Times New Roman" w:eastAsia="Times New Roman" w:hAnsi="Times New Roman" w:cs="Times New Roman"/>
          <w:sz w:val="24"/>
          <w:szCs w:val="24"/>
        </w:rPr>
      </w:pPr>
      <w:r>
        <w:rPr>
          <w:rFonts w:ascii="Times New Roman" w:eastAsia="SimSun" w:hAnsi="Times New Roman" w:cs="Times New Roman"/>
          <w:sz w:val="24"/>
          <w:szCs w:val="24"/>
        </w:rPr>
        <w:t xml:space="preserve"> Konkursa dalībniekiem, pētot </w:t>
      </w:r>
      <w:r w:rsidR="00FA727A">
        <w:rPr>
          <w:rFonts w:ascii="Times New Roman" w:eastAsia="SimSun" w:hAnsi="Times New Roman" w:cs="Times New Roman"/>
          <w:sz w:val="24"/>
          <w:szCs w:val="24"/>
        </w:rPr>
        <w:t xml:space="preserve">skolotāja profesiju un konkrēta skolotāja personību, savus novērojumus un atziņas atainot nelielā esejā, kas ir noformēta uz ½ A4 Times New Roman 12, kas pievienojama konkursa stikla darbam. </w:t>
      </w:r>
    </w:p>
    <w:p w14:paraId="5E520505" w14:textId="77777777" w:rsidR="00671F1A" w:rsidRDefault="00671F1A" w:rsidP="00671F1A">
      <w:pPr>
        <w:numPr>
          <w:ilvl w:val="1"/>
          <w:numId w:val="1"/>
        </w:numPr>
        <w:tabs>
          <w:tab w:val="left" w:pos="360"/>
          <w:tab w:val="left" w:pos="1134"/>
          <w:tab w:val="left" w:pos="1505"/>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Konkursa uzdevums ir </w:t>
      </w:r>
      <w:r>
        <w:rPr>
          <w:rFonts w:ascii="Times New Roman" w:eastAsia="Times New Roman" w:hAnsi="Times New Roman" w:cs="Times New Roman"/>
          <w:sz w:val="24"/>
          <w:szCs w:val="24"/>
        </w:rPr>
        <w:t>izvērtēt konkursa labākos darbus atbilstošās vecuma grupās</w:t>
      </w:r>
      <w:r>
        <w:rPr>
          <w:rFonts w:ascii="Times New Roman" w:eastAsia="Times New Roman" w:hAnsi="Times New Roman" w:cs="Times New Roman"/>
          <w:color w:val="000000"/>
          <w:sz w:val="24"/>
          <w:szCs w:val="24"/>
        </w:rPr>
        <w:t xml:space="preserve"> un popularizēt stikla mākslu. Konkursu rīko </w:t>
      </w:r>
      <w:r>
        <w:rPr>
          <w:rFonts w:ascii="Times New Roman" w:eastAsia="Times New Roman" w:hAnsi="Times New Roman" w:cs="Times New Roman"/>
          <w:color w:val="000000" w:themeColor="text1"/>
          <w:sz w:val="24"/>
          <w:szCs w:val="24"/>
        </w:rPr>
        <w:t>Krišjāņa Barona Muzejs</w:t>
      </w:r>
      <w:r>
        <w:rPr>
          <w:rFonts w:ascii="Times New Roman" w:eastAsia="Times New Roman" w:hAnsi="Times New Roman" w:cs="Times New Roman"/>
          <w:color w:val="000000"/>
          <w:sz w:val="24"/>
          <w:szCs w:val="24"/>
        </w:rPr>
        <w:t xml:space="preserve"> (turpmāk – Organizators) </w:t>
      </w:r>
      <w:r>
        <w:rPr>
          <w:rFonts w:ascii="Times New Roman" w:eastAsia="Times New Roman" w:hAnsi="Times New Roman" w:cs="Times New Roman"/>
          <w:color w:val="000000" w:themeColor="text1"/>
          <w:sz w:val="24"/>
          <w:szCs w:val="24"/>
        </w:rPr>
        <w:t xml:space="preserve">sadarbībā ar </w:t>
      </w:r>
      <w:r>
        <w:rPr>
          <w:rFonts w:ascii="Times New Roman" w:eastAsia="Times New Roman" w:hAnsi="Times New Roman" w:cs="Times New Roman"/>
          <w:sz w:val="24"/>
          <w:szCs w:val="24"/>
        </w:rPr>
        <w:t>Rīgas latviešu biedrības Fondu.</w:t>
      </w:r>
    </w:p>
    <w:p w14:paraId="0B976C15" w14:textId="77777777" w:rsidR="00671F1A" w:rsidRDefault="00671F1A" w:rsidP="00671F1A">
      <w:pPr>
        <w:numPr>
          <w:ilvl w:val="1"/>
          <w:numId w:val="1"/>
        </w:numPr>
        <w:tabs>
          <w:tab w:val="left" w:pos="360"/>
          <w:tab w:val="left" w:pos="1134"/>
          <w:tab w:val="left" w:pos="1505"/>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Jautājumi un informācija par Konkursa norisi adresējami Ingai Jaunzemei, </w:t>
      </w:r>
    </w:p>
    <w:p w14:paraId="4B1A1E3F" w14:textId="78B5362F" w:rsidR="00671F1A" w:rsidRDefault="00671F1A" w:rsidP="00671F1A">
      <w:pPr>
        <w:tabs>
          <w:tab w:val="left" w:pos="360"/>
          <w:tab w:val="left" w:pos="1134"/>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 26661199, </w:t>
      </w:r>
      <w:hyperlink r:id="rId5" w:history="1">
        <w:r w:rsidR="00FA727A" w:rsidRPr="00F66EFB">
          <w:rPr>
            <w:rStyle w:val="Hipersaite"/>
            <w:rFonts w:ascii="Times New Roman" w:eastAsia="Times New Roman" w:hAnsi="Times New Roman" w:cs="Times New Roman"/>
            <w:sz w:val="24"/>
            <w:szCs w:val="24"/>
          </w:rPr>
          <w:t>inform.inga@gmail.com</w:t>
        </w:r>
      </w:hyperlink>
    </w:p>
    <w:p w14:paraId="44072EB4" w14:textId="77777777" w:rsidR="00671F1A" w:rsidRDefault="00671F1A" w:rsidP="00671F1A">
      <w:pPr>
        <w:spacing w:after="0" w:line="360" w:lineRule="auto"/>
        <w:ind w:left="720" w:firstLine="720"/>
        <w:contextualSpacing/>
        <w:jc w:val="both"/>
        <w:rPr>
          <w:rFonts w:ascii="Times New Roman" w:eastAsia="Times New Roman" w:hAnsi="Times New Roman" w:cs="Times New Roman"/>
          <w:sz w:val="26"/>
          <w:szCs w:val="26"/>
        </w:rPr>
      </w:pPr>
    </w:p>
    <w:p w14:paraId="629784BB" w14:textId="77777777" w:rsidR="00671F1A" w:rsidRDefault="00671F1A" w:rsidP="00671F1A">
      <w:pPr>
        <w:spacing w:after="0" w:line="276" w:lineRule="auto"/>
        <w:contextualSpacing/>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II. Konkursa norises vieta un laiks</w:t>
      </w:r>
    </w:p>
    <w:p w14:paraId="69CBF5DD" w14:textId="77777777" w:rsidR="00671F1A" w:rsidRDefault="00671F1A" w:rsidP="00671F1A">
      <w:pPr>
        <w:spacing w:after="0" w:line="276" w:lineRule="auto"/>
        <w:contextualSpacing/>
        <w:jc w:val="center"/>
        <w:rPr>
          <w:rFonts w:ascii="Times New Roman" w:eastAsia="Times New Roman" w:hAnsi="Times New Roman" w:cs="Times New Roman"/>
          <w:b/>
          <w:sz w:val="26"/>
          <w:szCs w:val="26"/>
        </w:rPr>
      </w:pPr>
    </w:p>
    <w:p w14:paraId="50A409C2" w14:textId="1AB1B1AF" w:rsidR="00671F1A" w:rsidRDefault="00671F1A" w:rsidP="00671F1A">
      <w:pPr>
        <w:numPr>
          <w:ilvl w:val="0"/>
          <w:numId w:val="2"/>
        </w:numPr>
        <w:tabs>
          <w:tab w:val="left" w:pos="360"/>
          <w:tab w:val="left" w:pos="1134"/>
        </w:tabs>
        <w:spacing w:before="100" w:beforeAutospacing="1" w:after="0" w:line="276"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Konkurss notiek no 202</w:t>
      </w:r>
      <w:r w:rsidR="00FA727A">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gada </w:t>
      </w:r>
      <w:r w:rsidR="00FA727A">
        <w:rPr>
          <w:rFonts w:ascii="Times New Roman" w:eastAsia="Times New Roman" w:hAnsi="Times New Roman" w:cs="Times New Roman"/>
          <w:sz w:val="24"/>
          <w:szCs w:val="24"/>
        </w:rPr>
        <w:t>1. oktobra</w:t>
      </w:r>
      <w:r>
        <w:rPr>
          <w:rFonts w:ascii="Times New Roman" w:eastAsia="Times New Roman" w:hAnsi="Times New Roman" w:cs="Times New Roman"/>
          <w:sz w:val="24"/>
          <w:szCs w:val="24"/>
        </w:rPr>
        <w:t xml:space="preserve"> līdz 202</w:t>
      </w:r>
      <w:r w:rsidR="00FA727A">
        <w:rPr>
          <w:rFonts w:ascii="Times New Roman" w:eastAsia="Times New Roman" w:hAnsi="Times New Roman" w:cs="Times New Roman"/>
          <w:sz w:val="24"/>
          <w:szCs w:val="24"/>
        </w:rPr>
        <w:t>6</w:t>
      </w:r>
      <w:r>
        <w:rPr>
          <w:rFonts w:ascii="Times New Roman" w:eastAsia="Times New Roman" w:hAnsi="Times New Roman" w:cs="Times New Roman"/>
          <w:sz w:val="24"/>
          <w:szCs w:val="24"/>
        </w:rPr>
        <w:t>. gada  30. novembrim ieskaitot.</w:t>
      </w:r>
    </w:p>
    <w:p w14:paraId="40173596" w14:textId="4CFBA5E6" w:rsidR="00671F1A" w:rsidRDefault="00671F1A" w:rsidP="00671F1A">
      <w:pPr>
        <w:numPr>
          <w:ilvl w:val="0"/>
          <w:numId w:val="2"/>
        </w:numPr>
        <w:tabs>
          <w:tab w:val="left" w:pos="360"/>
          <w:tab w:val="left" w:pos="1134"/>
        </w:tabs>
        <w:spacing w:after="0" w:line="276"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Konkurss noslēdzas ar žūrijas darbu</w:t>
      </w:r>
      <w:r w:rsidR="007F53DF">
        <w:rPr>
          <w:rFonts w:ascii="Times New Roman" w:eastAsia="Times New Roman" w:hAnsi="Times New Roman" w:cs="Times New Roman"/>
          <w:sz w:val="24"/>
          <w:szCs w:val="24"/>
        </w:rPr>
        <w:t xml:space="preserve"> 2.- 4. 12. 2026.. </w:t>
      </w:r>
      <w:r>
        <w:rPr>
          <w:rFonts w:ascii="Times New Roman" w:eastAsia="Times New Roman" w:hAnsi="Times New Roman" w:cs="Times New Roman"/>
          <w:sz w:val="24"/>
          <w:szCs w:val="24"/>
        </w:rPr>
        <w:t xml:space="preserve">, kas nosaka konkursa uzvarētājus. </w:t>
      </w:r>
    </w:p>
    <w:p w14:paraId="556F9ABA" w14:textId="0043C22D" w:rsidR="00671F1A" w:rsidRDefault="00671F1A" w:rsidP="00671F1A">
      <w:pPr>
        <w:numPr>
          <w:ilvl w:val="0"/>
          <w:numId w:val="2"/>
        </w:numPr>
        <w:tabs>
          <w:tab w:val="left" w:pos="360"/>
          <w:tab w:val="left" w:pos="1134"/>
        </w:tabs>
        <w:spacing w:after="0" w:line="276"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Konkursa uzvarētāji tiek paziņoti </w:t>
      </w:r>
      <w:r w:rsidR="00FF5144">
        <w:rPr>
          <w:rFonts w:ascii="Times New Roman" w:eastAsia="Times New Roman" w:hAnsi="Times New Roman" w:cs="Times New Roman"/>
          <w:sz w:val="24"/>
          <w:szCs w:val="24"/>
        </w:rPr>
        <w:t xml:space="preserve">un apbalvoti </w:t>
      </w:r>
      <w:r>
        <w:rPr>
          <w:rFonts w:ascii="Times New Roman" w:eastAsia="Times New Roman" w:hAnsi="Times New Roman" w:cs="Times New Roman"/>
          <w:sz w:val="24"/>
          <w:szCs w:val="24"/>
        </w:rPr>
        <w:t>202</w:t>
      </w:r>
      <w:r w:rsidR="00FA727A">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gada </w:t>
      </w:r>
      <w:r w:rsidR="00FA727A">
        <w:rPr>
          <w:rFonts w:ascii="Times New Roman" w:eastAsia="Times New Roman" w:hAnsi="Times New Roman" w:cs="Times New Roman"/>
          <w:sz w:val="24"/>
          <w:szCs w:val="24"/>
        </w:rPr>
        <w:t>11</w:t>
      </w:r>
      <w:r>
        <w:rPr>
          <w:rFonts w:ascii="Times New Roman" w:eastAsia="Times New Roman" w:hAnsi="Times New Roman" w:cs="Times New Roman"/>
          <w:sz w:val="24"/>
          <w:szCs w:val="24"/>
        </w:rPr>
        <w:t>. decembrī</w:t>
      </w:r>
      <w:r w:rsidR="00FA727A">
        <w:rPr>
          <w:rFonts w:ascii="Times New Roman" w:eastAsia="Times New Roman" w:hAnsi="Times New Roman" w:cs="Times New Roman"/>
          <w:sz w:val="24"/>
          <w:szCs w:val="24"/>
        </w:rPr>
        <w:t xml:space="preserve"> Rīgas Latviešu biedrības namā</w:t>
      </w:r>
      <w:r w:rsidR="007F53DF">
        <w:rPr>
          <w:rFonts w:ascii="Times New Roman" w:eastAsia="Times New Roman" w:hAnsi="Times New Roman" w:cs="Times New Roman"/>
          <w:sz w:val="24"/>
          <w:szCs w:val="24"/>
        </w:rPr>
        <w:t xml:space="preserve"> Kluba zālē plkst. 16.00.</w:t>
      </w:r>
    </w:p>
    <w:p w14:paraId="358FA63E" w14:textId="764E95B4" w:rsidR="00671F1A" w:rsidRDefault="00671F1A" w:rsidP="00671F1A">
      <w:pPr>
        <w:numPr>
          <w:ilvl w:val="0"/>
          <w:numId w:val="2"/>
        </w:numPr>
        <w:tabs>
          <w:tab w:val="left" w:pos="360"/>
          <w:tab w:val="left" w:pos="1134"/>
        </w:tabs>
        <w:spacing w:after="0" w:line="276"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Visi konkursa darbi piedalās gala izstādē, kas tiek atklāta 202</w:t>
      </w:r>
      <w:r w:rsidR="00FA727A">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gada </w:t>
      </w:r>
      <w:r w:rsidR="007F53DF">
        <w:rPr>
          <w:rFonts w:ascii="Times New Roman" w:eastAsia="Times New Roman" w:hAnsi="Times New Roman" w:cs="Times New Roman"/>
          <w:sz w:val="24"/>
          <w:szCs w:val="24"/>
        </w:rPr>
        <w:t>2</w:t>
      </w:r>
      <w:r>
        <w:rPr>
          <w:rFonts w:ascii="Times New Roman" w:eastAsia="Times New Roman" w:hAnsi="Times New Roman" w:cs="Times New Roman"/>
          <w:sz w:val="24"/>
          <w:szCs w:val="24"/>
        </w:rPr>
        <w:t>. decembrī plkst. 1</w:t>
      </w:r>
      <w:r w:rsidR="007F53DF">
        <w:rPr>
          <w:rFonts w:ascii="Times New Roman" w:eastAsia="Times New Roman" w:hAnsi="Times New Roman" w:cs="Times New Roman"/>
          <w:sz w:val="24"/>
          <w:szCs w:val="24"/>
        </w:rPr>
        <w:t>3</w:t>
      </w:r>
      <w:r>
        <w:rPr>
          <w:rFonts w:ascii="Times New Roman" w:eastAsia="Times New Roman" w:hAnsi="Times New Roman" w:cs="Times New Roman"/>
          <w:sz w:val="24"/>
          <w:szCs w:val="24"/>
        </w:rPr>
        <w:t>.00</w:t>
      </w:r>
      <w:r w:rsidR="00FF5144">
        <w:rPr>
          <w:rFonts w:ascii="Times New Roman" w:eastAsia="Times New Roman" w:hAnsi="Times New Roman" w:cs="Times New Roman"/>
          <w:sz w:val="24"/>
          <w:szCs w:val="24"/>
        </w:rPr>
        <w:t>. Kr. Barona muzejā.</w:t>
      </w:r>
      <w:r w:rsidR="007F53DF">
        <w:rPr>
          <w:rFonts w:ascii="Times New Roman" w:eastAsia="Times New Roman" w:hAnsi="Times New Roman" w:cs="Times New Roman"/>
          <w:sz w:val="24"/>
          <w:szCs w:val="24"/>
        </w:rPr>
        <w:t xml:space="preserve"> Kr. Barona ielā 3</w:t>
      </w:r>
      <w:r w:rsidR="00FF514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Rīgā.</w:t>
      </w:r>
      <w:r w:rsidR="007F53DF">
        <w:rPr>
          <w:rFonts w:ascii="Times New Roman" w:eastAsia="Times New Roman" w:hAnsi="Times New Roman" w:cs="Times New Roman"/>
          <w:sz w:val="24"/>
          <w:szCs w:val="24"/>
        </w:rPr>
        <w:t xml:space="preserve"> Izstādes norise 2.12. – 8.12.2026.</w:t>
      </w:r>
    </w:p>
    <w:p w14:paraId="62E955BD" w14:textId="1DBCBB6F" w:rsidR="00671F1A" w:rsidRDefault="00671F1A" w:rsidP="00671F1A">
      <w:pPr>
        <w:numPr>
          <w:ilvl w:val="0"/>
          <w:numId w:val="2"/>
        </w:numPr>
        <w:tabs>
          <w:tab w:val="left" w:pos="360"/>
          <w:tab w:val="left" w:pos="1134"/>
        </w:tabs>
        <w:spacing w:after="0" w:line="276" w:lineRule="auto"/>
        <w:contextualSpacing/>
        <w:jc w:val="both"/>
        <w:rPr>
          <w:rFonts w:ascii="Times New Roman" w:eastAsia="Times New Roman" w:hAnsi="Times New Roman" w:cs="Times New Roman"/>
          <w:color w:val="0000FF"/>
          <w:sz w:val="24"/>
          <w:szCs w:val="24"/>
          <w:u w:val="single"/>
        </w:rPr>
      </w:pPr>
      <w:r>
        <w:rPr>
          <w:rFonts w:ascii="Times New Roman" w:eastAsia="Times New Roman" w:hAnsi="Times New Roman" w:cs="Times New Roman"/>
          <w:sz w:val="24"/>
          <w:szCs w:val="24"/>
        </w:rPr>
        <w:t>Konkursa nolikums un informācija par konkursu tiek publicēta interneta vietnēs, www.intereses.lv un K. Barona muzeja Facebook kontā</w:t>
      </w:r>
      <w:r w:rsidR="007F53DF">
        <w:rPr>
          <w:rFonts w:ascii="Times New Roman" w:eastAsia="Times New Roman" w:hAnsi="Times New Roman" w:cs="Times New Roman"/>
          <w:sz w:val="24"/>
          <w:szCs w:val="24"/>
        </w:rPr>
        <w:t>, FB lapā “Stikla Konkurss”, www.lnkc.gov.lv</w:t>
      </w:r>
    </w:p>
    <w:p w14:paraId="2C8B1CDC" w14:textId="77777777" w:rsidR="00671F1A" w:rsidRDefault="00671F1A" w:rsidP="00671F1A">
      <w:pPr>
        <w:spacing w:after="0" w:line="276" w:lineRule="auto"/>
        <w:ind w:firstLine="900"/>
        <w:jc w:val="center"/>
        <w:rPr>
          <w:rFonts w:ascii="Times New Roman" w:eastAsia="Times New Roman" w:hAnsi="Times New Roman" w:cs="Times New Roman"/>
          <w:b/>
          <w:sz w:val="26"/>
          <w:szCs w:val="26"/>
        </w:rPr>
      </w:pPr>
    </w:p>
    <w:p w14:paraId="6FDEFEA8" w14:textId="77777777" w:rsidR="00671F1A" w:rsidRDefault="00671F1A" w:rsidP="00671F1A">
      <w:pPr>
        <w:spacing w:after="0" w:line="276" w:lineRule="auto"/>
        <w:ind w:firstLine="900"/>
        <w:jc w:val="center"/>
        <w:rPr>
          <w:rFonts w:ascii="Times New Roman" w:eastAsia="Times New Roman" w:hAnsi="Times New Roman" w:cs="Times New Roman"/>
          <w:b/>
          <w:sz w:val="26"/>
          <w:szCs w:val="26"/>
        </w:rPr>
      </w:pPr>
    </w:p>
    <w:p w14:paraId="58DC71F5" w14:textId="77777777" w:rsidR="00671F1A" w:rsidRDefault="00671F1A" w:rsidP="00671F1A">
      <w:pPr>
        <w:spacing w:after="0" w:line="276" w:lineRule="auto"/>
        <w:ind w:firstLine="900"/>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III. Konkursa dalībnieki, pieteikumu iesniegšana un dalības nosacījumi </w:t>
      </w:r>
    </w:p>
    <w:p w14:paraId="1C0CB8D2" w14:textId="77777777" w:rsidR="00671F1A" w:rsidRDefault="00671F1A" w:rsidP="00671F1A">
      <w:pPr>
        <w:spacing w:after="0" w:line="276" w:lineRule="auto"/>
        <w:rPr>
          <w:rFonts w:ascii="Times New Roman" w:eastAsia="Times New Roman" w:hAnsi="Times New Roman" w:cs="Times New Roman"/>
          <w:b/>
          <w:sz w:val="26"/>
          <w:szCs w:val="26"/>
        </w:rPr>
      </w:pPr>
    </w:p>
    <w:p w14:paraId="2F1B0A96" w14:textId="77777777" w:rsidR="00671F1A" w:rsidRDefault="00671F1A" w:rsidP="00671F1A">
      <w:pPr>
        <w:numPr>
          <w:ilvl w:val="0"/>
          <w:numId w:val="2"/>
        </w:numPr>
        <w:tabs>
          <w:tab w:val="clear" w:pos="720"/>
          <w:tab w:val="left" w:pos="360"/>
          <w:tab w:val="left" w:pos="709"/>
          <w:tab w:val="left" w:pos="1134"/>
        </w:tabs>
        <w:spacing w:after="0" w:line="276" w:lineRule="auto"/>
        <w:ind w:firstLine="6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Konkursā piedalās Latvijas vispārējās izglītības iestāžu, interešu izglītības iestāžu un Mākslas skolu stikla vizuālās mākslas pulciņu un studiju audzēkņi (turpmāk – Dalībnieki) šādās vecuma grupās:</w:t>
      </w:r>
    </w:p>
    <w:p w14:paraId="3B71DC1B" w14:textId="77777777" w:rsidR="00671F1A" w:rsidRDefault="00671F1A" w:rsidP="00671F1A">
      <w:pPr>
        <w:numPr>
          <w:ilvl w:val="1"/>
          <w:numId w:val="2"/>
        </w:numPr>
        <w:tabs>
          <w:tab w:val="left" w:pos="0"/>
          <w:tab w:val="left" w:pos="851"/>
          <w:tab w:val="left" w:pos="1134"/>
          <w:tab w:val="left" w:pos="1276"/>
        </w:tabs>
        <w:spacing w:after="0" w:line="276" w:lineRule="auto"/>
        <w:ind w:firstLine="6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sākumskolas vecuma grupa (1.–4.klase);</w:t>
      </w:r>
    </w:p>
    <w:p w14:paraId="1A15D9D1" w14:textId="77777777" w:rsidR="00671F1A" w:rsidRDefault="00671F1A" w:rsidP="00671F1A">
      <w:pPr>
        <w:numPr>
          <w:ilvl w:val="1"/>
          <w:numId w:val="2"/>
        </w:numPr>
        <w:tabs>
          <w:tab w:val="left" w:pos="0"/>
          <w:tab w:val="left" w:pos="851"/>
          <w:tab w:val="left" w:pos="1134"/>
          <w:tab w:val="left" w:pos="1276"/>
        </w:tabs>
        <w:spacing w:after="0" w:line="276" w:lineRule="auto"/>
        <w:ind w:firstLine="6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pamatskolas vecuma grupa (5.–9. klase);</w:t>
      </w:r>
    </w:p>
    <w:p w14:paraId="5351F0E1" w14:textId="77777777" w:rsidR="00671F1A" w:rsidRDefault="00671F1A" w:rsidP="00671F1A">
      <w:pPr>
        <w:numPr>
          <w:ilvl w:val="1"/>
          <w:numId w:val="2"/>
        </w:numPr>
        <w:tabs>
          <w:tab w:val="left" w:pos="0"/>
          <w:tab w:val="left" w:pos="851"/>
          <w:tab w:val="left" w:pos="1134"/>
          <w:tab w:val="left" w:pos="1276"/>
        </w:tabs>
        <w:spacing w:after="0" w:line="276" w:lineRule="auto"/>
        <w:ind w:firstLine="6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vidusskolas vecuma grupa (10.–12. kl. un jaunieši līdz 25 gadiem);</w:t>
      </w:r>
    </w:p>
    <w:p w14:paraId="0992CC4C" w14:textId="77777777" w:rsidR="00671F1A" w:rsidRDefault="00671F1A" w:rsidP="00671F1A">
      <w:pPr>
        <w:numPr>
          <w:ilvl w:val="1"/>
          <w:numId w:val="2"/>
        </w:numPr>
        <w:tabs>
          <w:tab w:val="left" w:pos="0"/>
          <w:tab w:val="left" w:pos="851"/>
          <w:tab w:val="left" w:pos="1134"/>
          <w:tab w:val="left" w:pos="1276"/>
        </w:tabs>
        <w:spacing w:after="0" w:line="276" w:lineRule="auto"/>
        <w:ind w:firstLine="6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speciālo izglītības iestāžu audzēkņu grupa.</w:t>
      </w:r>
    </w:p>
    <w:p w14:paraId="5FB429F1" w14:textId="77777777" w:rsidR="00671F1A" w:rsidRDefault="00671F1A" w:rsidP="00671F1A">
      <w:pPr>
        <w:tabs>
          <w:tab w:val="left" w:pos="360"/>
          <w:tab w:val="left" w:pos="709"/>
          <w:tab w:val="left" w:pos="1134"/>
        </w:tabs>
        <w:spacing w:after="0" w:line="276" w:lineRule="auto"/>
        <w:ind w:firstLine="680"/>
        <w:rPr>
          <w:rFonts w:ascii="Times New Roman" w:eastAsia="Times New Roman" w:hAnsi="Times New Roman" w:cs="Times New Roman"/>
          <w:sz w:val="24"/>
          <w:szCs w:val="24"/>
        </w:rPr>
      </w:pPr>
    </w:p>
    <w:p w14:paraId="1DB9F472" w14:textId="77777777" w:rsidR="00671F1A" w:rsidRDefault="00671F1A" w:rsidP="00671F1A">
      <w:pPr>
        <w:numPr>
          <w:ilvl w:val="0"/>
          <w:numId w:val="2"/>
        </w:numPr>
        <w:tabs>
          <w:tab w:val="left" w:pos="1134"/>
          <w:tab w:val="left" w:pos="1276"/>
        </w:tabs>
        <w:spacing w:after="0" w:line="276" w:lineRule="auto"/>
        <w:ind w:firstLine="680"/>
        <w:contextualSpacing/>
        <w:jc w:val="both"/>
        <w:rPr>
          <w:rFonts w:ascii="Times New Roman" w:eastAsia="Calibri" w:hAnsi="Times New Roman" w:cs="Times New Roman"/>
          <w:sz w:val="24"/>
          <w:szCs w:val="24"/>
        </w:rPr>
      </w:pPr>
      <w:r>
        <w:rPr>
          <w:rFonts w:ascii="Times New Roman" w:eastAsia="Times New Roman" w:hAnsi="Times New Roman" w:cs="Times New Roman"/>
          <w:sz w:val="24"/>
          <w:szCs w:val="24"/>
        </w:rPr>
        <w:t>Konkursa tēma:</w:t>
      </w:r>
    </w:p>
    <w:p w14:paraId="01E3707E" w14:textId="488350E6" w:rsidR="00671F1A" w:rsidRDefault="00671F1A" w:rsidP="00671F1A">
      <w:pPr>
        <w:numPr>
          <w:ilvl w:val="1"/>
          <w:numId w:val="2"/>
        </w:numPr>
        <w:tabs>
          <w:tab w:val="left" w:pos="1276"/>
        </w:tabs>
        <w:spacing w:after="0" w:line="276" w:lineRule="auto"/>
        <w:ind w:firstLine="680"/>
        <w:contextualSpacing/>
        <w:jc w:val="both"/>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dalībnieki vizuāli  un vizuāli plastiski stiklā atspoguļo </w:t>
      </w:r>
      <w:r w:rsidR="007F53DF">
        <w:rPr>
          <w:rFonts w:ascii="Times New Roman" w:eastAsia="Times New Roman" w:hAnsi="Times New Roman" w:cs="Times New Roman"/>
          <w:sz w:val="24"/>
          <w:szCs w:val="24"/>
        </w:rPr>
        <w:t>savu stāstu par skolotāju – ideālu</w:t>
      </w:r>
      <w:r w:rsidR="007276D9">
        <w:rPr>
          <w:rFonts w:ascii="Times New Roman" w:eastAsia="Times New Roman" w:hAnsi="Times New Roman" w:cs="Times New Roman"/>
          <w:sz w:val="24"/>
          <w:szCs w:val="24"/>
        </w:rPr>
        <w:t xml:space="preserve"> vai </w:t>
      </w:r>
      <w:r w:rsidR="007F53DF">
        <w:rPr>
          <w:rFonts w:ascii="Times New Roman" w:eastAsia="Times New Roman" w:hAnsi="Times New Roman" w:cs="Times New Roman"/>
          <w:sz w:val="24"/>
          <w:szCs w:val="24"/>
        </w:rPr>
        <w:t>reālu mūsdienu vai vēsturē</w:t>
      </w:r>
      <w:r w:rsidR="007276D9">
        <w:rPr>
          <w:rFonts w:ascii="Times New Roman" w:eastAsia="Times New Roman" w:hAnsi="Times New Roman" w:cs="Times New Roman"/>
          <w:sz w:val="24"/>
          <w:szCs w:val="24"/>
        </w:rPr>
        <w:t xml:space="preserve">, </w:t>
      </w:r>
      <w:r w:rsidR="007F53DF">
        <w:rPr>
          <w:rFonts w:ascii="Times New Roman" w:eastAsia="Times New Roman" w:hAnsi="Times New Roman" w:cs="Times New Roman"/>
          <w:sz w:val="24"/>
          <w:szCs w:val="24"/>
        </w:rPr>
        <w:t>pagātnē eksistējošu sko</w:t>
      </w:r>
      <w:r w:rsidR="007276D9">
        <w:rPr>
          <w:rFonts w:ascii="Times New Roman" w:eastAsia="Times New Roman" w:hAnsi="Times New Roman" w:cs="Times New Roman"/>
          <w:sz w:val="24"/>
          <w:szCs w:val="24"/>
        </w:rPr>
        <w:t>l</w:t>
      </w:r>
      <w:r w:rsidR="007F53DF">
        <w:rPr>
          <w:rFonts w:ascii="Times New Roman" w:eastAsia="Times New Roman" w:hAnsi="Times New Roman" w:cs="Times New Roman"/>
          <w:sz w:val="24"/>
          <w:szCs w:val="24"/>
        </w:rPr>
        <w:t xml:space="preserve">otāju. </w:t>
      </w:r>
      <w:r>
        <w:rPr>
          <w:rFonts w:ascii="Times New Roman" w:eastAsia="SimSun" w:hAnsi="Times New Roman" w:cs="Times New Roman"/>
          <w:sz w:val="24"/>
          <w:szCs w:val="24"/>
        </w:rPr>
        <w:t xml:space="preserve">Darba autoram </w:t>
      </w:r>
      <w:r>
        <w:rPr>
          <w:rFonts w:ascii="Times New Roman" w:eastAsia="SimSun" w:hAnsi="Times New Roman" w:cs="Times New Roman"/>
          <w:b/>
          <w:bCs/>
          <w:sz w:val="24"/>
          <w:szCs w:val="24"/>
        </w:rPr>
        <w:t>vēlams</w:t>
      </w:r>
      <w:r>
        <w:rPr>
          <w:rFonts w:ascii="Times New Roman" w:eastAsia="SimSun" w:hAnsi="Times New Roman" w:cs="Times New Roman"/>
          <w:sz w:val="24"/>
          <w:szCs w:val="24"/>
        </w:rPr>
        <w:t xml:space="preserve">  pie darba </w:t>
      </w:r>
      <w:r w:rsidR="007276D9">
        <w:rPr>
          <w:rFonts w:ascii="Times New Roman" w:eastAsia="SimSun" w:hAnsi="Times New Roman" w:cs="Times New Roman"/>
          <w:sz w:val="24"/>
          <w:szCs w:val="24"/>
        </w:rPr>
        <w:t xml:space="preserve">pievienot nelielu eseju ( ½ A 4 Times New Roman 12)  par izvēlēto skolotāju, kas attēlots konkursa stikla darbā. </w:t>
      </w:r>
      <w:r>
        <w:rPr>
          <w:rFonts w:ascii="Times New Roman" w:eastAsia="SimSun" w:hAnsi="Times New Roman" w:cs="Times New Roman"/>
          <w:sz w:val="24"/>
          <w:szCs w:val="24"/>
        </w:rPr>
        <w:t xml:space="preserve"> </w:t>
      </w:r>
    </w:p>
    <w:p w14:paraId="0D5F324C" w14:textId="4CCC7E2B" w:rsidR="00671F1A" w:rsidRDefault="00671F1A" w:rsidP="00671F1A">
      <w:pPr>
        <w:numPr>
          <w:ilvl w:val="1"/>
          <w:numId w:val="2"/>
        </w:numPr>
        <w:tabs>
          <w:tab w:val="left" w:pos="1276"/>
        </w:tabs>
        <w:spacing w:after="0" w:line="276" w:lineRule="auto"/>
        <w:ind w:firstLine="680"/>
        <w:contextualSpacing/>
        <w:jc w:val="both"/>
        <w:rPr>
          <w:rFonts w:ascii="Times New Roman" w:eastAsia="Calibri" w:hAnsi="Times New Roman" w:cs="Times New Roman"/>
          <w:sz w:val="24"/>
          <w:szCs w:val="24"/>
        </w:rPr>
      </w:pPr>
      <w:r>
        <w:rPr>
          <w:rFonts w:ascii="Times New Roman" w:eastAsia="Times New Roman" w:hAnsi="Times New Roman" w:cs="Times New Roman"/>
          <w:b/>
          <w:sz w:val="24"/>
          <w:szCs w:val="24"/>
          <w:u w:val="single"/>
        </w:rPr>
        <w:t xml:space="preserve">Izvēlēto </w:t>
      </w:r>
      <w:r w:rsidR="007276D9">
        <w:rPr>
          <w:rFonts w:ascii="Times New Roman" w:eastAsia="Times New Roman" w:hAnsi="Times New Roman" w:cs="Times New Roman"/>
          <w:b/>
          <w:sz w:val="24"/>
          <w:szCs w:val="24"/>
          <w:u w:val="single"/>
        </w:rPr>
        <w:t xml:space="preserve">tēmas </w:t>
      </w:r>
      <w:r>
        <w:rPr>
          <w:rFonts w:ascii="Times New Roman" w:eastAsia="Times New Roman" w:hAnsi="Times New Roman" w:cs="Times New Roman"/>
          <w:b/>
          <w:sz w:val="24"/>
          <w:szCs w:val="24"/>
          <w:u w:val="single"/>
        </w:rPr>
        <w:t>sižetu atveidot stikla mākslas darbos</w:t>
      </w:r>
      <w:r>
        <w:rPr>
          <w:rFonts w:ascii="Times New Roman" w:eastAsia="Times New Roman" w:hAnsi="Times New Roman" w:cs="Times New Roman"/>
          <w:sz w:val="24"/>
          <w:szCs w:val="24"/>
        </w:rPr>
        <w:t xml:space="preserve"> (gleznojumi, mozaīkas, kausējumi, gravējumi, aplikācijas, skulptūras u.tml.).</w:t>
      </w:r>
    </w:p>
    <w:p w14:paraId="18193AA5" w14:textId="77777777" w:rsidR="00671F1A" w:rsidRDefault="00671F1A" w:rsidP="00671F1A">
      <w:pPr>
        <w:tabs>
          <w:tab w:val="left" w:pos="1276"/>
        </w:tabs>
        <w:spacing w:after="0" w:line="276" w:lineRule="auto"/>
        <w:contextualSpacing/>
        <w:jc w:val="both"/>
        <w:rPr>
          <w:rFonts w:ascii="Times New Roman" w:eastAsia="Calibri" w:hAnsi="Times New Roman" w:cs="Times New Roman"/>
          <w:sz w:val="24"/>
          <w:szCs w:val="24"/>
        </w:rPr>
      </w:pPr>
    </w:p>
    <w:p w14:paraId="1AEB9CCB" w14:textId="77777777" w:rsidR="00671F1A" w:rsidRDefault="00671F1A" w:rsidP="00671F1A">
      <w:pPr>
        <w:numPr>
          <w:ilvl w:val="0"/>
          <w:numId w:val="2"/>
        </w:numPr>
        <w:spacing w:after="0" w:line="276" w:lineRule="auto"/>
        <w:ind w:firstLine="680"/>
        <w:contextualSpacing/>
        <w:jc w:val="both"/>
        <w:rPr>
          <w:rFonts w:ascii="Times New Roman" w:eastAsia="Calibri" w:hAnsi="Times New Roman" w:cs="Times New Roman"/>
          <w:sz w:val="24"/>
          <w:szCs w:val="24"/>
        </w:rPr>
      </w:pPr>
      <w:r>
        <w:rPr>
          <w:rFonts w:ascii="Times New Roman" w:eastAsia="Calibri" w:hAnsi="Times New Roman" w:cs="Times New Roman"/>
          <w:color w:val="000000" w:themeColor="text1"/>
          <w:sz w:val="24"/>
          <w:szCs w:val="24"/>
        </w:rPr>
        <w:t xml:space="preserve">Konkursam iestādes pedagogs iesniedz </w:t>
      </w:r>
      <w:r>
        <w:rPr>
          <w:rFonts w:ascii="Times New Roman" w:eastAsia="Calibri" w:hAnsi="Times New Roman" w:cs="Times New Roman"/>
          <w:b/>
          <w:color w:val="000000" w:themeColor="text1"/>
          <w:sz w:val="24"/>
          <w:szCs w:val="24"/>
        </w:rPr>
        <w:t>ne vairāk kā 8</w:t>
      </w:r>
      <w:r>
        <w:rPr>
          <w:rFonts w:ascii="Times New Roman" w:eastAsia="Calibri" w:hAnsi="Times New Roman" w:cs="Times New Roman"/>
          <w:color w:val="000000" w:themeColor="text1"/>
          <w:sz w:val="24"/>
          <w:szCs w:val="24"/>
        </w:rPr>
        <w:t xml:space="preserve"> audzēkņu darbus. Var iesniegt kopīgi veidotus grupas darbus.</w:t>
      </w:r>
    </w:p>
    <w:p w14:paraId="5BEACAD9" w14:textId="77777777" w:rsidR="00671F1A" w:rsidRDefault="00671F1A" w:rsidP="00671F1A">
      <w:pPr>
        <w:numPr>
          <w:ilvl w:val="0"/>
          <w:numId w:val="2"/>
        </w:numPr>
        <w:spacing w:after="0" w:line="276" w:lineRule="auto"/>
        <w:ind w:firstLine="68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Noformēšana:</w:t>
      </w:r>
    </w:p>
    <w:p w14:paraId="5974BC06" w14:textId="77777777" w:rsidR="00671F1A" w:rsidRDefault="00671F1A" w:rsidP="00671F1A">
      <w:pPr>
        <w:numPr>
          <w:ilvl w:val="1"/>
          <w:numId w:val="2"/>
        </w:numPr>
        <w:spacing w:after="0" w:line="276" w:lineRule="auto"/>
        <w:contextualSpacing/>
        <w:jc w:val="both"/>
        <w:rPr>
          <w:rFonts w:ascii="Times New Roman" w:eastAsia="Calibri" w:hAnsi="Times New Roman" w:cs="Times New Roman"/>
          <w:sz w:val="24"/>
          <w:szCs w:val="24"/>
        </w:rPr>
      </w:pPr>
      <w:r>
        <w:rPr>
          <w:rFonts w:ascii="Times New Roman" w:eastAsia="Times New Roman" w:hAnsi="Times New Roman" w:cs="Times New Roman"/>
          <w:sz w:val="24"/>
          <w:szCs w:val="24"/>
        </w:rPr>
        <w:t>Darbu formāts stiklā neierobežots tiktāl, ciktāl tas nerada eksponēšanas apgrūtinājumus vai papildus izmaksas (organizatoram nav jāiegulda savi resursi darba eksponēšanā vai darbu vērtēšanas nodrošināšanā konkursa žūrijai) vai arī jābūt pievienotam tam papildus aprīkojumam, ko konkursa dalībnieks vēlas.</w:t>
      </w:r>
    </w:p>
    <w:p w14:paraId="6E5E202C" w14:textId="77777777" w:rsidR="00671F1A" w:rsidRDefault="00671F1A" w:rsidP="00671F1A">
      <w:pPr>
        <w:numPr>
          <w:ilvl w:val="1"/>
          <w:numId w:val="2"/>
        </w:numPr>
        <w:spacing w:after="0" w:line="276" w:lineRule="auto"/>
        <w:contextualSpacing/>
        <w:jc w:val="both"/>
        <w:rPr>
          <w:rFonts w:ascii="Times New Roman" w:eastAsia="Calibri" w:hAnsi="Times New Roman" w:cs="Times New Roman"/>
          <w:sz w:val="24"/>
          <w:szCs w:val="24"/>
        </w:rPr>
      </w:pPr>
      <w:r w:rsidRPr="007276D9">
        <w:rPr>
          <w:rFonts w:ascii="Times New Roman" w:eastAsia="Times New Roman" w:hAnsi="Times New Roman" w:cs="Times New Roman"/>
          <w:b/>
          <w:bCs/>
          <w:sz w:val="24"/>
          <w:szCs w:val="24"/>
        </w:rPr>
        <w:t>Darbi var tik noformēti tā, lai tos var izvietot uz podestiem utml. horizontālām virsmām.</w:t>
      </w:r>
      <w:r>
        <w:rPr>
          <w:rFonts w:ascii="Times New Roman" w:eastAsia="Times New Roman" w:hAnsi="Times New Roman" w:cs="Times New Roman"/>
          <w:sz w:val="24"/>
          <w:szCs w:val="24"/>
        </w:rPr>
        <w:t xml:space="preserve"> Ja konkursants vēlas, lai darbs tiktu eksponēts </w:t>
      </w:r>
      <w:r>
        <w:rPr>
          <w:rFonts w:ascii="Times New Roman" w:eastAsia="Times New Roman" w:hAnsi="Times New Roman" w:cs="Times New Roman"/>
          <w:b/>
          <w:sz w:val="24"/>
          <w:szCs w:val="24"/>
        </w:rPr>
        <w:t>tikai</w:t>
      </w:r>
      <w:r>
        <w:rPr>
          <w:rFonts w:ascii="Times New Roman" w:eastAsia="Times New Roman" w:hAnsi="Times New Roman" w:cs="Times New Roman"/>
          <w:sz w:val="24"/>
          <w:szCs w:val="24"/>
        </w:rPr>
        <w:t xml:space="preserve"> vertikāli, tad kopā ar darbu konkursantam pašam jāiesniedz arī atbilstošs statīvs, stiprinājumi u.tml.</w:t>
      </w:r>
    </w:p>
    <w:p w14:paraId="2C052AB3" w14:textId="77777777" w:rsidR="00671F1A" w:rsidRDefault="00671F1A" w:rsidP="00671F1A">
      <w:pPr>
        <w:numPr>
          <w:ilvl w:val="1"/>
          <w:numId w:val="2"/>
        </w:numPr>
        <w:spacing w:after="0" w:line="276" w:lineRule="auto"/>
        <w:contextualSpacing/>
        <w:jc w:val="both"/>
        <w:rPr>
          <w:rFonts w:ascii="Times New Roman" w:eastAsia="Calibri" w:hAnsi="Times New Roman" w:cs="Times New Roman"/>
          <w:sz w:val="24"/>
          <w:szCs w:val="24"/>
        </w:rPr>
      </w:pPr>
      <w:r>
        <w:rPr>
          <w:rFonts w:ascii="Times New Roman" w:eastAsia="Times New Roman" w:hAnsi="Times New Roman" w:cs="Times New Roman"/>
          <w:sz w:val="24"/>
          <w:szCs w:val="24"/>
        </w:rPr>
        <w:t>Darbus nerāmē ar mērķi pieāķēt, iekarināt. Darbi netiks karināti pie sienām</w:t>
      </w:r>
      <w:r>
        <w:rPr>
          <w:rFonts w:ascii="Times New Roman" w:eastAsia="Calibri" w:hAnsi="Times New Roman" w:cs="Times New Roman"/>
          <w:sz w:val="24"/>
          <w:szCs w:val="24"/>
        </w:rPr>
        <w:t>.</w:t>
      </w:r>
    </w:p>
    <w:p w14:paraId="5D43F276" w14:textId="77777777" w:rsidR="00671F1A" w:rsidRDefault="00671F1A" w:rsidP="00671F1A">
      <w:pPr>
        <w:numPr>
          <w:ilvl w:val="1"/>
          <w:numId w:val="2"/>
        </w:numPr>
        <w:spacing w:after="0" w:line="276"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Darba priekšpusē labajā apakšējā stūrī jāpielīmē (vai citādi stingri jānofiksē un jānostiprina) datorrakstā noformēta vizītkarte. Vizītkartes noformējums: (izmērs 6 x 9 cm, fonts Times New Roman, burtu lielums 12)</w:t>
      </w:r>
    </w:p>
    <w:p w14:paraId="12B9861E" w14:textId="77777777" w:rsidR="00671F1A" w:rsidRDefault="00671F1A" w:rsidP="00671F1A">
      <w:pPr>
        <w:numPr>
          <w:ilvl w:val="1"/>
          <w:numId w:val="2"/>
        </w:numPr>
        <w:spacing w:after="0" w:line="276" w:lineRule="auto"/>
        <w:contextualSpacing/>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rPr>
        <w:t>Vizītkartes paraugs:</w:t>
      </w:r>
    </w:p>
    <w:tbl>
      <w:tblPr>
        <w:tblStyle w:val="Reatabula"/>
        <w:tblW w:w="0" w:type="auto"/>
        <w:tblInd w:w="2830" w:type="dxa"/>
        <w:tblLook w:val="04A0" w:firstRow="1" w:lastRow="0" w:firstColumn="1" w:lastColumn="0" w:noHBand="0" w:noVBand="1"/>
      </w:tblPr>
      <w:tblGrid>
        <w:gridCol w:w="3544"/>
      </w:tblGrid>
      <w:tr w:rsidR="00671F1A" w14:paraId="072F73AC" w14:textId="77777777" w:rsidTr="00232D5D">
        <w:tc>
          <w:tcPr>
            <w:tcW w:w="3544" w:type="dxa"/>
          </w:tcPr>
          <w:p w14:paraId="725AD9ED" w14:textId="77777777" w:rsidR="00671F1A" w:rsidRDefault="00671F1A" w:rsidP="00232D5D">
            <w:pPr>
              <w:spacing w:line="276" w:lineRule="auto"/>
              <w:ind w:left="968" w:hanging="650"/>
              <w:contextualSpacing/>
              <w:jc w:val="both"/>
              <w:rPr>
                <w:rFonts w:ascii="Times New Roman" w:eastAsia="Times New Roman" w:hAnsi="Times New Roman" w:cs="Times New Roman"/>
                <w:sz w:val="24"/>
                <w:szCs w:val="24"/>
              </w:rPr>
            </w:pPr>
            <w:r>
              <w:rPr>
                <w:rFonts w:ascii="Times New Roman" w:eastAsia="Times New Roman" w:hAnsi="Times New Roman" w:cs="Times New Roman"/>
                <w:caps/>
                <w:sz w:val="24"/>
                <w:szCs w:val="24"/>
              </w:rPr>
              <w:t>“Darba nosaukums</w:t>
            </w:r>
            <w:r>
              <w:rPr>
                <w:rFonts w:ascii="Times New Roman" w:eastAsia="Times New Roman" w:hAnsi="Times New Roman" w:cs="Times New Roman"/>
                <w:sz w:val="24"/>
                <w:szCs w:val="24"/>
              </w:rPr>
              <w:t>”</w:t>
            </w:r>
          </w:p>
          <w:p w14:paraId="22675FAC" w14:textId="77777777" w:rsidR="00671F1A" w:rsidRDefault="00671F1A" w:rsidP="00232D5D">
            <w:pPr>
              <w:spacing w:line="276" w:lineRule="auto"/>
              <w:ind w:left="318"/>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Autora vārds, uzvārds</w:t>
            </w:r>
          </w:p>
          <w:p w14:paraId="72CE05A6" w14:textId="77777777" w:rsidR="00671F1A" w:rsidRDefault="00671F1A" w:rsidP="00232D5D">
            <w:pPr>
              <w:spacing w:line="276" w:lineRule="auto"/>
              <w:ind w:left="318"/>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Vecuma grupa (gadi)</w:t>
            </w:r>
          </w:p>
          <w:p w14:paraId="64BBAC09" w14:textId="77777777" w:rsidR="00671F1A" w:rsidRDefault="00671F1A" w:rsidP="00232D5D">
            <w:pPr>
              <w:spacing w:line="276" w:lineRule="auto"/>
              <w:ind w:left="318"/>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Izglītības iestāde</w:t>
            </w:r>
          </w:p>
          <w:p w14:paraId="0EC3C37E" w14:textId="77777777" w:rsidR="00671F1A" w:rsidRDefault="00671F1A" w:rsidP="00232D5D">
            <w:pPr>
              <w:tabs>
                <w:tab w:val="left" w:pos="540"/>
                <w:tab w:val="left" w:pos="993"/>
              </w:tabs>
              <w:spacing w:line="276" w:lineRule="auto"/>
              <w:ind w:left="3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Skolotāja vārds, uzvārds</w:t>
            </w:r>
          </w:p>
        </w:tc>
      </w:tr>
    </w:tbl>
    <w:p w14:paraId="4275381E" w14:textId="57E61AC1" w:rsidR="00671F1A" w:rsidRDefault="00671F1A" w:rsidP="00671F1A">
      <w:pPr>
        <w:numPr>
          <w:ilvl w:val="0"/>
          <w:numId w:val="2"/>
        </w:numPr>
        <w:tabs>
          <w:tab w:val="left" w:pos="1134"/>
        </w:tabs>
        <w:spacing w:after="0" w:line="276"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Darbu iesniegšana Darbus  iesniedz 202</w:t>
      </w:r>
      <w:r w:rsidR="007276D9">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gada 30.. novembrī </w:t>
      </w:r>
      <w:r w:rsidR="007276D9">
        <w:rPr>
          <w:rFonts w:ascii="Times New Roman" w:eastAsia="Times New Roman" w:hAnsi="Times New Roman" w:cs="Times New Roman"/>
          <w:sz w:val="24"/>
          <w:szCs w:val="24"/>
        </w:rPr>
        <w:t xml:space="preserve">un 1. decembrī </w:t>
      </w:r>
      <w:r>
        <w:rPr>
          <w:rFonts w:ascii="Times New Roman" w:eastAsia="Times New Roman" w:hAnsi="Times New Roman" w:cs="Times New Roman"/>
          <w:sz w:val="24"/>
          <w:szCs w:val="24"/>
        </w:rPr>
        <w:t>no plkst. 11.00 līdz plkst.1</w:t>
      </w:r>
      <w:r w:rsidR="007276D9">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.00 </w:t>
      </w:r>
      <w:r w:rsidR="007276D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K</w:t>
      </w:r>
      <w:r w:rsidR="007276D9">
        <w:rPr>
          <w:rFonts w:ascii="Times New Roman" w:eastAsia="Times New Roman" w:hAnsi="Times New Roman" w:cs="Times New Roman"/>
          <w:sz w:val="24"/>
          <w:szCs w:val="24"/>
        </w:rPr>
        <w:t>r</w:t>
      </w:r>
      <w:r>
        <w:rPr>
          <w:rFonts w:ascii="Times New Roman" w:eastAsia="Times New Roman" w:hAnsi="Times New Roman" w:cs="Times New Roman"/>
          <w:sz w:val="24"/>
          <w:szCs w:val="24"/>
        </w:rPr>
        <w:t>. Barona muzejā (</w:t>
      </w:r>
      <w:r w:rsidR="007276D9">
        <w:rPr>
          <w:rFonts w:ascii="Times New Roman" w:eastAsia="Times New Roman" w:hAnsi="Times New Roman" w:cs="Times New Roman"/>
          <w:sz w:val="24"/>
          <w:szCs w:val="24"/>
        </w:rPr>
        <w:t xml:space="preserve">Kr. </w:t>
      </w:r>
      <w:r>
        <w:rPr>
          <w:rFonts w:ascii="Times New Roman" w:eastAsia="Times New Roman" w:hAnsi="Times New Roman" w:cs="Times New Roman"/>
          <w:b/>
          <w:sz w:val="24"/>
          <w:szCs w:val="24"/>
        </w:rPr>
        <w:t>Barona ielā 3</w:t>
      </w:r>
      <w:r>
        <w:rPr>
          <w:rFonts w:ascii="Times New Roman" w:eastAsia="Times New Roman" w:hAnsi="Times New Roman" w:cs="Times New Roman"/>
          <w:sz w:val="24"/>
          <w:szCs w:val="24"/>
        </w:rPr>
        <w:t xml:space="preserve">, Rīgā). </w:t>
      </w:r>
    </w:p>
    <w:p w14:paraId="25F6BE4D" w14:textId="77777777" w:rsidR="00671F1A" w:rsidRDefault="00671F1A" w:rsidP="00671F1A">
      <w:pPr>
        <w:numPr>
          <w:ilvl w:val="0"/>
          <w:numId w:val="2"/>
        </w:numPr>
        <w:tabs>
          <w:tab w:val="left" w:pos="1134"/>
        </w:tabs>
        <w:spacing w:after="0" w:line="276"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Kopā ar darbiem katra izglītības iestāde </w:t>
      </w:r>
      <w:r>
        <w:rPr>
          <w:rFonts w:ascii="Times New Roman" w:eastAsia="Times New Roman" w:hAnsi="Times New Roman" w:cs="Times New Roman"/>
          <w:color w:val="000000"/>
          <w:sz w:val="24"/>
          <w:szCs w:val="24"/>
        </w:rPr>
        <w:t>iesniedz aizpildītu pieteikumu (pielikums), kuru nosūta arī elektroniski uz e-pastu inform.inga@gmail.com.</w:t>
      </w:r>
    </w:p>
    <w:p w14:paraId="05EF5CEE" w14:textId="77777777" w:rsidR="00671F1A" w:rsidRDefault="00671F1A" w:rsidP="00671F1A">
      <w:pPr>
        <w:numPr>
          <w:ilvl w:val="0"/>
          <w:numId w:val="2"/>
        </w:numPr>
        <w:tabs>
          <w:tab w:val="left" w:pos="1134"/>
        </w:tabs>
        <w:spacing w:after="0" w:line="276"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Pasākumā iesaistītās personas izsaka savu piekrišanu veikt personu datu apstrādi, vienlaikus ļaujot paust savu vēlmi nepubliskot personas datus. Fotogrāfijas un / vai video attēli var tikt publicēti tīmekļa vietnēs, piem. Krišjāņa Barona muzeja mājaslapā, drukātajos izdevumos, TV ierakstos un tiešraidē u.c. </w:t>
      </w:r>
    </w:p>
    <w:p w14:paraId="4ACCB87A" w14:textId="77777777" w:rsidR="00671F1A" w:rsidRDefault="00671F1A" w:rsidP="00671F1A">
      <w:pPr>
        <w:tabs>
          <w:tab w:val="left" w:pos="4114"/>
        </w:tabs>
        <w:spacing w:after="0" w:line="276" w:lineRule="auto"/>
        <w:ind w:left="720" w:firstLine="72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4D4C4324" w14:textId="77777777" w:rsidR="00671F1A" w:rsidRDefault="00671F1A" w:rsidP="00671F1A">
      <w:pPr>
        <w:tabs>
          <w:tab w:val="left" w:pos="993"/>
        </w:tabs>
        <w:spacing w:after="0" w:line="276" w:lineRule="auto"/>
        <w:jc w:val="center"/>
        <w:rPr>
          <w:rFonts w:ascii="Times New Roman" w:eastAsia="Times New Roman" w:hAnsi="Times New Roman" w:cs="Times New Roman"/>
          <w:b/>
          <w:sz w:val="26"/>
          <w:szCs w:val="26"/>
        </w:rPr>
      </w:pPr>
    </w:p>
    <w:p w14:paraId="7EA67197" w14:textId="77777777" w:rsidR="006013D3" w:rsidRDefault="00671F1A" w:rsidP="006013D3">
      <w:pPr>
        <w:tabs>
          <w:tab w:val="left" w:pos="993"/>
        </w:tabs>
        <w:spacing w:after="0" w:line="276" w:lineRule="auto"/>
        <w:jc w:val="center"/>
        <w:rPr>
          <w:rFonts w:ascii="Times New Roman" w:eastAsia="Times New Roman" w:hAnsi="Times New Roman" w:cs="Times New Roman"/>
          <w:color w:val="4EA72E" w:themeColor="accent6"/>
          <w:sz w:val="16"/>
          <w:szCs w:val="16"/>
        </w:rPr>
      </w:pPr>
      <w:r>
        <w:rPr>
          <w:rFonts w:ascii="Times New Roman" w:eastAsia="Times New Roman" w:hAnsi="Times New Roman" w:cs="Times New Roman"/>
          <w:b/>
          <w:sz w:val="26"/>
          <w:szCs w:val="26"/>
        </w:rPr>
        <w:t>IV. Vērtēšanas noteikumi</w:t>
      </w:r>
    </w:p>
    <w:p w14:paraId="61B3BDE0" w14:textId="6D9CE0FB" w:rsidR="00671F1A" w:rsidRPr="006013D3" w:rsidRDefault="006013D3" w:rsidP="006013D3">
      <w:pPr>
        <w:tabs>
          <w:tab w:val="left" w:pos="993"/>
        </w:tabs>
        <w:spacing w:after="0" w:line="276" w:lineRule="auto"/>
        <w:rPr>
          <w:rFonts w:ascii="Times New Roman" w:eastAsia="Times New Roman" w:hAnsi="Times New Roman" w:cs="Times New Roman"/>
          <w:color w:val="4EA72E" w:themeColor="accent6"/>
          <w:sz w:val="16"/>
          <w:szCs w:val="16"/>
        </w:rPr>
      </w:pPr>
      <w:r>
        <w:rPr>
          <w:rFonts w:ascii="Times New Roman" w:eastAsia="Times New Roman" w:hAnsi="Times New Roman" w:cs="Times New Roman"/>
          <w:color w:val="4EA72E" w:themeColor="accent6"/>
          <w:sz w:val="16"/>
          <w:szCs w:val="16"/>
        </w:rPr>
        <w:t xml:space="preserve">16. </w:t>
      </w:r>
      <w:r w:rsidR="00671F1A" w:rsidRPr="006013D3">
        <w:rPr>
          <w:rFonts w:ascii="Times New Roman" w:eastAsia="Times New Roman" w:hAnsi="Times New Roman" w:cs="Times New Roman"/>
          <w:sz w:val="24"/>
          <w:szCs w:val="24"/>
          <w:lang w:eastAsia="lv-LV"/>
        </w:rPr>
        <w:t>Konkursa darbus vērtēs Organizatoru izveidota un apstiprināta žūrija.</w:t>
      </w:r>
    </w:p>
    <w:p w14:paraId="478819D5" w14:textId="6FA5677E" w:rsidR="00671F1A" w:rsidRDefault="006013D3" w:rsidP="006013D3">
      <w:pPr>
        <w:spacing w:after="0" w:line="276"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17. </w:t>
      </w:r>
      <w:r w:rsidR="00671F1A">
        <w:rPr>
          <w:rFonts w:ascii="Times New Roman" w:eastAsia="Times New Roman" w:hAnsi="Times New Roman" w:cs="Times New Roman"/>
          <w:sz w:val="24"/>
          <w:szCs w:val="24"/>
          <w:lang w:eastAsia="lv-LV"/>
        </w:rPr>
        <w:t xml:space="preserve">Žūrija diplomus un balvas piešķir 1., 2., un 3. vietas ieguvējiem, kā arī Atzinības </w:t>
      </w:r>
      <w:r w:rsidR="001E54EC">
        <w:rPr>
          <w:rFonts w:ascii="Times New Roman" w:eastAsia="Times New Roman" w:hAnsi="Times New Roman" w:cs="Times New Roman"/>
          <w:sz w:val="24"/>
          <w:szCs w:val="24"/>
          <w:lang w:eastAsia="lv-LV"/>
        </w:rPr>
        <w:t>6</w:t>
      </w:r>
      <w:r w:rsidR="00671F1A">
        <w:rPr>
          <w:rFonts w:ascii="Times New Roman" w:eastAsia="Times New Roman" w:hAnsi="Times New Roman" w:cs="Times New Roman"/>
          <w:sz w:val="24"/>
          <w:szCs w:val="24"/>
          <w:lang w:eastAsia="lv-LV"/>
        </w:rPr>
        <w:t>. punktā minētajās grupās.</w:t>
      </w:r>
    </w:p>
    <w:p w14:paraId="4B53E9F4" w14:textId="77777777" w:rsidR="00671F1A" w:rsidRDefault="00671F1A" w:rsidP="00671F1A">
      <w:pPr>
        <w:numPr>
          <w:ilvl w:val="0"/>
          <w:numId w:val="3"/>
        </w:numPr>
        <w:spacing w:after="0" w:line="276" w:lineRule="auto"/>
        <w:ind w:left="284"/>
        <w:jc w:val="both"/>
        <w:rPr>
          <w:rFonts w:ascii="Times New Roman" w:eastAsia="Times New Roman" w:hAnsi="Times New Roman" w:cs="Times New Roman"/>
          <w:sz w:val="24"/>
          <w:szCs w:val="24"/>
          <w:lang w:eastAsia="lv-LV"/>
        </w:rPr>
      </w:pPr>
      <w:r>
        <w:rPr>
          <w:rFonts w:ascii="Times New Roman" w:eastAsia="Times New Roman" w:hAnsi="Times New Roman" w:cs="Times New Roman"/>
          <w:b/>
          <w:sz w:val="24"/>
          <w:szCs w:val="20"/>
          <w:lang w:eastAsia="lv-LV"/>
        </w:rPr>
        <w:t xml:space="preserve">Vērtēšanas kritēriji: </w:t>
      </w:r>
    </w:p>
    <w:p w14:paraId="6D430CDB" w14:textId="77777777" w:rsidR="00671F1A" w:rsidRDefault="00671F1A" w:rsidP="00671F1A">
      <w:pPr>
        <w:numPr>
          <w:ilvl w:val="1"/>
          <w:numId w:val="3"/>
        </w:numPr>
        <w:tabs>
          <w:tab w:val="left" w:pos="1276"/>
        </w:tabs>
        <w:spacing w:after="0" w:line="276" w:lineRule="auto"/>
        <w:ind w:left="284" w:firstLine="680"/>
        <w:contextualSpacing/>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atbilstība tēmai;</w:t>
      </w:r>
    </w:p>
    <w:p w14:paraId="405117E2" w14:textId="77777777" w:rsidR="00671F1A" w:rsidRDefault="00671F1A" w:rsidP="00671F1A">
      <w:pPr>
        <w:numPr>
          <w:ilvl w:val="1"/>
          <w:numId w:val="3"/>
        </w:numPr>
        <w:tabs>
          <w:tab w:val="left" w:pos="1276"/>
        </w:tabs>
        <w:spacing w:after="0" w:line="276" w:lineRule="auto"/>
        <w:ind w:left="284" w:firstLine="680"/>
        <w:contextualSpacing/>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mākslinieciskums;</w:t>
      </w:r>
    </w:p>
    <w:p w14:paraId="020E095B" w14:textId="77777777" w:rsidR="00671F1A" w:rsidRDefault="00671F1A" w:rsidP="00671F1A">
      <w:pPr>
        <w:numPr>
          <w:ilvl w:val="1"/>
          <w:numId w:val="3"/>
        </w:numPr>
        <w:tabs>
          <w:tab w:val="left" w:pos="1276"/>
        </w:tabs>
        <w:spacing w:after="0" w:line="276" w:lineRule="auto"/>
        <w:ind w:left="284" w:firstLine="680"/>
        <w:contextualSpacing/>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oriģinalitāte;</w:t>
      </w:r>
    </w:p>
    <w:p w14:paraId="6F8989C6" w14:textId="77777777" w:rsidR="00671F1A" w:rsidRDefault="00671F1A" w:rsidP="00671F1A">
      <w:pPr>
        <w:numPr>
          <w:ilvl w:val="1"/>
          <w:numId w:val="3"/>
        </w:numPr>
        <w:tabs>
          <w:tab w:val="left" w:pos="1276"/>
        </w:tabs>
        <w:spacing w:after="0" w:line="276" w:lineRule="auto"/>
        <w:ind w:left="284" w:firstLine="680"/>
        <w:contextualSpacing/>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tehniskā izpildījuma kvalitāte.</w:t>
      </w:r>
    </w:p>
    <w:p w14:paraId="0A776719" w14:textId="77777777" w:rsidR="00671F1A" w:rsidRDefault="00671F1A" w:rsidP="00671F1A">
      <w:pPr>
        <w:tabs>
          <w:tab w:val="left" w:pos="1276"/>
        </w:tabs>
        <w:spacing w:after="0" w:line="276" w:lineRule="auto"/>
        <w:ind w:left="284"/>
        <w:contextualSpacing/>
        <w:jc w:val="both"/>
        <w:rPr>
          <w:rFonts w:ascii="Times New Roman" w:eastAsia="Times New Roman" w:hAnsi="Times New Roman" w:cs="Times New Roman"/>
          <w:sz w:val="24"/>
          <w:szCs w:val="24"/>
          <w:lang w:eastAsia="lv-LV"/>
        </w:rPr>
      </w:pPr>
    </w:p>
    <w:p w14:paraId="21BADF5C" w14:textId="77777777" w:rsidR="00671F1A" w:rsidRDefault="00671F1A" w:rsidP="00671F1A">
      <w:pPr>
        <w:numPr>
          <w:ilvl w:val="0"/>
          <w:numId w:val="3"/>
        </w:numPr>
        <w:spacing w:after="0" w:line="276" w:lineRule="auto"/>
        <w:ind w:left="284" w:hanging="38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Vērtēšanas komisijas lēmums ir galīgs un neapstrīdams.</w:t>
      </w:r>
    </w:p>
    <w:p w14:paraId="19178585" w14:textId="77777777" w:rsidR="00671F1A" w:rsidRDefault="00671F1A" w:rsidP="00671F1A">
      <w:pPr>
        <w:spacing w:after="0" w:line="276" w:lineRule="auto"/>
        <w:ind w:left="284"/>
        <w:jc w:val="both"/>
        <w:rPr>
          <w:rFonts w:ascii="Times New Roman" w:eastAsia="Times New Roman" w:hAnsi="Times New Roman" w:cs="Times New Roman"/>
          <w:sz w:val="26"/>
          <w:szCs w:val="26"/>
        </w:rPr>
      </w:pPr>
    </w:p>
    <w:p w14:paraId="366A0287" w14:textId="77777777" w:rsidR="00671F1A" w:rsidRDefault="00671F1A" w:rsidP="00671F1A">
      <w:pPr>
        <w:tabs>
          <w:tab w:val="left" w:pos="993"/>
        </w:tabs>
        <w:spacing w:after="0" w:line="276" w:lineRule="auto"/>
        <w:ind w:left="284"/>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V. Konkursa laureātu apbalvošana un rezultātu paziņošana</w:t>
      </w:r>
    </w:p>
    <w:p w14:paraId="1BEFCC43" w14:textId="77777777" w:rsidR="00671F1A" w:rsidRDefault="00671F1A" w:rsidP="00671F1A">
      <w:pPr>
        <w:tabs>
          <w:tab w:val="left" w:pos="993"/>
        </w:tabs>
        <w:spacing w:after="0" w:line="276" w:lineRule="auto"/>
        <w:ind w:left="284"/>
        <w:jc w:val="center"/>
        <w:rPr>
          <w:rFonts w:ascii="Times New Roman" w:eastAsia="Times New Roman" w:hAnsi="Times New Roman" w:cs="Times New Roman"/>
          <w:b/>
          <w:sz w:val="24"/>
          <w:szCs w:val="24"/>
        </w:rPr>
      </w:pPr>
    </w:p>
    <w:p w14:paraId="7B02EDF2" w14:textId="3F787407" w:rsidR="006013D3" w:rsidRPr="006013D3" w:rsidRDefault="006013D3" w:rsidP="006013D3">
      <w:pPr>
        <w:pStyle w:val="Sarakstarindkopa"/>
        <w:numPr>
          <w:ilvl w:val="0"/>
          <w:numId w:val="3"/>
        </w:numPr>
        <w:tabs>
          <w:tab w:val="left" w:pos="360"/>
          <w:tab w:val="left" w:pos="1134"/>
        </w:tabs>
        <w:spacing w:after="0" w:line="240" w:lineRule="auto"/>
        <w:jc w:val="both"/>
        <w:rPr>
          <w:rFonts w:ascii="Times New Roman" w:eastAsia="Times New Roman" w:hAnsi="Times New Roman" w:cs="Times New Roman"/>
          <w:sz w:val="24"/>
          <w:szCs w:val="24"/>
        </w:rPr>
      </w:pPr>
      <w:r w:rsidRPr="006013D3">
        <w:rPr>
          <w:rFonts w:ascii="Times New Roman" w:eastAsia="Times New Roman" w:hAnsi="Times New Roman" w:cs="Times New Roman"/>
          <w:sz w:val="24"/>
          <w:szCs w:val="24"/>
        </w:rPr>
        <w:t xml:space="preserve">Izstāde, kurā tiks izlikti nolikumam atbilstoši darbi, tiks atklāta 2026. gada 2. decembrī plkst. 13.00. Krišjāņa Barona muzejā, K. Barona ielā 3, Rīgā.  Izstāde tiek slēgta 2026.g. 8. decembrī 18.00. un šajā dienā konkursa darbi ir izņemami. Ja līdz 8.12.2026. plkst. 18.00. darbi netiek izņemti, konkursa organizatori neatbild par darbu saglabāšanu. Par iespēju saņemt darbu citā tuvākā  laikā </w:t>
      </w:r>
      <w:r w:rsidRPr="006013D3">
        <w:rPr>
          <w:rFonts w:ascii="Times New Roman" w:eastAsia="Times New Roman" w:hAnsi="Times New Roman" w:cs="Times New Roman"/>
          <w:b/>
          <w:bCs/>
          <w:sz w:val="24"/>
          <w:szCs w:val="24"/>
        </w:rPr>
        <w:t xml:space="preserve">iepriekš savlaicīgi </w:t>
      </w:r>
      <w:r w:rsidRPr="006013D3">
        <w:rPr>
          <w:rFonts w:ascii="Times New Roman" w:eastAsia="Times New Roman" w:hAnsi="Times New Roman" w:cs="Times New Roman"/>
          <w:sz w:val="24"/>
          <w:szCs w:val="24"/>
        </w:rPr>
        <w:t xml:space="preserve">sazināties ar konkursa organizatori Ingu Jaunzemi ( 26661199) </w:t>
      </w:r>
    </w:p>
    <w:p w14:paraId="3A6F5F24" w14:textId="77777777" w:rsidR="006013D3" w:rsidRPr="006013D3" w:rsidRDefault="006013D3" w:rsidP="006013D3">
      <w:pPr>
        <w:pStyle w:val="Sarakstarindkopa"/>
        <w:numPr>
          <w:ilvl w:val="0"/>
          <w:numId w:val="3"/>
        </w:numPr>
        <w:tabs>
          <w:tab w:val="left" w:pos="1134"/>
        </w:tabs>
        <w:spacing w:after="0" w:line="240" w:lineRule="auto"/>
        <w:rPr>
          <w:rFonts w:ascii="Times New Roman" w:eastAsia="Times New Roman" w:hAnsi="Times New Roman" w:cs="Times New Roman"/>
          <w:sz w:val="24"/>
          <w:szCs w:val="24"/>
        </w:rPr>
      </w:pPr>
      <w:r w:rsidRPr="006013D3">
        <w:rPr>
          <w:rFonts w:ascii="Times New Roman" w:eastAsia="Times New Roman" w:hAnsi="Times New Roman" w:cs="Times New Roman"/>
          <w:sz w:val="24"/>
          <w:szCs w:val="24"/>
        </w:rPr>
        <w:t xml:space="preserve">14. Konkursa darbu vērtēšanu veiks žūrija laikā no 2026. gada 2- 4. decembrim. </w:t>
      </w:r>
    </w:p>
    <w:p w14:paraId="5DA1B63A" w14:textId="77777777" w:rsidR="006013D3" w:rsidRPr="006013D3" w:rsidRDefault="006013D3" w:rsidP="006013D3">
      <w:pPr>
        <w:pStyle w:val="Sarakstarindkopa"/>
        <w:numPr>
          <w:ilvl w:val="0"/>
          <w:numId w:val="3"/>
        </w:numPr>
        <w:tabs>
          <w:tab w:val="left" w:pos="1134"/>
        </w:tabs>
        <w:spacing w:after="0" w:line="240" w:lineRule="auto"/>
        <w:rPr>
          <w:rFonts w:ascii="Times New Roman" w:eastAsia="Times New Roman" w:hAnsi="Times New Roman" w:cs="Times New Roman"/>
          <w:sz w:val="24"/>
          <w:szCs w:val="24"/>
        </w:rPr>
      </w:pPr>
      <w:r w:rsidRPr="006013D3">
        <w:rPr>
          <w:rFonts w:ascii="Times New Roman" w:eastAsia="Times New Roman" w:hAnsi="Times New Roman" w:cs="Times New Roman"/>
          <w:sz w:val="24"/>
          <w:szCs w:val="24"/>
        </w:rPr>
        <w:t xml:space="preserve">15.Rezultāti tiks izziņoti 2026. gada 11. decembrī plkst. 16.00. Rīgā, Merķeļa ielā 13. Rīgas Latviešu biedrības Kluba zālē. </w:t>
      </w:r>
    </w:p>
    <w:p w14:paraId="6453DEEA" w14:textId="77777777" w:rsidR="00671F1A" w:rsidRDefault="00671F1A" w:rsidP="00671F1A">
      <w:pPr>
        <w:numPr>
          <w:ilvl w:val="0"/>
          <w:numId w:val="3"/>
        </w:numPr>
        <w:tabs>
          <w:tab w:val="left" w:pos="360"/>
          <w:tab w:val="left" w:pos="1134"/>
        </w:tabs>
        <w:spacing w:after="0" w:line="276" w:lineRule="auto"/>
        <w:ind w:left="284"/>
        <w:contextualSpacing/>
        <w:jc w:val="both"/>
        <w:rPr>
          <w:rFonts w:ascii="Times New Roman" w:eastAsia="Times New Roman" w:hAnsi="Times New Roman" w:cs="Times New Roman"/>
          <w:color w:val="0000FF"/>
          <w:sz w:val="24"/>
          <w:szCs w:val="24"/>
        </w:rPr>
      </w:pPr>
      <w:r>
        <w:rPr>
          <w:rFonts w:ascii="Times New Roman" w:eastAsia="Times New Roman" w:hAnsi="Times New Roman" w:cs="Times New Roman"/>
          <w:color w:val="000000" w:themeColor="text1"/>
          <w:sz w:val="24"/>
          <w:szCs w:val="24"/>
          <w:lang w:eastAsia="lv-LV"/>
        </w:rPr>
        <w:t>K</w:t>
      </w:r>
      <w:r>
        <w:rPr>
          <w:rFonts w:ascii="Times New Roman" w:eastAsia="Times New Roman" w:hAnsi="Times New Roman" w:cs="Times New Roman"/>
          <w:color w:val="000000" w:themeColor="text1"/>
          <w:sz w:val="24"/>
          <w:szCs w:val="24"/>
        </w:rPr>
        <w:t xml:space="preserve">onkursa rezultāti tiks publicēti interneta vietnēs Facebook, Kr. Barona lapā un </w:t>
      </w:r>
      <w:hyperlink r:id="rId6" w:history="1">
        <w:r>
          <w:rPr>
            <w:rStyle w:val="Hipersaite"/>
            <w:rFonts w:ascii="Times New Roman" w:eastAsia="Times New Roman" w:hAnsi="Times New Roman" w:cs="Times New Roman"/>
            <w:sz w:val="24"/>
            <w:szCs w:val="24"/>
          </w:rPr>
          <w:t>www.baronamuzejs.lv</w:t>
        </w:r>
      </w:hyperlink>
      <w:r>
        <w:rPr>
          <w:rFonts w:ascii="Times New Roman" w:eastAsia="Times New Roman" w:hAnsi="Times New Roman" w:cs="Times New Roman"/>
          <w:color w:val="000000" w:themeColor="text1"/>
          <w:sz w:val="24"/>
          <w:szCs w:val="24"/>
        </w:rPr>
        <w:t xml:space="preserve">; </w:t>
      </w:r>
      <w:hyperlink r:id="rId7" w:history="1">
        <w:r>
          <w:rPr>
            <w:rFonts w:ascii="Times New Roman" w:eastAsia="Times New Roman" w:hAnsi="Times New Roman" w:cs="Times New Roman"/>
            <w:color w:val="000000" w:themeColor="text1"/>
            <w:sz w:val="24"/>
            <w:szCs w:val="24"/>
            <w:u w:val="single"/>
          </w:rPr>
          <w:t>www.intereses.lv</w:t>
        </w:r>
      </w:hyperlink>
      <w:r>
        <w:rPr>
          <w:rFonts w:ascii="Times New Roman" w:eastAsia="Times New Roman" w:hAnsi="Times New Roman" w:cs="Times New Roman"/>
          <w:color w:val="000000" w:themeColor="text1"/>
          <w:sz w:val="24"/>
          <w:szCs w:val="24"/>
          <w:u w:val="single"/>
        </w:rPr>
        <w:t xml:space="preserve">.  </w:t>
      </w:r>
    </w:p>
    <w:p w14:paraId="009BB14C" w14:textId="77777777" w:rsidR="00671F1A" w:rsidRDefault="00671F1A" w:rsidP="00671F1A">
      <w:pPr>
        <w:tabs>
          <w:tab w:val="left" w:pos="360"/>
          <w:tab w:val="left" w:pos="1134"/>
        </w:tabs>
        <w:spacing w:after="0" w:line="276" w:lineRule="auto"/>
        <w:ind w:left="527" w:hanging="527"/>
        <w:contextualSpacing/>
        <w:jc w:val="both"/>
        <w:rPr>
          <w:rFonts w:ascii="Times New Roman" w:eastAsia="Times New Roman" w:hAnsi="Times New Roman" w:cs="Times New Roman"/>
          <w:sz w:val="24"/>
          <w:szCs w:val="24"/>
          <w:lang w:eastAsia="lv-LV"/>
        </w:rPr>
      </w:pPr>
    </w:p>
    <w:p w14:paraId="6FED6582" w14:textId="775A2190" w:rsidR="00671F1A" w:rsidRDefault="00671F1A" w:rsidP="00671F1A">
      <w:pPr>
        <w:tabs>
          <w:tab w:val="left" w:pos="360"/>
          <w:tab w:val="left" w:pos="1134"/>
        </w:tabs>
        <w:spacing w:after="0" w:line="276" w:lineRule="auto"/>
        <w:ind w:left="527" w:hanging="527"/>
        <w:contextualSpacing/>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K.Barona muzej</w:t>
      </w:r>
      <w:r w:rsidR="006013D3">
        <w:rPr>
          <w:rFonts w:ascii="Times New Roman" w:eastAsia="Times New Roman" w:hAnsi="Times New Roman" w:cs="Times New Roman"/>
          <w:sz w:val="24"/>
          <w:szCs w:val="24"/>
          <w:lang w:eastAsia="lv-LV"/>
        </w:rPr>
        <w:t>s un</w:t>
      </w:r>
      <w:r>
        <w:rPr>
          <w:rFonts w:ascii="Times New Roman" w:eastAsia="Times New Roman" w:hAnsi="Times New Roman" w:cs="Times New Roman"/>
          <w:sz w:val="24"/>
          <w:szCs w:val="24"/>
          <w:lang w:eastAsia="lv-LV"/>
        </w:rPr>
        <w:t xml:space="preserve"> </w:t>
      </w:r>
    </w:p>
    <w:p w14:paraId="3DA09FD9" w14:textId="77777777" w:rsidR="006013D3" w:rsidRDefault="00671F1A" w:rsidP="00671F1A">
      <w:pPr>
        <w:tabs>
          <w:tab w:val="left" w:pos="360"/>
          <w:tab w:val="left" w:pos="1134"/>
        </w:tabs>
        <w:spacing w:after="0" w:line="276" w:lineRule="auto"/>
        <w:rPr>
          <w:rFonts w:ascii="Times New Roman" w:eastAsia="Times New Roman" w:hAnsi="Times New Roman" w:cs="Times New Roman"/>
          <w:sz w:val="24"/>
          <w:szCs w:val="24"/>
          <w:lang w:eastAsia="lv-LV"/>
        </w:rPr>
      </w:pPr>
      <w:r w:rsidRPr="006013D3">
        <w:rPr>
          <w:rFonts w:ascii="Times New Roman" w:eastAsia="Times New Roman" w:hAnsi="Times New Roman" w:cs="Times New Roman"/>
          <w:sz w:val="24"/>
          <w:szCs w:val="24"/>
          <w:lang w:eastAsia="lv-LV"/>
        </w:rPr>
        <w:t>Konkursa organizētāj</w:t>
      </w:r>
      <w:r w:rsidR="006013D3" w:rsidRPr="006013D3">
        <w:rPr>
          <w:rFonts w:ascii="Times New Roman" w:eastAsia="Times New Roman" w:hAnsi="Times New Roman" w:cs="Times New Roman"/>
          <w:sz w:val="24"/>
          <w:szCs w:val="24"/>
          <w:lang w:eastAsia="lv-LV"/>
        </w:rPr>
        <w:t xml:space="preserve">u vārdā stikla māksliniece, </w:t>
      </w:r>
    </w:p>
    <w:p w14:paraId="015C0F36" w14:textId="14C3FBD4" w:rsidR="00671F1A" w:rsidRPr="006013D3" w:rsidRDefault="006013D3" w:rsidP="00671F1A">
      <w:pPr>
        <w:tabs>
          <w:tab w:val="left" w:pos="360"/>
          <w:tab w:val="left" w:pos="1134"/>
        </w:tabs>
        <w:spacing w:after="0" w:line="276" w:lineRule="auto"/>
        <w:rPr>
          <w:rFonts w:ascii="Times New Roman" w:eastAsia="Times New Roman" w:hAnsi="Times New Roman" w:cs="Times New Roman"/>
          <w:sz w:val="24"/>
          <w:szCs w:val="24"/>
          <w:lang w:eastAsia="lv-LV"/>
        </w:rPr>
      </w:pPr>
      <w:r w:rsidRPr="006013D3">
        <w:rPr>
          <w:rFonts w:ascii="Times New Roman" w:eastAsia="Times New Roman" w:hAnsi="Times New Roman" w:cs="Times New Roman"/>
          <w:sz w:val="24"/>
          <w:szCs w:val="24"/>
          <w:lang w:eastAsia="lv-LV"/>
        </w:rPr>
        <w:t xml:space="preserve">RLB </w:t>
      </w:r>
      <w:r>
        <w:rPr>
          <w:rFonts w:ascii="Times New Roman" w:eastAsia="Times New Roman" w:hAnsi="Times New Roman" w:cs="Times New Roman"/>
          <w:sz w:val="24"/>
          <w:szCs w:val="24"/>
          <w:lang w:eastAsia="lv-LV"/>
        </w:rPr>
        <w:t xml:space="preserve">Vizuālās komisijas locekle </w:t>
      </w:r>
      <w:r w:rsidR="00671F1A" w:rsidRPr="006013D3">
        <w:rPr>
          <w:rFonts w:ascii="Times New Roman" w:eastAsia="Times New Roman" w:hAnsi="Times New Roman" w:cs="Times New Roman"/>
          <w:sz w:val="24"/>
          <w:szCs w:val="24"/>
          <w:lang w:eastAsia="lv-LV"/>
        </w:rPr>
        <w:t xml:space="preserve"> Inga Jaunzeme t. 26661199</w:t>
      </w:r>
    </w:p>
    <w:p w14:paraId="05785088" w14:textId="77777777" w:rsidR="00E56465" w:rsidRPr="006013D3" w:rsidRDefault="00E56465" w:rsidP="00671F1A">
      <w:pPr>
        <w:tabs>
          <w:tab w:val="left" w:pos="360"/>
          <w:tab w:val="left" w:pos="1134"/>
        </w:tabs>
        <w:spacing w:after="0" w:line="276" w:lineRule="auto"/>
        <w:rPr>
          <w:rFonts w:ascii="Times New Roman" w:eastAsia="Times New Roman" w:hAnsi="Times New Roman" w:cs="Times New Roman"/>
          <w:sz w:val="24"/>
          <w:szCs w:val="24"/>
          <w:lang w:eastAsia="lv-LV"/>
        </w:rPr>
      </w:pPr>
    </w:p>
    <w:p w14:paraId="43C047AF" w14:textId="77777777" w:rsidR="00671F1A" w:rsidRDefault="00671F1A" w:rsidP="00671F1A">
      <w:pPr>
        <w:pageBreakBefore/>
        <w:spacing w:after="0" w:line="240" w:lineRule="auto"/>
        <w:ind w:firstLine="540"/>
        <w:jc w:val="right"/>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lastRenderedPageBreak/>
        <w:t>Pielikums</w:t>
      </w:r>
    </w:p>
    <w:p w14:paraId="428ADFD7" w14:textId="77777777" w:rsidR="00671F1A" w:rsidRDefault="00671F1A" w:rsidP="00671F1A">
      <w:pPr>
        <w:spacing w:after="0" w:line="240" w:lineRule="auto"/>
        <w:jc w:val="right"/>
        <w:rPr>
          <w:rFonts w:ascii="Times New Roman" w:eastAsia="Times New Roman" w:hAnsi="Times New Roman" w:cs="Times New Roman"/>
          <w:bCs/>
          <w:color w:val="000000" w:themeColor="text1"/>
          <w:sz w:val="26"/>
          <w:szCs w:val="26"/>
        </w:rPr>
      </w:pPr>
      <w:r>
        <w:rPr>
          <w:rFonts w:ascii="Times New Roman" w:eastAsia="Times New Roman" w:hAnsi="Times New Roman" w:cs="Times New Roman"/>
          <w:bCs/>
          <w:color w:val="000000" w:themeColor="text1"/>
          <w:sz w:val="26"/>
          <w:szCs w:val="26"/>
        </w:rPr>
        <w:t>izglītības iestāžu audzēkņu</w:t>
      </w:r>
    </w:p>
    <w:p w14:paraId="64BA032F" w14:textId="77777777" w:rsidR="00671F1A" w:rsidRDefault="00671F1A" w:rsidP="00671F1A">
      <w:pPr>
        <w:spacing w:after="0" w:line="240" w:lineRule="auto"/>
        <w:jc w:val="right"/>
        <w:rPr>
          <w:rFonts w:ascii="Times New Roman" w:eastAsia="Times New Roman" w:hAnsi="Times New Roman" w:cs="Times New Roman"/>
          <w:bCs/>
          <w:color w:val="000000" w:themeColor="text1"/>
          <w:sz w:val="26"/>
          <w:szCs w:val="26"/>
        </w:rPr>
      </w:pPr>
      <w:r>
        <w:rPr>
          <w:rFonts w:ascii="Times New Roman" w:eastAsia="Times New Roman" w:hAnsi="Times New Roman" w:cs="Times New Roman"/>
          <w:bCs/>
          <w:color w:val="000000" w:themeColor="text1"/>
          <w:sz w:val="26"/>
          <w:szCs w:val="26"/>
        </w:rPr>
        <w:t xml:space="preserve">stikla mākslas konkursam </w:t>
      </w:r>
    </w:p>
    <w:p w14:paraId="4F19183C" w14:textId="77777777" w:rsidR="00671F1A" w:rsidRDefault="00671F1A" w:rsidP="00671F1A">
      <w:pPr>
        <w:keepNext/>
        <w:tabs>
          <w:tab w:val="left" w:pos="3960"/>
        </w:tabs>
        <w:spacing w:after="0" w:line="240" w:lineRule="auto"/>
        <w:jc w:val="right"/>
        <w:outlineLvl w:val="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4. Latvijas Bērnu un jauniešu </w:t>
      </w:r>
    </w:p>
    <w:p w14:paraId="10C3A0CC" w14:textId="77777777" w:rsidR="00671F1A" w:rsidRDefault="00671F1A" w:rsidP="00671F1A">
      <w:pPr>
        <w:keepNext/>
        <w:tabs>
          <w:tab w:val="left" w:pos="3960"/>
        </w:tabs>
        <w:spacing w:after="0" w:line="240" w:lineRule="auto"/>
        <w:jc w:val="right"/>
        <w:outlineLvl w:val="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STIKLA MĀKSLAS KONKURSA NOLIKUMS</w:t>
      </w:r>
    </w:p>
    <w:p w14:paraId="3BFC7446" w14:textId="77777777" w:rsidR="00671F1A" w:rsidRDefault="00671F1A" w:rsidP="00671F1A">
      <w:pPr>
        <w:keepNext/>
        <w:tabs>
          <w:tab w:val="left" w:pos="3960"/>
        </w:tabs>
        <w:spacing w:after="0" w:line="240" w:lineRule="auto"/>
        <w:jc w:val="right"/>
        <w:outlineLvl w:val="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 “Pirmajam Latvju Dainu izdevumam – 130! “</w:t>
      </w:r>
    </w:p>
    <w:p w14:paraId="5F0563D1" w14:textId="77777777" w:rsidR="00671F1A" w:rsidRDefault="00671F1A" w:rsidP="00671F1A">
      <w:pPr>
        <w:spacing w:after="0" w:line="240" w:lineRule="auto"/>
        <w:jc w:val="right"/>
        <w:rPr>
          <w:rFonts w:ascii="Times New Roman" w:eastAsia="Times New Roman" w:hAnsi="Times New Roman" w:cs="Times New Roman"/>
          <w:bCs/>
          <w:color w:val="000000" w:themeColor="text1"/>
          <w:sz w:val="26"/>
          <w:szCs w:val="26"/>
        </w:rPr>
      </w:pPr>
    </w:p>
    <w:p w14:paraId="6CD32037" w14:textId="0946F1DB" w:rsidR="00671F1A" w:rsidRDefault="00671F1A" w:rsidP="00671F1A">
      <w:pPr>
        <w:spacing w:after="0" w:line="240" w:lineRule="auto"/>
        <w:jc w:val="right"/>
        <w:rPr>
          <w:rFonts w:ascii="Times New Roman" w:eastAsia="Times New Roman" w:hAnsi="Times New Roman" w:cs="Times New Roman"/>
          <w:bCs/>
          <w:color w:val="000000" w:themeColor="text1"/>
          <w:sz w:val="26"/>
          <w:szCs w:val="26"/>
        </w:rPr>
      </w:pPr>
      <w:r>
        <w:rPr>
          <w:rFonts w:ascii="Times New Roman" w:eastAsia="Times New Roman" w:hAnsi="Times New Roman" w:cs="Times New Roman"/>
          <w:bCs/>
          <w:color w:val="000000" w:themeColor="text1"/>
          <w:sz w:val="26"/>
          <w:szCs w:val="26"/>
        </w:rPr>
        <w:t>202</w:t>
      </w:r>
      <w:r w:rsidR="006013D3">
        <w:rPr>
          <w:rFonts w:ascii="Times New Roman" w:eastAsia="Times New Roman" w:hAnsi="Times New Roman" w:cs="Times New Roman"/>
          <w:bCs/>
          <w:color w:val="000000" w:themeColor="text1"/>
          <w:sz w:val="26"/>
          <w:szCs w:val="26"/>
        </w:rPr>
        <w:t>6</w:t>
      </w:r>
      <w:r>
        <w:rPr>
          <w:rFonts w:ascii="Times New Roman" w:eastAsia="Times New Roman" w:hAnsi="Times New Roman" w:cs="Times New Roman"/>
          <w:bCs/>
          <w:color w:val="000000" w:themeColor="text1"/>
          <w:sz w:val="26"/>
          <w:szCs w:val="26"/>
        </w:rPr>
        <w:t xml:space="preserve">. gada . </w:t>
      </w:r>
      <w:r w:rsidR="006013D3">
        <w:rPr>
          <w:rFonts w:ascii="Times New Roman" w:eastAsia="Times New Roman" w:hAnsi="Times New Roman" w:cs="Times New Roman"/>
          <w:bCs/>
          <w:color w:val="000000" w:themeColor="text1"/>
          <w:sz w:val="26"/>
          <w:szCs w:val="26"/>
        </w:rPr>
        <w:t>1. oktobra</w:t>
      </w:r>
      <w:r>
        <w:rPr>
          <w:rFonts w:ascii="Times New Roman" w:eastAsia="Times New Roman" w:hAnsi="Times New Roman" w:cs="Times New Roman"/>
          <w:bCs/>
          <w:color w:val="000000" w:themeColor="text1"/>
          <w:sz w:val="26"/>
          <w:szCs w:val="26"/>
        </w:rPr>
        <w:t xml:space="preserve">  nolikumam</w:t>
      </w:r>
    </w:p>
    <w:p w14:paraId="7A87CF45" w14:textId="15337753" w:rsidR="00671F1A" w:rsidRDefault="00671F1A" w:rsidP="00671F1A">
      <w:pPr>
        <w:spacing w:after="0" w:line="240" w:lineRule="auto"/>
        <w:jc w:val="right"/>
        <w:rPr>
          <w:rFonts w:ascii="Times New Roman" w:eastAsia="Times New Roman" w:hAnsi="Times New Roman" w:cs="Times New Roman"/>
          <w:bCs/>
          <w:color w:val="000000" w:themeColor="text1"/>
          <w:sz w:val="26"/>
          <w:szCs w:val="26"/>
        </w:rPr>
      </w:pPr>
      <w:r>
        <w:rPr>
          <w:rFonts w:ascii="Times New Roman" w:eastAsia="Times New Roman" w:hAnsi="Times New Roman" w:cs="Times New Roman"/>
          <w:color w:val="000000" w:themeColor="text1"/>
          <w:sz w:val="26"/>
          <w:szCs w:val="26"/>
        </w:rPr>
        <w:t>Nr.KBM-</w:t>
      </w:r>
      <w:r w:rsidR="006013D3">
        <w:rPr>
          <w:rFonts w:ascii="Times New Roman" w:eastAsia="Times New Roman" w:hAnsi="Times New Roman" w:cs="Times New Roman"/>
          <w:color w:val="000000" w:themeColor="text1"/>
          <w:sz w:val="26"/>
          <w:szCs w:val="26"/>
        </w:rPr>
        <w:t xml:space="preserve">RLBF </w:t>
      </w:r>
      <w:r>
        <w:rPr>
          <w:rFonts w:ascii="Times New Roman" w:eastAsia="Times New Roman" w:hAnsi="Times New Roman" w:cs="Times New Roman"/>
          <w:color w:val="000000" w:themeColor="text1"/>
          <w:sz w:val="26"/>
          <w:szCs w:val="26"/>
        </w:rPr>
        <w:t>2</w:t>
      </w:r>
      <w:r w:rsidR="006013D3">
        <w:rPr>
          <w:rFonts w:ascii="Times New Roman" w:eastAsia="Times New Roman" w:hAnsi="Times New Roman" w:cs="Times New Roman"/>
          <w:color w:val="000000" w:themeColor="text1"/>
          <w:sz w:val="26"/>
          <w:szCs w:val="26"/>
        </w:rPr>
        <w:t>6</w:t>
      </w:r>
      <w:r>
        <w:rPr>
          <w:rFonts w:ascii="Times New Roman" w:eastAsia="Times New Roman" w:hAnsi="Times New Roman" w:cs="Times New Roman"/>
          <w:color w:val="000000" w:themeColor="text1"/>
          <w:sz w:val="26"/>
          <w:szCs w:val="26"/>
        </w:rPr>
        <w:t>/</w:t>
      </w:r>
      <w:r w:rsidR="006013D3">
        <w:rPr>
          <w:rFonts w:ascii="Times New Roman" w:eastAsia="Times New Roman" w:hAnsi="Times New Roman" w:cs="Times New Roman"/>
          <w:color w:val="000000" w:themeColor="text1"/>
          <w:sz w:val="26"/>
          <w:szCs w:val="26"/>
        </w:rPr>
        <w:t>01-10</w:t>
      </w:r>
    </w:p>
    <w:p w14:paraId="47277C7B" w14:textId="77777777" w:rsidR="00671F1A" w:rsidRDefault="00671F1A" w:rsidP="00671F1A">
      <w:pPr>
        <w:spacing w:after="0" w:line="240" w:lineRule="auto"/>
        <w:jc w:val="right"/>
        <w:rPr>
          <w:rFonts w:ascii="Times New Roman" w:eastAsia="Times New Roman" w:hAnsi="Times New Roman" w:cs="Times New Roman"/>
          <w:bCs/>
          <w:color w:val="000000" w:themeColor="text1"/>
          <w:sz w:val="26"/>
          <w:szCs w:val="26"/>
        </w:rPr>
      </w:pPr>
    </w:p>
    <w:p w14:paraId="50DF629C" w14:textId="77777777" w:rsidR="00671F1A" w:rsidRDefault="00671F1A" w:rsidP="00671F1A">
      <w:pPr>
        <w:spacing w:after="0" w:line="240" w:lineRule="auto"/>
        <w:ind w:firstLine="540"/>
        <w:jc w:val="center"/>
        <w:rPr>
          <w:rFonts w:ascii="Times New Roman" w:eastAsia="Times New Roman" w:hAnsi="Times New Roman" w:cs="Times New Roman"/>
          <w:color w:val="FF0000"/>
          <w:sz w:val="26"/>
          <w:szCs w:val="26"/>
        </w:rPr>
      </w:pPr>
    </w:p>
    <w:p w14:paraId="24D6D20A" w14:textId="77777777" w:rsidR="00671F1A" w:rsidRDefault="00671F1A" w:rsidP="00671F1A">
      <w:pPr>
        <w:spacing w:after="0" w:line="240" w:lineRule="auto"/>
        <w:jc w:val="center"/>
        <w:rPr>
          <w:rFonts w:ascii="Times New Roman" w:eastAsia="Times New Roman" w:hAnsi="Times New Roman" w:cs="Times New Roman"/>
          <w:b/>
          <w:sz w:val="26"/>
          <w:szCs w:val="26"/>
        </w:rPr>
      </w:pPr>
    </w:p>
    <w:p w14:paraId="60449B87" w14:textId="77777777" w:rsidR="00671F1A" w:rsidRDefault="00671F1A" w:rsidP="00671F1A">
      <w:pPr>
        <w:spacing w:after="0" w:line="240" w:lineRule="auto"/>
        <w:jc w:val="center"/>
        <w:rPr>
          <w:rFonts w:ascii="Times New Roman" w:eastAsia="Times New Roman" w:hAnsi="Times New Roman" w:cs="Times New Roman"/>
          <w:b/>
          <w:sz w:val="26"/>
          <w:szCs w:val="26"/>
        </w:rPr>
      </w:pPr>
    </w:p>
    <w:p w14:paraId="430F7856" w14:textId="77777777" w:rsidR="00671F1A" w:rsidRDefault="00671F1A" w:rsidP="00671F1A">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PIETEIKUMS</w:t>
      </w:r>
    </w:p>
    <w:p w14:paraId="43886378" w14:textId="77777777" w:rsidR="00671F1A" w:rsidRDefault="00671F1A" w:rsidP="00671F1A">
      <w:pPr>
        <w:spacing w:after="0" w:line="240" w:lineRule="auto"/>
        <w:rPr>
          <w:rFonts w:ascii="Times New Roman" w:eastAsia="Times New Roman" w:hAnsi="Times New Roman" w:cs="Times New Roman"/>
          <w:sz w:val="26"/>
          <w:szCs w:val="26"/>
        </w:rPr>
      </w:pPr>
    </w:p>
    <w:p w14:paraId="625CBF78" w14:textId="77777777" w:rsidR="00671F1A" w:rsidRDefault="00671F1A" w:rsidP="00671F1A">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Iestādes nosaukums ______________________________________________________</w:t>
      </w:r>
    </w:p>
    <w:p w14:paraId="1B2A465F" w14:textId="77777777" w:rsidR="00671F1A" w:rsidRDefault="00671F1A" w:rsidP="00671F1A">
      <w:pPr>
        <w:spacing w:after="0" w:line="240" w:lineRule="auto"/>
        <w:rPr>
          <w:rFonts w:ascii="Times New Roman" w:eastAsia="Times New Roman" w:hAnsi="Times New Roman" w:cs="Times New Roman"/>
          <w:sz w:val="26"/>
          <w:szCs w:val="26"/>
        </w:rPr>
      </w:pPr>
    </w:p>
    <w:p w14:paraId="3FDA73F1" w14:textId="77777777" w:rsidR="00671F1A" w:rsidRDefault="00671F1A" w:rsidP="00671F1A">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Tālrunis, e-pasts _________________________________________________________</w:t>
      </w:r>
    </w:p>
    <w:p w14:paraId="3A9EBEB1" w14:textId="77777777" w:rsidR="00671F1A" w:rsidRDefault="00671F1A" w:rsidP="00671F1A">
      <w:pPr>
        <w:spacing w:after="0" w:line="240" w:lineRule="auto"/>
        <w:jc w:val="both"/>
        <w:rPr>
          <w:rFonts w:ascii="Times New Roman" w:eastAsia="Times New Roman" w:hAnsi="Times New Roman" w:cs="Times New Roman"/>
          <w:sz w:val="26"/>
          <w:szCs w:val="26"/>
        </w:rPr>
      </w:pPr>
    </w:p>
    <w:p w14:paraId="7706537B" w14:textId="77777777" w:rsidR="00671F1A" w:rsidRDefault="00671F1A" w:rsidP="00671F1A">
      <w:pPr>
        <w:spacing w:after="0" w:line="240" w:lineRule="auto"/>
        <w:jc w:val="center"/>
        <w:rPr>
          <w:rFonts w:ascii="Times New Roman" w:eastAsia="Times New Roman" w:hAnsi="Times New Roman" w:cs="Times New Roman"/>
          <w:sz w:val="26"/>
          <w:szCs w:val="26"/>
        </w:rPr>
      </w:pPr>
    </w:p>
    <w:tbl>
      <w:tblPr>
        <w:tblW w:w="9356" w:type="dxa"/>
        <w:tblInd w:w="-5" w:type="dxa"/>
        <w:tblLayout w:type="fixed"/>
        <w:tblLook w:val="04A0" w:firstRow="1" w:lastRow="0" w:firstColumn="1" w:lastColumn="0" w:noHBand="0" w:noVBand="1"/>
      </w:tblPr>
      <w:tblGrid>
        <w:gridCol w:w="1107"/>
        <w:gridCol w:w="3687"/>
        <w:gridCol w:w="1419"/>
        <w:gridCol w:w="3143"/>
      </w:tblGrid>
      <w:tr w:rsidR="00671F1A" w14:paraId="699830D4" w14:textId="77777777" w:rsidTr="00232D5D">
        <w:tc>
          <w:tcPr>
            <w:tcW w:w="1107" w:type="dxa"/>
            <w:tcBorders>
              <w:top w:val="single" w:sz="4" w:space="0" w:color="000000"/>
              <w:left w:val="single" w:sz="4" w:space="0" w:color="000000"/>
              <w:bottom w:val="single" w:sz="4" w:space="0" w:color="000000"/>
              <w:right w:val="nil"/>
            </w:tcBorders>
          </w:tcPr>
          <w:p w14:paraId="48BD84F4" w14:textId="77777777" w:rsidR="00671F1A" w:rsidRDefault="00671F1A" w:rsidP="00232D5D">
            <w:pPr>
              <w:snapToGrid w:val="0"/>
              <w:spacing w:after="0" w:line="256"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N.p.k.</w:t>
            </w:r>
          </w:p>
        </w:tc>
        <w:tc>
          <w:tcPr>
            <w:tcW w:w="3687" w:type="dxa"/>
            <w:tcBorders>
              <w:top w:val="single" w:sz="4" w:space="0" w:color="000000"/>
              <w:left w:val="single" w:sz="4" w:space="0" w:color="000000"/>
              <w:bottom w:val="single" w:sz="4" w:space="0" w:color="000000"/>
              <w:right w:val="nil"/>
            </w:tcBorders>
          </w:tcPr>
          <w:p w14:paraId="29A25471" w14:textId="77777777" w:rsidR="00671F1A" w:rsidRDefault="00671F1A" w:rsidP="00232D5D">
            <w:pPr>
              <w:snapToGrid w:val="0"/>
              <w:spacing w:after="0" w:line="256"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Dalībnieka vārds, uzvārds</w:t>
            </w:r>
          </w:p>
        </w:tc>
        <w:tc>
          <w:tcPr>
            <w:tcW w:w="1419" w:type="dxa"/>
            <w:tcBorders>
              <w:top w:val="single" w:sz="4" w:space="0" w:color="000000"/>
              <w:left w:val="single" w:sz="4" w:space="0" w:color="000000"/>
              <w:bottom w:val="single" w:sz="4" w:space="0" w:color="000000"/>
              <w:right w:val="single" w:sz="4" w:space="0" w:color="000000"/>
            </w:tcBorders>
          </w:tcPr>
          <w:p w14:paraId="538E37AF" w14:textId="77777777" w:rsidR="00671F1A" w:rsidRDefault="00671F1A" w:rsidP="00232D5D">
            <w:pPr>
              <w:snapToGrid w:val="0"/>
              <w:spacing w:after="0" w:line="256"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Vecums</w:t>
            </w:r>
          </w:p>
        </w:tc>
        <w:tc>
          <w:tcPr>
            <w:tcW w:w="3143" w:type="dxa"/>
            <w:tcBorders>
              <w:top w:val="single" w:sz="4" w:space="0" w:color="000000"/>
              <w:left w:val="single" w:sz="4" w:space="0" w:color="000000"/>
              <w:bottom w:val="single" w:sz="4" w:space="0" w:color="000000"/>
              <w:right w:val="single" w:sz="4" w:space="0" w:color="000000"/>
            </w:tcBorders>
          </w:tcPr>
          <w:p w14:paraId="11FB1D1A" w14:textId="77777777" w:rsidR="00671F1A" w:rsidRDefault="00671F1A" w:rsidP="00232D5D">
            <w:pPr>
              <w:snapToGrid w:val="0"/>
              <w:spacing w:after="0" w:line="256"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Darba nosaukums</w:t>
            </w:r>
          </w:p>
        </w:tc>
      </w:tr>
      <w:tr w:rsidR="00671F1A" w14:paraId="1A02AEE0" w14:textId="77777777" w:rsidTr="00232D5D">
        <w:tc>
          <w:tcPr>
            <w:tcW w:w="1107" w:type="dxa"/>
            <w:tcBorders>
              <w:top w:val="single" w:sz="4" w:space="0" w:color="000000"/>
              <w:left w:val="single" w:sz="4" w:space="0" w:color="000000"/>
              <w:bottom w:val="single" w:sz="4" w:space="0" w:color="000000"/>
              <w:right w:val="nil"/>
            </w:tcBorders>
          </w:tcPr>
          <w:p w14:paraId="0E9632AC" w14:textId="77777777" w:rsidR="00671F1A" w:rsidRDefault="00671F1A" w:rsidP="00232D5D">
            <w:pPr>
              <w:numPr>
                <w:ilvl w:val="0"/>
                <w:numId w:val="4"/>
              </w:numPr>
              <w:snapToGrid w:val="0"/>
              <w:spacing w:after="0" w:line="256" w:lineRule="auto"/>
              <w:jc w:val="center"/>
              <w:rPr>
                <w:rFonts w:ascii="Times New Roman" w:eastAsia="Times New Roman" w:hAnsi="Times New Roman" w:cs="Times New Roman"/>
                <w:sz w:val="26"/>
                <w:szCs w:val="26"/>
              </w:rPr>
            </w:pPr>
          </w:p>
        </w:tc>
        <w:tc>
          <w:tcPr>
            <w:tcW w:w="3687" w:type="dxa"/>
            <w:tcBorders>
              <w:top w:val="single" w:sz="4" w:space="0" w:color="000000"/>
              <w:left w:val="single" w:sz="4" w:space="0" w:color="000000"/>
              <w:bottom w:val="single" w:sz="4" w:space="0" w:color="000000"/>
              <w:right w:val="nil"/>
            </w:tcBorders>
          </w:tcPr>
          <w:p w14:paraId="3322BB6A" w14:textId="77777777" w:rsidR="00671F1A" w:rsidRDefault="00671F1A" w:rsidP="00232D5D">
            <w:pPr>
              <w:snapToGrid w:val="0"/>
              <w:spacing w:after="0" w:line="256" w:lineRule="auto"/>
              <w:jc w:val="center"/>
              <w:rPr>
                <w:rFonts w:ascii="Times New Roman" w:eastAsia="Times New Roman" w:hAnsi="Times New Roman" w:cs="Times New Roman"/>
                <w:sz w:val="26"/>
                <w:szCs w:val="26"/>
              </w:rPr>
            </w:pPr>
          </w:p>
        </w:tc>
        <w:tc>
          <w:tcPr>
            <w:tcW w:w="1419" w:type="dxa"/>
            <w:tcBorders>
              <w:top w:val="single" w:sz="4" w:space="0" w:color="000000"/>
              <w:left w:val="single" w:sz="4" w:space="0" w:color="000000"/>
              <w:bottom w:val="single" w:sz="4" w:space="0" w:color="000000"/>
              <w:right w:val="single" w:sz="4" w:space="0" w:color="000000"/>
            </w:tcBorders>
          </w:tcPr>
          <w:p w14:paraId="567C9D8F" w14:textId="77777777" w:rsidR="00671F1A" w:rsidRDefault="00671F1A" w:rsidP="00232D5D">
            <w:pPr>
              <w:snapToGrid w:val="0"/>
              <w:spacing w:after="0" w:line="256" w:lineRule="auto"/>
              <w:jc w:val="center"/>
              <w:rPr>
                <w:rFonts w:ascii="Times New Roman" w:eastAsia="Times New Roman" w:hAnsi="Times New Roman" w:cs="Times New Roman"/>
                <w:sz w:val="26"/>
                <w:szCs w:val="26"/>
              </w:rPr>
            </w:pPr>
          </w:p>
        </w:tc>
        <w:tc>
          <w:tcPr>
            <w:tcW w:w="3143" w:type="dxa"/>
            <w:tcBorders>
              <w:top w:val="single" w:sz="4" w:space="0" w:color="000000"/>
              <w:left w:val="single" w:sz="4" w:space="0" w:color="000000"/>
              <w:bottom w:val="single" w:sz="4" w:space="0" w:color="000000"/>
              <w:right w:val="single" w:sz="4" w:space="0" w:color="000000"/>
            </w:tcBorders>
          </w:tcPr>
          <w:p w14:paraId="05B55ECE" w14:textId="77777777" w:rsidR="00671F1A" w:rsidRDefault="00671F1A" w:rsidP="00232D5D">
            <w:pPr>
              <w:snapToGrid w:val="0"/>
              <w:spacing w:after="0" w:line="256" w:lineRule="auto"/>
              <w:jc w:val="center"/>
              <w:rPr>
                <w:rFonts w:ascii="Times New Roman" w:eastAsia="Times New Roman" w:hAnsi="Times New Roman" w:cs="Times New Roman"/>
                <w:sz w:val="26"/>
                <w:szCs w:val="26"/>
              </w:rPr>
            </w:pPr>
          </w:p>
        </w:tc>
      </w:tr>
      <w:tr w:rsidR="00671F1A" w14:paraId="538CD2BF" w14:textId="77777777" w:rsidTr="00232D5D">
        <w:tc>
          <w:tcPr>
            <w:tcW w:w="1107" w:type="dxa"/>
            <w:tcBorders>
              <w:top w:val="single" w:sz="4" w:space="0" w:color="000000"/>
              <w:left w:val="single" w:sz="4" w:space="0" w:color="000000"/>
              <w:bottom w:val="single" w:sz="4" w:space="0" w:color="000000"/>
              <w:right w:val="nil"/>
            </w:tcBorders>
          </w:tcPr>
          <w:p w14:paraId="73FB7707" w14:textId="77777777" w:rsidR="00671F1A" w:rsidRDefault="00671F1A" w:rsidP="00232D5D">
            <w:pPr>
              <w:numPr>
                <w:ilvl w:val="0"/>
                <w:numId w:val="4"/>
              </w:numPr>
              <w:snapToGrid w:val="0"/>
              <w:spacing w:after="0" w:line="256" w:lineRule="auto"/>
              <w:jc w:val="center"/>
              <w:rPr>
                <w:rFonts w:ascii="Times New Roman" w:eastAsia="Times New Roman" w:hAnsi="Times New Roman" w:cs="Times New Roman"/>
                <w:sz w:val="26"/>
                <w:szCs w:val="26"/>
              </w:rPr>
            </w:pPr>
          </w:p>
        </w:tc>
        <w:tc>
          <w:tcPr>
            <w:tcW w:w="3687" w:type="dxa"/>
            <w:tcBorders>
              <w:top w:val="single" w:sz="4" w:space="0" w:color="000000"/>
              <w:left w:val="single" w:sz="4" w:space="0" w:color="000000"/>
              <w:bottom w:val="single" w:sz="4" w:space="0" w:color="000000"/>
              <w:right w:val="nil"/>
            </w:tcBorders>
          </w:tcPr>
          <w:p w14:paraId="11123577" w14:textId="77777777" w:rsidR="00671F1A" w:rsidRDefault="00671F1A" w:rsidP="00232D5D">
            <w:pPr>
              <w:snapToGrid w:val="0"/>
              <w:spacing w:after="0" w:line="256" w:lineRule="auto"/>
              <w:jc w:val="center"/>
              <w:rPr>
                <w:rFonts w:ascii="Times New Roman" w:eastAsia="Times New Roman" w:hAnsi="Times New Roman" w:cs="Times New Roman"/>
                <w:sz w:val="26"/>
                <w:szCs w:val="26"/>
              </w:rPr>
            </w:pPr>
          </w:p>
        </w:tc>
        <w:tc>
          <w:tcPr>
            <w:tcW w:w="1419" w:type="dxa"/>
            <w:tcBorders>
              <w:top w:val="single" w:sz="4" w:space="0" w:color="000000"/>
              <w:left w:val="single" w:sz="4" w:space="0" w:color="000000"/>
              <w:bottom w:val="single" w:sz="4" w:space="0" w:color="000000"/>
              <w:right w:val="single" w:sz="4" w:space="0" w:color="000000"/>
            </w:tcBorders>
          </w:tcPr>
          <w:p w14:paraId="0299DBB1" w14:textId="77777777" w:rsidR="00671F1A" w:rsidRDefault="00671F1A" w:rsidP="00232D5D">
            <w:pPr>
              <w:snapToGrid w:val="0"/>
              <w:spacing w:after="0" w:line="256" w:lineRule="auto"/>
              <w:jc w:val="center"/>
              <w:rPr>
                <w:rFonts w:ascii="Times New Roman" w:eastAsia="Times New Roman" w:hAnsi="Times New Roman" w:cs="Times New Roman"/>
                <w:sz w:val="26"/>
                <w:szCs w:val="26"/>
              </w:rPr>
            </w:pPr>
          </w:p>
        </w:tc>
        <w:tc>
          <w:tcPr>
            <w:tcW w:w="3143" w:type="dxa"/>
            <w:tcBorders>
              <w:top w:val="single" w:sz="4" w:space="0" w:color="000000"/>
              <w:left w:val="single" w:sz="4" w:space="0" w:color="000000"/>
              <w:bottom w:val="single" w:sz="4" w:space="0" w:color="000000"/>
              <w:right w:val="single" w:sz="4" w:space="0" w:color="000000"/>
            </w:tcBorders>
          </w:tcPr>
          <w:p w14:paraId="638DD763" w14:textId="77777777" w:rsidR="00671F1A" w:rsidRDefault="00671F1A" w:rsidP="00232D5D">
            <w:pPr>
              <w:snapToGrid w:val="0"/>
              <w:spacing w:after="0" w:line="256" w:lineRule="auto"/>
              <w:jc w:val="center"/>
              <w:rPr>
                <w:rFonts w:ascii="Times New Roman" w:eastAsia="Times New Roman" w:hAnsi="Times New Roman" w:cs="Times New Roman"/>
                <w:sz w:val="26"/>
                <w:szCs w:val="26"/>
              </w:rPr>
            </w:pPr>
          </w:p>
        </w:tc>
      </w:tr>
      <w:tr w:rsidR="00671F1A" w14:paraId="2EE0F815" w14:textId="77777777" w:rsidTr="00232D5D">
        <w:tc>
          <w:tcPr>
            <w:tcW w:w="1107" w:type="dxa"/>
            <w:tcBorders>
              <w:top w:val="single" w:sz="4" w:space="0" w:color="000000"/>
              <w:left w:val="single" w:sz="4" w:space="0" w:color="000000"/>
              <w:bottom w:val="single" w:sz="4" w:space="0" w:color="000000"/>
              <w:right w:val="nil"/>
            </w:tcBorders>
          </w:tcPr>
          <w:p w14:paraId="5C7DDBCD" w14:textId="77777777" w:rsidR="00671F1A" w:rsidRDefault="00671F1A" w:rsidP="00232D5D">
            <w:pPr>
              <w:numPr>
                <w:ilvl w:val="0"/>
                <w:numId w:val="4"/>
              </w:numPr>
              <w:snapToGrid w:val="0"/>
              <w:spacing w:after="0" w:line="256" w:lineRule="auto"/>
              <w:jc w:val="center"/>
              <w:rPr>
                <w:rFonts w:ascii="Times New Roman" w:eastAsia="Times New Roman" w:hAnsi="Times New Roman" w:cs="Times New Roman"/>
                <w:sz w:val="26"/>
                <w:szCs w:val="26"/>
              </w:rPr>
            </w:pPr>
          </w:p>
        </w:tc>
        <w:tc>
          <w:tcPr>
            <w:tcW w:w="3687" w:type="dxa"/>
            <w:tcBorders>
              <w:top w:val="single" w:sz="4" w:space="0" w:color="000000"/>
              <w:left w:val="single" w:sz="4" w:space="0" w:color="000000"/>
              <w:bottom w:val="single" w:sz="4" w:space="0" w:color="000000"/>
              <w:right w:val="nil"/>
            </w:tcBorders>
          </w:tcPr>
          <w:p w14:paraId="63662F52" w14:textId="77777777" w:rsidR="00671F1A" w:rsidRDefault="00671F1A" w:rsidP="00232D5D">
            <w:pPr>
              <w:snapToGrid w:val="0"/>
              <w:spacing w:after="0" w:line="256" w:lineRule="auto"/>
              <w:jc w:val="center"/>
              <w:rPr>
                <w:rFonts w:ascii="Times New Roman" w:eastAsia="Times New Roman" w:hAnsi="Times New Roman" w:cs="Times New Roman"/>
                <w:sz w:val="26"/>
                <w:szCs w:val="26"/>
              </w:rPr>
            </w:pPr>
          </w:p>
        </w:tc>
        <w:tc>
          <w:tcPr>
            <w:tcW w:w="1419" w:type="dxa"/>
            <w:tcBorders>
              <w:top w:val="single" w:sz="4" w:space="0" w:color="000000"/>
              <w:left w:val="single" w:sz="4" w:space="0" w:color="000000"/>
              <w:bottom w:val="single" w:sz="4" w:space="0" w:color="000000"/>
              <w:right w:val="single" w:sz="4" w:space="0" w:color="000000"/>
            </w:tcBorders>
          </w:tcPr>
          <w:p w14:paraId="6232538C" w14:textId="77777777" w:rsidR="00671F1A" w:rsidRDefault="00671F1A" w:rsidP="00232D5D">
            <w:pPr>
              <w:snapToGrid w:val="0"/>
              <w:spacing w:after="0" w:line="256" w:lineRule="auto"/>
              <w:jc w:val="center"/>
              <w:rPr>
                <w:rFonts w:ascii="Times New Roman" w:eastAsia="Times New Roman" w:hAnsi="Times New Roman" w:cs="Times New Roman"/>
                <w:sz w:val="26"/>
                <w:szCs w:val="26"/>
              </w:rPr>
            </w:pPr>
          </w:p>
        </w:tc>
        <w:tc>
          <w:tcPr>
            <w:tcW w:w="3143" w:type="dxa"/>
            <w:tcBorders>
              <w:top w:val="single" w:sz="4" w:space="0" w:color="000000"/>
              <w:left w:val="single" w:sz="4" w:space="0" w:color="000000"/>
              <w:bottom w:val="single" w:sz="4" w:space="0" w:color="000000"/>
              <w:right w:val="single" w:sz="4" w:space="0" w:color="000000"/>
            </w:tcBorders>
          </w:tcPr>
          <w:p w14:paraId="3FBC1E3E" w14:textId="77777777" w:rsidR="00671F1A" w:rsidRDefault="00671F1A" w:rsidP="00232D5D">
            <w:pPr>
              <w:snapToGrid w:val="0"/>
              <w:spacing w:after="0" w:line="256" w:lineRule="auto"/>
              <w:jc w:val="center"/>
              <w:rPr>
                <w:rFonts w:ascii="Times New Roman" w:eastAsia="Times New Roman" w:hAnsi="Times New Roman" w:cs="Times New Roman"/>
                <w:sz w:val="26"/>
                <w:szCs w:val="26"/>
              </w:rPr>
            </w:pPr>
          </w:p>
        </w:tc>
      </w:tr>
      <w:tr w:rsidR="00671F1A" w14:paraId="2E0D13EF" w14:textId="77777777" w:rsidTr="00232D5D">
        <w:tc>
          <w:tcPr>
            <w:tcW w:w="1107" w:type="dxa"/>
            <w:tcBorders>
              <w:top w:val="single" w:sz="4" w:space="0" w:color="000000"/>
              <w:left w:val="single" w:sz="4" w:space="0" w:color="000000"/>
              <w:bottom w:val="single" w:sz="4" w:space="0" w:color="000000"/>
              <w:right w:val="nil"/>
            </w:tcBorders>
          </w:tcPr>
          <w:p w14:paraId="079A0304" w14:textId="77777777" w:rsidR="00671F1A" w:rsidRDefault="00671F1A" w:rsidP="00232D5D">
            <w:pPr>
              <w:numPr>
                <w:ilvl w:val="0"/>
                <w:numId w:val="4"/>
              </w:numPr>
              <w:snapToGrid w:val="0"/>
              <w:spacing w:after="0" w:line="256" w:lineRule="auto"/>
              <w:jc w:val="center"/>
              <w:rPr>
                <w:rFonts w:ascii="Times New Roman" w:eastAsia="Times New Roman" w:hAnsi="Times New Roman" w:cs="Times New Roman"/>
                <w:sz w:val="26"/>
                <w:szCs w:val="26"/>
              </w:rPr>
            </w:pPr>
          </w:p>
        </w:tc>
        <w:tc>
          <w:tcPr>
            <w:tcW w:w="3687" w:type="dxa"/>
            <w:tcBorders>
              <w:top w:val="single" w:sz="4" w:space="0" w:color="000000"/>
              <w:left w:val="single" w:sz="4" w:space="0" w:color="000000"/>
              <w:bottom w:val="single" w:sz="4" w:space="0" w:color="000000"/>
              <w:right w:val="nil"/>
            </w:tcBorders>
          </w:tcPr>
          <w:p w14:paraId="3A726B92" w14:textId="77777777" w:rsidR="00671F1A" w:rsidRDefault="00671F1A" w:rsidP="00232D5D">
            <w:pPr>
              <w:snapToGrid w:val="0"/>
              <w:spacing w:after="0" w:line="256" w:lineRule="auto"/>
              <w:jc w:val="center"/>
              <w:rPr>
                <w:rFonts w:ascii="Times New Roman" w:eastAsia="Times New Roman" w:hAnsi="Times New Roman" w:cs="Times New Roman"/>
                <w:sz w:val="26"/>
                <w:szCs w:val="26"/>
              </w:rPr>
            </w:pPr>
          </w:p>
        </w:tc>
        <w:tc>
          <w:tcPr>
            <w:tcW w:w="1419" w:type="dxa"/>
            <w:tcBorders>
              <w:top w:val="single" w:sz="4" w:space="0" w:color="000000"/>
              <w:left w:val="single" w:sz="4" w:space="0" w:color="000000"/>
              <w:bottom w:val="single" w:sz="4" w:space="0" w:color="000000"/>
              <w:right w:val="single" w:sz="4" w:space="0" w:color="000000"/>
            </w:tcBorders>
          </w:tcPr>
          <w:p w14:paraId="5295A5F1" w14:textId="77777777" w:rsidR="00671F1A" w:rsidRDefault="00671F1A" w:rsidP="00232D5D">
            <w:pPr>
              <w:snapToGrid w:val="0"/>
              <w:spacing w:after="0" w:line="256" w:lineRule="auto"/>
              <w:jc w:val="center"/>
              <w:rPr>
                <w:rFonts w:ascii="Times New Roman" w:eastAsia="Times New Roman" w:hAnsi="Times New Roman" w:cs="Times New Roman"/>
                <w:sz w:val="26"/>
                <w:szCs w:val="26"/>
              </w:rPr>
            </w:pPr>
          </w:p>
        </w:tc>
        <w:tc>
          <w:tcPr>
            <w:tcW w:w="3143" w:type="dxa"/>
            <w:tcBorders>
              <w:top w:val="single" w:sz="4" w:space="0" w:color="000000"/>
              <w:left w:val="single" w:sz="4" w:space="0" w:color="000000"/>
              <w:bottom w:val="single" w:sz="4" w:space="0" w:color="000000"/>
              <w:right w:val="single" w:sz="4" w:space="0" w:color="000000"/>
            </w:tcBorders>
          </w:tcPr>
          <w:p w14:paraId="520BE996" w14:textId="77777777" w:rsidR="00671F1A" w:rsidRDefault="00671F1A" w:rsidP="00232D5D">
            <w:pPr>
              <w:snapToGrid w:val="0"/>
              <w:spacing w:after="0" w:line="256" w:lineRule="auto"/>
              <w:jc w:val="center"/>
              <w:rPr>
                <w:rFonts w:ascii="Times New Roman" w:eastAsia="Times New Roman" w:hAnsi="Times New Roman" w:cs="Times New Roman"/>
                <w:sz w:val="26"/>
                <w:szCs w:val="26"/>
              </w:rPr>
            </w:pPr>
          </w:p>
        </w:tc>
      </w:tr>
      <w:tr w:rsidR="00671F1A" w14:paraId="790DFCA1" w14:textId="77777777" w:rsidTr="00232D5D">
        <w:tc>
          <w:tcPr>
            <w:tcW w:w="1107" w:type="dxa"/>
            <w:tcBorders>
              <w:top w:val="single" w:sz="4" w:space="0" w:color="000000"/>
              <w:left w:val="single" w:sz="4" w:space="0" w:color="000000"/>
              <w:bottom w:val="single" w:sz="4" w:space="0" w:color="000000"/>
              <w:right w:val="nil"/>
            </w:tcBorders>
          </w:tcPr>
          <w:p w14:paraId="46C275A4" w14:textId="77777777" w:rsidR="00671F1A" w:rsidRDefault="00671F1A" w:rsidP="00232D5D">
            <w:pPr>
              <w:numPr>
                <w:ilvl w:val="0"/>
                <w:numId w:val="4"/>
              </w:numPr>
              <w:snapToGrid w:val="0"/>
              <w:spacing w:after="0" w:line="256" w:lineRule="auto"/>
              <w:jc w:val="center"/>
              <w:rPr>
                <w:rFonts w:ascii="Times New Roman" w:eastAsia="Times New Roman" w:hAnsi="Times New Roman" w:cs="Times New Roman"/>
                <w:sz w:val="26"/>
                <w:szCs w:val="26"/>
              </w:rPr>
            </w:pPr>
          </w:p>
        </w:tc>
        <w:tc>
          <w:tcPr>
            <w:tcW w:w="3687" w:type="dxa"/>
            <w:tcBorders>
              <w:top w:val="single" w:sz="4" w:space="0" w:color="000000"/>
              <w:left w:val="single" w:sz="4" w:space="0" w:color="000000"/>
              <w:bottom w:val="single" w:sz="4" w:space="0" w:color="000000"/>
              <w:right w:val="nil"/>
            </w:tcBorders>
          </w:tcPr>
          <w:p w14:paraId="2D27E8CD" w14:textId="77777777" w:rsidR="00671F1A" w:rsidRDefault="00671F1A" w:rsidP="00232D5D">
            <w:pPr>
              <w:snapToGrid w:val="0"/>
              <w:spacing w:after="0" w:line="256" w:lineRule="auto"/>
              <w:jc w:val="center"/>
              <w:rPr>
                <w:rFonts w:ascii="Times New Roman" w:eastAsia="Times New Roman" w:hAnsi="Times New Roman" w:cs="Times New Roman"/>
                <w:sz w:val="26"/>
                <w:szCs w:val="26"/>
              </w:rPr>
            </w:pPr>
          </w:p>
        </w:tc>
        <w:tc>
          <w:tcPr>
            <w:tcW w:w="1419" w:type="dxa"/>
            <w:tcBorders>
              <w:top w:val="single" w:sz="4" w:space="0" w:color="000000"/>
              <w:left w:val="single" w:sz="4" w:space="0" w:color="000000"/>
              <w:bottom w:val="single" w:sz="4" w:space="0" w:color="000000"/>
              <w:right w:val="single" w:sz="4" w:space="0" w:color="000000"/>
            </w:tcBorders>
          </w:tcPr>
          <w:p w14:paraId="6F1ABA3D" w14:textId="77777777" w:rsidR="00671F1A" w:rsidRDefault="00671F1A" w:rsidP="00232D5D">
            <w:pPr>
              <w:snapToGrid w:val="0"/>
              <w:spacing w:after="0" w:line="256" w:lineRule="auto"/>
              <w:jc w:val="center"/>
              <w:rPr>
                <w:rFonts w:ascii="Times New Roman" w:eastAsia="Times New Roman" w:hAnsi="Times New Roman" w:cs="Times New Roman"/>
                <w:sz w:val="26"/>
                <w:szCs w:val="26"/>
              </w:rPr>
            </w:pPr>
          </w:p>
        </w:tc>
        <w:tc>
          <w:tcPr>
            <w:tcW w:w="3143" w:type="dxa"/>
            <w:tcBorders>
              <w:top w:val="single" w:sz="4" w:space="0" w:color="000000"/>
              <w:left w:val="single" w:sz="4" w:space="0" w:color="000000"/>
              <w:bottom w:val="single" w:sz="4" w:space="0" w:color="000000"/>
              <w:right w:val="single" w:sz="4" w:space="0" w:color="000000"/>
            </w:tcBorders>
          </w:tcPr>
          <w:p w14:paraId="6F67B815" w14:textId="77777777" w:rsidR="00671F1A" w:rsidRDefault="00671F1A" w:rsidP="00232D5D">
            <w:pPr>
              <w:snapToGrid w:val="0"/>
              <w:spacing w:after="0" w:line="256" w:lineRule="auto"/>
              <w:jc w:val="center"/>
              <w:rPr>
                <w:rFonts w:ascii="Times New Roman" w:eastAsia="Times New Roman" w:hAnsi="Times New Roman" w:cs="Times New Roman"/>
                <w:sz w:val="26"/>
                <w:szCs w:val="26"/>
              </w:rPr>
            </w:pPr>
          </w:p>
        </w:tc>
      </w:tr>
    </w:tbl>
    <w:p w14:paraId="28A1A832" w14:textId="77777777" w:rsidR="00671F1A" w:rsidRDefault="00671F1A" w:rsidP="00671F1A">
      <w:pPr>
        <w:spacing w:after="0" w:line="240" w:lineRule="auto"/>
        <w:jc w:val="both"/>
        <w:rPr>
          <w:rFonts w:ascii="Times New Roman" w:eastAsia="Times New Roman" w:hAnsi="Times New Roman" w:cs="Times New Roman"/>
          <w:sz w:val="26"/>
          <w:szCs w:val="26"/>
        </w:rPr>
      </w:pPr>
    </w:p>
    <w:p w14:paraId="5CBE5BCE" w14:textId="77777777" w:rsidR="00671F1A" w:rsidRDefault="00671F1A" w:rsidP="00671F1A">
      <w:pPr>
        <w:spacing w:after="0" w:line="240" w:lineRule="auto"/>
        <w:jc w:val="both"/>
        <w:rPr>
          <w:rFonts w:ascii="Times New Roman" w:eastAsia="Times New Roman" w:hAnsi="Times New Roman" w:cs="Times New Roman"/>
          <w:sz w:val="26"/>
          <w:szCs w:val="26"/>
        </w:rPr>
      </w:pPr>
    </w:p>
    <w:p w14:paraId="0DD4DF48" w14:textId="77777777" w:rsidR="00671F1A" w:rsidRDefault="00671F1A" w:rsidP="00671F1A">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Pedagogs __________________________________________</w:t>
      </w:r>
    </w:p>
    <w:p w14:paraId="3A8680C8" w14:textId="77777777" w:rsidR="00671F1A" w:rsidRDefault="00671F1A" w:rsidP="00671F1A">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t xml:space="preserve">  (vārds, uzvārds)</w:t>
      </w:r>
    </w:p>
    <w:p w14:paraId="55075844" w14:textId="77777777" w:rsidR="00671F1A" w:rsidRDefault="00671F1A" w:rsidP="00671F1A">
      <w:pPr>
        <w:spacing w:after="0" w:line="240" w:lineRule="auto"/>
        <w:jc w:val="both"/>
        <w:rPr>
          <w:rFonts w:ascii="Times New Roman" w:eastAsia="Times New Roman" w:hAnsi="Times New Roman" w:cs="Times New Roman"/>
          <w:sz w:val="26"/>
          <w:szCs w:val="26"/>
        </w:rPr>
      </w:pPr>
    </w:p>
    <w:p w14:paraId="15D1F9DA" w14:textId="77777777" w:rsidR="00671F1A" w:rsidRDefault="00671F1A" w:rsidP="00671F1A">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Pedagoga kontakttālrunis _______________, e-pasta adrese ________________</w:t>
      </w:r>
    </w:p>
    <w:p w14:paraId="336AEF2C" w14:textId="77777777" w:rsidR="00671F1A" w:rsidRDefault="00671F1A" w:rsidP="00671F1A">
      <w:pPr>
        <w:spacing w:after="0" w:line="240" w:lineRule="auto"/>
        <w:jc w:val="both"/>
        <w:rPr>
          <w:rFonts w:ascii="Times New Roman" w:eastAsia="Times New Roman" w:hAnsi="Times New Roman" w:cs="Times New Roman"/>
          <w:sz w:val="26"/>
          <w:szCs w:val="26"/>
        </w:rPr>
      </w:pPr>
    </w:p>
    <w:p w14:paraId="28662FB2" w14:textId="77777777" w:rsidR="00671F1A" w:rsidRDefault="00671F1A" w:rsidP="00671F1A">
      <w:pPr>
        <w:spacing w:after="0" w:line="240" w:lineRule="auto"/>
        <w:jc w:val="both"/>
        <w:rPr>
          <w:rFonts w:ascii="Times New Roman" w:eastAsia="Times New Roman" w:hAnsi="Times New Roman" w:cs="Times New Roman"/>
          <w:sz w:val="26"/>
          <w:szCs w:val="26"/>
        </w:rPr>
      </w:pPr>
    </w:p>
    <w:p w14:paraId="734088CB" w14:textId="77777777" w:rsidR="00671F1A" w:rsidRDefault="00671F1A" w:rsidP="00671F1A">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Datums_____________</w:t>
      </w:r>
    </w:p>
    <w:p w14:paraId="0DCCB861" w14:textId="77777777" w:rsidR="00671F1A" w:rsidRDefault="00671F1A" w:rsidP="00671F1A">
      <w:pPr>
        <w:spacing w:after="0" w:line="240" w:lineRule="auto"/>
        <w:jc w:val="both"/>
        <w:rPr>
          <w:rFonts w:ascii="Times New Roman" w:eastAsia="Times New Roman" w:hAnsi="Times New Roman" w:cs="Times New Roman"/>
          <w:sz w:val="26"/>
          <w:szCs w:val="26"/>
        </w:rPr>
      </w:pPr>
    </w:p>
    <w:p w14:paraId="01CA129F" w14:textId="77777777" w:rsidR="00671F1A" w:rsidRDefault="00671F1A" w:rsidP="00671F1A">
      <w:pPr>
        <w:tabs>
          <w:tab w:val="left" w:pos="360"/>
          <w:tab w:val="left" w:pos="1134"/>
        </w:tabs>
        <w:spacing w:after="0" w:line="360" w:lineRule="auto"/>
        <w:ind w:left="525" w:hanging="525"/>
        <w:contextualSpacing/>
        <w:jc w:val="both"/>
        <w:rPr>
          <w:rFonts w:ascii="Times New Roman" w:eastAsia="Times New Roman" w:hAnsi="Times New Roman" w:cs="Times New Roman"/>
          <w:sz w:val="26"/>
          <w:szCs w:val="26"/>
          <w:lang w:eastAsia="lv-LV"/>
        </w:rPr>
      </w:pPr>
    </w:p>
    <w:p w14:paraId="403905C6" w14:textId="77777777" w:rsidR="00671F1A" w:rsidRDefault="00671F1A" w:rsidP="00671F1A">
      <w:pPr>
        <w:tabs>
          <w:tab w:val="left" w:pos="360"/>
          <w:tab w:val="left" w:pos="1134"/>
        </w:tabs>
        <w:spacing w:after="0" w:line="240" w:lineRule="auto"/>
        <w:ind w:left="527" w:hanging="527"/>
        <w:contextualSpacing/>
        <w:jc w:val="both"/>
        <w:rPr>
          <w:rFonts w:ascii="Times New Roman" w:eastAsia="Times New Roman" w:hAnsi="Times New Roman" w:cs="Times New Roman"/>
          <w:sz w:val="26"/>
          <w:szCs w:val="26"/>
          <w:lang w:eastAsia="lv-LV"/>
        </w:rPr>
      </w:pPr>
    </w:p>
    <w:p w14:paraId="669F569F" w14:textId="77777777" w:rsidR="00671F1A" w:rsidRDefault="00671F1A" w:rsidP="00671F1A">
      <w:pPr>
        <w:tabs>
          <w:tab w:val="left" w:pos="360"/>
          <w:tab w:val="left" w:pos="1134"/>
        </w:tabs>
        <w:spacing w:after="0" w:line="240" w:lineRule="auto"/>
        <w:ind w:left="527" w:hanging="527"/>
        <w:contextualSpacing/>
        <w:jc w:val="both"/>
        <w:rPr>
          <w:rFonts w:ascii="Times New Roman" w:eastAsia="Times New Roman" w:hAnsi="Times New Roman" w:cs="Times New Roman"/>
          <w:sz w:val="26"/>
          <w:szCs w:val="26"/>
          <w:lang w:eastAsia="lv-LV"/>
        </w:rPr>
      </w:pPr>
    </w:p>
    <w:p w14:paraId="09CAEC81" w14:textId="77777777" w:rsidR="00671F1A" w:rsidRDefault="00671F1A" w:rsidP="00671F1A">
      <w:pPr>
        <w:tabs>
          <w:tab w:val="left" w:pos="360"/>
          <w:tab w:val="left" w:pos="1134"/>
        </w:tabs>
        <w:spacing w:after="0" w:line="240" w:lineRule="auto"/>
        <w:ind w:left="527" w:hanging="527"/>
        <w:contextualSpacing/>
        <w:jc w:val="both"/>
        <w:rPr>
          <w:rFonts w:ascii="Times New Roman" w:eastAsia="Times New Roman" w:hAnsi="Times New Roman" w:cs="Times New Roman"/>
          <w:sz w:val="26"/>
          <w:szCs w:val="26"/>
          <w:lang w:eastAsia="lv-LV"/>
        </w:rPr>
      </w:pPr>
      <w:r>
        <w:rPr>
          <w:rFonts w:ascii="Times New Roman" w:eastAsia="Times New Roman" w:hAnsi="Times New Roman" w:cs="Times New Roman"/>
          <w:sz w:val="26"/>
          <w:szCs w:val="26"/>
          <w:lang w:eastAsia="lv-LV"/>
        </w:rPr>
        <w:t>Saziņai, Konkursa organizētāja Inga Jaunzeme</w:t>
      </w:r>
      <w:r>
        <w:rPr>
          <w:rFonts w:ascii="Times New Roman" w:eastAsia="Times New Roman" w:hAnsi="Times New Roman" w:cs="Times New Roman"/>
          <w:sz w:val="26"/>
          <w:szCs w:val="26"/>
          <w:lang w:val="en-US" w:eastAsia="lv-LV"/>
        </w:rPr>
        <w:t xml:space="preserve"> t.</w:t>
      </w:r>
      <w:r>
        <w:rPr>
          <w:rFonts w:ascii="Times New Roman" w:eastAsia="Times New Roman" w:hAnsi="Times New Roman" w:cs="Times New Roman"/>
          <w:sz w:val="26"/>
          <w:szCs w:val="26"/>
          <w:lang w:eastAsia="lv-LV"/>
        </w:rPr>
        <w:t xml:space="preserve"> 26661199</w:t>
      </w:r>
    </w:p>
    <w:p w14:paraId="48DFC311" w14:textId="77777777" w:rsidR="00671F1A" w:rsidRDefault="00671F1A" w:rsidP="00671F1A">
      <w:pPr>
        <w:tabs>
          <w:tab w:val="left" w:pos="360"/>
          <w:tab w:val="left" w:pos="1134"/>
        </w:tabs>
        <w:spacing w:after="0" w:line="240" w:lineRule="auto"/>
        <w:ind w:left="527" w:hanging="527"/>
        <w:contextualSpacing/>
        <w:jc w:val="both"/>
        <w:rPr>
          <w:rFonts w:ascii="Times New Roman" w:eastAsia="Times New Roman" w:hAnsi="Times New Roman" w:cs="Times New Roman"/>
          <w:sz w:val="26"/>
          <w:szCs w:val="26"/>
          <w:lang w:eastAsia="lv-LV"/>
        </w:rPr>
      </w:pPr>
    </w:p>
    <w:p w14:paraId="4B4B317A" w14:textId="77777777" w:rsidR="00671F1A" w:rsidRDefault="00671F1A" w:rsidP="00671F1A">
      <w:pPr>
        <w:tabs>
          <w:tab w:val="left" w:pos="360"/>
          <w:tab w:val="left" w:pos="1134"/>
        </w:tabs>
        <w:spacing w:after="0" w:line="240" w:lineRule="auto"/>
        <w:ind w:left="527" w:hanging="527"/>
        <w:contextualSpacing/>
        <w:jc w:val="both"/>
        <w:rPr>
          <w:rFonts w:ascii="Times New Roman" w:eastAsia="Times New Roman" w:hAnsi="Times New Roman" w:cs="Times New Roman"/>
          <w:sz w:val="26"/>
          <w:szCs w:val="26"/>
          <w:lang w:eastAsia="lv-LV"/>
        </w:rPr>
      </w:pPr>
    </w:p>
    <w:p w14:paraId="1EB5E80B" w14:textId="77777777" w:rsidR="00671F1A" w:rsidRDefault="00671F1A" w:rsidP="00671F1A">
      <w:pPr>
        <w:tabs>
          <w:tab w:val="left" w:pos="360"/>
          <w:tab w:val="left" w:pos="1134"/>
        </w:tabs>
        <w:spacing w:after="0" w:line="240" w:lineRule="auto"/>
        <w:rPr>
          <w:rFonts w:ascii="Times New Roman" w:eastAsia="Times New Roman" w:hAnsi="Times New Roman" w:cs="Times New Roman"/>
          <w:sz w:val="26"/>
          <w:szCs w:val="26"/>
          <w:lang w:val="en-US" w:eastAsia="lv-LV"/>
        </w:rPr>
      </w:pPr>
    </w:p>
    <w:p w14:paraId="4393B5DA" w14:textId="77777777" w:rsidR="00671F1A" w:rsidRDefault="00671F1A" w:rsidP="00671F1A">
      <w:pPr>
        <w:spacing w:after="0" w:line="240" w:lineRule="auto"/>
        <w:rPr>
          <w:rFonts w:ascii="Times New Roman" w:eastAsia="Times New Roman" w:hAnsi="Times New Roman" w:cs="Times New Roman"/>
          <w:sz w:val="24"/>
          <w:szCs w:val="24"/>
          <w:lang w:val="en-US"/>
        </w:rPr>
      </w:pPr>
    </w:p>
    <w:p w14:paraId="14B44D75" w14:textId="77777777" w:rsidR="00671F1A" w:rsidRDefault="00671F1A" w:rsidP="00671F1A">
      <w:pPr>
        <w:spacing w:after="0" w:line="240" w:lineRule="auto"/>
        <w:rPr>
          <w:rFonts w:ascii="Times New Roman" w:eastAsia="Times New Roman" w:hAnsi="Times New Roman" w:cs="Times New Roman"/>
          <w:sz w:val="24"/>
          <w:szCs w:val="24"/>
          <w:lang w:val="en-US"/>
        </w:rPr>
      </w:pPr>
    </w:p>
    <w:p w14:paraId="5253235B" w14:textId="77777777" w:rsidR="0006160E" w:rsidRDefault="0006160E"/>
    <w:sectPr w:rsidR="0006160E" w:rsidSect="00671F1A">
      <w:headerReference w:type="default" r:id="rId8"/>
      <w:footerReference w:type="default" r:id="rId9"/>
      <w:pgSz w:w="11906" w:h="16838"/>
      <w:pgMar w:top="1134" w:right="851" w:bottom="1134"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default"/>
    <w:sig w:usb0="00000203" w:usb1="288F0000" w:usb2="00000006" w:usb3="00000000" w:csb0="00040001"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94713" w14:textId="77777777" w:rsidR="00000000" w:rsidRDefault="00000000">
    <w:pPr>
      <w:pStyle w:val="Kjene"/>
      <w:jc w:val="center"/>
    </w:pPr>
  </w:p>
  <w:p w14:paraId="52088CCD" w14:textId="77777777" w:rsidR="00000000" w:rsidRDefault="00000000">
    <w:pPr>
      <w:pStyle w:val="Kjene"/>
      <w:jc w:val="center"/>
    </w:pPr>
    <w:sdt>
      <w:sdtPr>
        <w:id w:val="1740909613"/>
      </w:sdtPr>
      <w:sdtContent>
        <w:r>
          <w:fldChar w:fldCharType="begin"/>
        </w:r>
        <w:r>
          <w:instrText xml:space="preserve"> PAGE   \* MERGEFORMAT </w:instrText>
        </w:r>
        <w:r>
          <w:fldChar w:fldCharType="separate"/>
        </w:r>
        <w:r>
          <w:t>4</w:t>
        </w:r>
        <w:r>
          <w:fldChar w:fldCharType="end"/>
        </w:r>
      </w:sdtContent>
    </w:sdt>
  </w:p>
  <w:p w14:paraId="2D0E79B4" w14:textId="77777777" w:rsidR="00000000" w:rsidRDefault="00000000">
    <w:pPr>
      <w:pStyle w:val="Kjene"/>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6221E" w14:textId="77777777" w:rsidR="00000000" w:rsidRDefault="00000000">
    <w:pPr>
      <w:pStyle w:val="Galvene"/>
      <w:jc w:val="center"/>
    </w:pPr>
  </w:p>
  <w:p w14:paraId="0057A5DB" w14:textId="77777777" w:rsidR="00000000" w:rsidRDefault="00000000">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3FF2D4F"/>
    <w:multiLevelType w:val="multilevel"/>
    <w:tmpl w:val="E3FF2D4F"/>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2D746ACD"/>
    <w:multiLevelType w:val="multilevel"/>
    <w:tmpl w:val="2D746ACD"/>
    <w:lvl w:ilvl="0">
      <w:start w:val="18"/>
      <w:numFmt w:val="decimal"/>
      <w:lvlText w:val="%1."/>
      <w:lvlJc w:val="left"/>
      <w:pPr>
        <w:ind w:left="720"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31F725E"/>
    <w:multiLevelType w:val="multilevel"/>
    <w:tmpl w:val="331F725E"/>
    <w:lvl w:ilvl="0">
      <w:start w:val="1"/>
      <w:numFmt w:val="decimal"/>
      <w:lvlText w:val="%1."/>
      <w:lvlJc w:val="left"/>
      <w:pPr>
        <w:tabs>
          <w:tab w:val="left" w:pos="720"/>
        </w:tabs>
        <w:ind w:left="720" w:hanging="720"/>
      </w:pPr>
      <w:rPr>
        <w:rFonts w:hint="default"/>
        <w:b w:val="0"/>
        <w:i w:val="0"/>
        <w:color w:val="auto"/>
      </w:rPr>
    </w:lvl>
    <w:lvl w:ilvl="1">
      <w:start w:val="1"/>
      <w:numFmt w:val="decimal"/>
      <w:isLgl/>
      <w:lvlText w:val="%1.%2."/>
      <w:lvlJc w:val="left"/>
      <w:pPr>
        <w:tabs>
          <w:tab w:val="left" w:pos="1505"/>
        </w:tabs>
        <w:ind w:left="1520" w:hanging="720"/>
      </w:pPr>
      <w:rPr>
        <w:rFonts w:hint="default"/>
      </w:rPr>
    </w:lvl>
    <w:lvl w:ilvl="2">
      <w:start w:val="1"/>
      <w:numFmt w:val="decimal"/>
      <w:isLgl/>
      <w:lvlText w:val="%1.%2.%3."/>
      <w:lvlJc w:val="left"/>
      <w:pPr>
        <w:tabs>
          <w:tab w:val="left" w:pos="1505"/>
        </w:tabs>
        <w:ind w:left="1505" w:hanging="720"/>
      </w:pPr>
      <w:rPr>
        <w:rFonts w:hint="default"/>
      </w:rPr>
    </w:lvl>
    <w:lvl w:ilvl="3">
      <w:start w:val="1"/>
      <w:numFmt w:val="decimal"/>
      <w:isLgl/>
      <w:lvlText w:val="%1.%2.%3.%4."/>
      <w:lvlJc w:val="left"/>
      <w:pPr>
        <w:tabs>
          <w:tab w:val="left" w:pos="1865"/>
        </w:tabs>
        <w:ind w:left="1865" w:hanging="1080"/>
      </w:pPr>
      <w:rPr>
        <w:rFonts w:hint="default"/>
      </w:rPr>
    </w:lvl>
    <w:lvl w:ilvl="4">
      <w:start w:val="1"/>
      <w:numFmt w:val="decimal"/>
      <w:isLgl/>
      <w:lvlText w:val="%1.%2.%3.%4.%5."/>
      <w:lvlJc w:val="left"/>
      <w:pPr>
        <w:tabs>
          <w:tab w:val="left" w:pos="1865"/>
        </w:tabs>
        <w:ind w:left="1865" w:hanging="1080"/>
      </w:pPr>
      <w:rPr>
        <w:rFonts w:hint="default"/>
      </w:rPr>
    </w:lvl>
    <w:lvl w:ilvl="5">
      <w:start w:val="1"/>
      <w:numFmt w:val="decimal"/>
      <w:isLgl/>
      <w:lvlText w:val="%1.%2.%3.%4.%5.%6."/>
      <w:lvlJc w:val="left"/>
      <w:pPr>
        <w:tabs>
          <w:tab w:val="left" w:pos="2225"/>
        </w:tabs>
        <w:ind w:left="2225" w:hanging="1440"/>
      </w:pPr>
      <w:rPr>
        <w:rFonts w:hint="default"/>
      </w:rPr>
    </w:lvl>
    <w:lvl w:ilvl="6">
      <w:start w:val="1"/>
      <w:numFmt w:val="decimal"/>
      <w:isLgl/>
      <w:lvlText w:val="%1.%2.%3.%4.%5.%6.%7."/>
      <w:lvlJc w:val="left"/>
      <w:pPr>
        <w:tabs>
          <w:tab w:val="left" w:pos="2225"/>
        </w:tabs>
        <w:ind w:left="2225" w:hanging="1440"/>
      </w:pPr>
      <w:rPr>
        <w:rFonts w:hint="default"/>
      </w:rPr>
    </w:lvl>
    <w:lvl w:ilvl="7">
      <w:start w:val="1"/>
      <w:numFmt w:val="decimal"/>
      <w:isLgl/>
      <w:lvlText w:val="%1.%2.%3.%4.%5.%6.%7.%8."/>
      <w:lvlJc w:val="left"/>
      <w:pPr>
        <w:tabs>
          <w:tab w:val="left" w:pos="2585"/>
        </w:tabs>
        <w:ind w:left="2585" w:hanging="1800"/>
      </w:pPr>
      <w:rPr>
        <w:rFonts w:hint="default"/>
      </w:rPr>
    </w:lvl>
    <w:lvl w:ilvl="8">
      <w:start w:val="1"/>
      <w:numFmt w:val="decimal"/>
      <w:isLgl/>
      <w:lvlText w:val="%1.%2.%3.%4.%5.%6.%7.%8.%9."/>
      <w:lvlJc w:val="left"/>
      <w:pPr>
        <w:tabs>
          <w:tab w:val="left" w:pos="2585"/>
        </w:tabs>
        <w:ind w:left="2585" w:hanging="1800"/>
      </w:pPr>
      <w:rPr>
        <w:rFonts w:hint="default"/>
      </w:rPr>
    </w:lvl>
  </w:abstractNum>
  <w:abstractNum w:abstractNumId="3" w15:restartNumberingAfterBreak="0">
    <w:nsid w:val="4312461C"/>
    <w:multiLevelType w:val="hybridMultilevel"/>
    <w:tmpl w:val="5836A86C"/>
    <w:lvl w:ilvl="0" w:tplc="0426000F">
      <w:start w:val="16"/>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6E13228F"/>
    <w:multiLevelType w:val="multilevel"/>
    <w:tmpl w:val="6E13228F"/>
    <w:lvl w:ilvl="0">
      <w:start w:val="1"/>
      <w:numFmt w:val="decimal"/>
      <w:lvlText w:val="%1."/>
      <w:lvlJc w:val="left"/>
      <w:pPr>
        <w:tabs>
          <w:tab w:val="left" w:pos="720"/>
        </w:tabs>
        <w:ind w:left="72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num w:numId="1" w16cid:durableId="608005070">
    <w:abstractNumId w:val="0"/>
  </w:num>
  <w:num w:numId="2" w16cid:durableId="545072276">
    <w:abstractNumId w:val="2"/>
  </w:num>
  <w:num w:numId="3" w16cid:durableId="1545219220">
    <w:abstractNumId w:val="1"/>
  </w:num>
  <w:num w:numId="4" w16cid:durableId="14133094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913704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F1A"/>
    <w:rsid w:val="0006160E"/>
    <w:rsid w:val="001E54EC"/>
    <w:rsid w:val="003C3C47"/>
    <w:rsid w:val="006013D3"/>
    <w:rsid w:val="00671F1A"/>
    <w:rsid w:val="007276D9"/>
    <w:rsid w:val="007E2FA3"/>
    <w:rsid w:val="007F53DF"/>
    <w:rsid w:val="00DD0CD5"/>
    <w:rsid w:val="00E56465"/>
    <w:rsid w:val="00FA727A"/>
    <w:rsid w:val="00FF514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B3D50"/>
  <w15:chartTrackingRefBased/>
  <w15:docId w15:val="{410DD27B-3FC0-468B-9CF5-D892E4FC0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71F1A"/>
    <w:pPr>
      <w:spacing w:line="259" w:lineRule="auto"/>
    </w:pPr>
    <w:rPr>
      <w:kern w:val="0"/>
      <w:sz w:val="22"/>
      <w:szCs w:val="22"/>
      <w14:ligatures w14:val="none"/>
    </w:rPr>
  </w:style>
  <w:style w:type="paragraph" w:styleId="Virsraksts1">
    <w:name w:val="heading 1"/>
    <w:basedOn w:val="Parasts"/>
    <w:next w:val="Parasts"/>
    <w:link w:val="Virsraksts1Rakstz"/>
    <w:uiPriority w:val="9"/>
    <w:qFormat/>
    <w:rsid w:val="00671F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671F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671F1A"/>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671F1A"/>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671F1A"/>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671F1A"/>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671F1A"/>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671F1A"/>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671F1A"/>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671F1A"/>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671F1A"/>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671F1A"/>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671F1A"/>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671F1A"/>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671F1A"/>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671F1A"/>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671F1A"/>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671F1A"/>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671F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671F1A"/>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671F1A"/>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671F1A"/>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671F1A"/>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671F1A"/>
    <w:rPr>
      <w:i/>
      <w:iCs/>
      <w:color w:val="404040" w:themeColor="text1" w:themeTint="BF"/>
    </w:rPr>
  </w:style>
  <w:style w:type="paragraph" w:styleId="Sarakstarindkopa">
    <w:name w:val="List Paragraph"/>
    <w:basedOn w:val="Parasts"/>
    <w:uiPriority w:val="34"/>
    <w:qFormat/>
    <w:rsid w:val="00671F1A"/>
    <w:pPr>
      <w:ind w:left="720"/>
      <w:contextualSpacing/>
    </w:pPr>
  </w:style>
  <w:style w:type="character" w:styleId="Intensvsizclums">
    <w:name w:val="Intense Emphasis"/>
    <w:basedOn w:val="Noklusjumarindkopasfonts"/>
    <w:uiPriority w:val="21"/>
    <w:qFormat/>
    <w:rsid w:val="00671F1A"/>
    <w:rPr>
      <w:i/>
      <w:iCs/>
      <w:color w:val="0F4761" w:themeColor="accent1" w:themeShade="BF"/>
    </w:rPr>
  </w:style>
  <w:style w:type="paragraph" w:styleId="Intensvscitts">
    <w:name w:val="Intense Quote"/>
    <w:basedOn w:val="Parasts"/>
    <w:next w:val="Parasts"/>
    <w:link w:val="IntensvscittsRakstz"/>
    <w:uiPriority w:val="30"/>
    <w:qFormat/>
    <w:rsid w:val="00671F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671F1A"/>
    <w:rPr>
      <w:i/>
      <w:iCs/>
      <w:color w:val="0F4761" w:themeColor="accent1" w:themeShade="BF"/>
    </w:rPr>
  </w:style>
  <w:style w:type="character" w:styleId="Intensvaatsauce">
    <w:name w:val="Intense Reference"/>
    <w:basedOn w:val="Noklusjumarindkopasfonts"/>
    <w:uiPriority w:val="32"/>
    <w:qFormat/>
    <w:rsid w:val="00671F1A"/>
    <w:rPr>
      <w:b/>
      <w:bCs/>
      <w:smallCaps/>
      <w:color w:val="0F4761" w:themeColor="accent1" w:themeShade="BF"/>
      <w:spacing w:val="5"/>
    </w:rPr>
  </w:style>
  <w:style w:type="paragraph" w:styleId="Kjene">
    <w:name w:val="footer"/>
    <w:basedOn w:val="Parasts"/>
    <w:link w:val="KjeneRakstz"/>
    <w:uiPriority w:val="99"/>
    <w:unhideWhenUsed/>
    <w:qFormat/>
    <w:rsid w:val="00671F1A"/>
    <w:pPr>
      <w:tabs>
        <w:tab w:val="center" w:pos="4153"/>
        <w:tab w:val="right" w:pos="8306"/>
      </w:tabs>
      <w:spacing w:after="0" w:line="240" w:lineRule="auto"/>
    </w:pPr>
    <w:rPr>
      <w:rFonts w:ascii="Times New Roman" w:eastAsia="Times New Roman" w:hAnsi="Times New Roman" w:cs="Times New Roman"/>
      <w:sz w:val="24"/>
      <w:szCs w:val="24"/>
      <w:lang w:val="en-US"/>
    </w:rPr>
  </w:style>
  <w:style w:type="character" w:customStyle="1" w:styleId="KjeneRakstz">
    <w:name w:val="Kājene Rakstz."/>
    <w:basedOn w:val="Noklusjumarindkopasfonts"/>
    <w:link w:val="Kjene"/>
    <w:uiPriority w:val="99"/>
    <w:rsid w:val="00671F1A"/>
    <w:rPr>
      <w:rFonts w:ascii="Times New Roman" w:eastAsia="Times New Roman" w:hAnsi="Times New Roman" w:cs="Times New Roman"/>
      <w:kern w:val="0"/>
      <w:lang w:val="en-US"/>
      <w14:ligatures w14:val="none"/>
    </w:rPr>
  </w:style>
  <w:style w:type="paragraph" w:styleId="Galvene">
    <w:name w:val="header"/>
    <w:basedOn w:val="Parasts"/>
    <w:link w:val="GalveneRakstz"/>
    <w:uiPriority w:val="99"/>
    <w:unhideWhenUsed/>
    <w:qFormat/>
    <w:rsid w:val="00671F1A"/>
    <w:pPr>
      <w:tabs>
        <w:tab w:val="center" w:pos="4153"/>
        <w:tab w:val="right" w:pos="8306"/>
      </w:tabs>
      <w:spacing w:after="0" w:line="240" w:lineRule="auto"/>
    </w:pPr>
    <w:rPr>
      <w:rFonts w:ascii="Times New Roman" w:eastAsia="Times New Roman" w:hAnsi="Times New Roman" w:cs="Times New Roman"/>
      <w:sz w:val="24"/>
      <w:szCs w:val="24"/>
      <w:lang w:val="en-US"/>
    </w:rPr>
  </w:style>
  <w:style w:type="character" w:customStyle="1" w:styleId="GalveneRakstz">
    <w:name w:val="Galvene Rakstz."/>
    <w:basedOn w:val="Noklusjumarindkopasfonts"/>
    <w:link w:val="Galvene"/>
    <w:uiPriority w:val="99"/>
    <w:rsid w:val="00671F1A"/>
    <w:rPr>
      <w:rFonts w:ascii="Times New Roman" w:eastAsia="Times New Roman" w:hAnsi="Times New Roman" w:cs="Times New Roman"/>
      <w:kern w:val="0"/>
      <w:lang w:val="en-US"/>
      <w14:ligatures w14:val="none"/>
    </w:rPr>
  </w:style>
  <w:style w:type="character" w:styleId="Hipersaite">
    <w:name w:val="Hyperlink"/>
    <w:basedOn w:val="Noklusjumarindkopasfonts"/>
    <w:uiPriority w:val="99"/>
    <w:unhideWhenUsed/>
    <w:qFormat/>
    <w:rsid w:val="00671F1A"/>
    <w:rPr>
      <w:color w:val="467886" w:themeColor="hyperlink"/>
      <w:u w:val="single"/>
    </w:rPr>
  </w:style>
  <w:style w:type="table" w:styleId="Reatabula">
    <w:name w:val="Table Grid"/>
    <w:basedOn w:val="Parastatabula"/>
    <w:uiPriority w:val="39"/>
    <w:qFormat/>
    <w:rsid w:val="00671F1A"/>
    <w:pPr>
      <w:spacing w:after="0" w:line="240" w:lineRule="auto"/>
    </w:pPr>
    <w:rPr>
      <w:rFonts w:eastAsiaTheme="minorEastAsia"/>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trisintapieminana">
    <w:name w:val="Unresolved Mention"/>
    <w:basedOn w:val="Noklusjumarindkopasfonts"/>
    <w:uiPriority w:val="99"/>
    <w:semiHidden/>
    <w:unhideWhenUsed/>
    <w:rsid w:val="00FA72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4976630">
      <w:bodyDiv w:val="1"/>
      <w:marLeft w:val="0"/>
      <w:marRight w:val="0"/>
      <w:marTop w:val="0"/>
      <w:marBottom w:val="0"/>
      <w:divBdr>
        <w:top w:val="none" w:sz="0" w:space="0" w:color="auto"/>
        <w:left w:val="none" w:sz="0" w:space="0" w:color="auto"/>
        <w:bottom w:val="none" w:sz="0" w:space="0" w:color="auto"/>
        <w:right w:val="none" w:sz="0" w:space="0" w:color="auto"/>
      </w:divBdr>
      <w:divsChild>
        <w:div w:id="1129475690">
          <w:marLeft w:val="0"/>
          <w:marRight w:val="0"/>
          <w:marTop w:val="0"/>
          <w:marBottom w:val="0"/>
          <w:divBdr>
            <w:top w:val="none" w:sz="0" w:space="0" w:color="auto"/>
            <w:left w:val="none" w:sz="0" w:space="0" w:color="auto"/>
            <w:bottom w:val="none" w:sz="0" w:space="0" w:color="auto"/>
            <w:right w:val="none" w:sz="0" w:space="0" w:color="auto"/>
          </w:divBdr>
          <w:divsChild>
            <w:div w:id="756562383">
              <w:marLeft w:val="0"/>
              <w:marRight w:val="0"/>
              <w:marTop w:val="0"/>
              <w:marBottom w:val="0"/>
              <w:divBdr>
                <w:top w:val="none" w:sz="0" w:space="0" w:color="auto"/>
                <w:left w:val="none" w:sz="0" w:space="0" w:color="auto"/>
                <w:bottom w:val="none" w:sz="0" w:space="0" w:color="auto"/>
                <w:right w:val="none" w:sz="0" w:space="0" w:color="auto"/>
              </w:divBdr>
            </w:div>
          </w:divsChild>
        </w:div>
        <w:div w:id="642278564">
          <w:marLeft w:val="0"/>
          <w:marRight w:val="0"/>
          <w:marTop w:val="0"/>
          <w:marBottom w:val="0"/>
          <w:divBdr>
            <w:top w:val="none" w:sz="0" w:space="0" w:color="auto"/>
            <w:left w:val="none" w:sz="0" w:space="0" w:color="auto"/>
            <w:bottom w:val="none" w:sz="0" w:space="0" w:color="auto"/>
            <w:right w:val="none" w:sz="0" w:space="0" w:color="auto"/>
          </w:divBdr>
          <w:divsChild>
            <w:div w:id="52511673">
              <w:marLeft w:val="0"/>
              <w:marRight w:val="0"/>
              <w:marTop w:val="0"/>
              <w:marBottom w:val="0"/>
              <w:divBdr>
                <w:top w:val="none" w:sz="0" w:space="0" w:color="auto"/>
                <w:left w:val="none" w:sz="0" w:space="0" w:color="auto"/>
                <w:bottom w:val="none" w:sz="0" w:space="0" w:color="auto"/>
                <w:right w:val="none" w:sz="0" w:space="0" w:color="auto"/>
              </w:divBdr>
            </w:div>
          </w:divsChild>
        </w:div>
        <w:div w:id="508914497">
          <w:marLeft w:val="0"/>
          <w:marRight w:val="0"/>
          <w:marTop w:val="0"/>
          <w:marBottom w:val="0"/>
          <w:divBdr>
            <w:top w:val="none" w:sz="0" w:space="0" w:color="auto"/>
            <w:left w:val="none" w:sz="0" w:space="0" w:color="auto"/>
            <w:bottom w:val="none" w:sz="0" w:space="0" w:color="auto"/>
            <w:right w:val="none" w:sz="0" w:space="0" w:color="auto"/>
          </w:divBdr>
          <w:divsChild>
            <w:div w:id="58094417">
              <w:marLeft w:val="0"/>
              <w:marRight w:val="0"/>
              <w:marTop w:val="0"/>
              <w:marBottom w:val="0"/>
              <w:divBdr>
                <w:top w:val="none" w:sz="0" w:space="0" w:color="auto"/>
                <w:left w:val="none" w:sz="0" w:space="0" w:color="auto"/>
                <w:bottom w:val="none" w:sz="0" w:space="0" w:color="auto"/>
                <w:right w:val="none" w:sz="0" w:space="0" w:color="auto"/>
              </w:divBdr>
            </w:div>
          </w:divsChild>
        </w:div>
        <w:div w:id="818109951">
          <w:marLeft w:val="0"/>
          <w:marRight w:val="0"/>
          <w:marTop w:val="0"/>
          <w:marBottom w:val="0"/>
          <w:divBdr>
            <w:top w:val="none" w:sz="0" w:space="0" w:color="auto"/>
            <w:left w:val="none" w:sz="0" w:space="0" w:color="auto"/>
            <w:bottom w:val="none" w:sz="0" w:space="0" w:color="auto"/>
            <w:right w:val="none" w:sz="0" w:space="0" w:color="auto"/>
          </w:divBdr>
          <w:divsChild>
            <w:div w:id="1137068021">
              <w:marLeft w:val="0"/>
              <w:marRight w:val="0"/>
              <w:marTop w:val="0"/>
              <w:marBottom w:val="0"/>
              <w:divBdr>
                <w:top w:val="none" w:sz="0" w:space="0" w:color="auto"/>
                <w:left w:val="none" w:sz="0" w:space="0" w:color="auto"/>
                <w:bottom w:val="none" w:sz="0" w:space="0" w:color="auto"/>
                <w:right w:val="none" w:sz="0" w:space="0" w:color="auto"/>
              </w:divBdr>
            </w:div>
          </w:divsChild>
        </w:div>
        <w:div w:id="351612602">
          <w:marLeft w:val="0"/>
          <w:marRight w:val="0"/>
          <w:marTop w:val="0"/>
          <w:marBottom w:val="0"/>
          <w:divBdr>
            <w:top w:val="none" w:sz="0" w:space="0" w:color="auto"/>
            <w:left w:val="none" w:sz="0" w:space="0" w:color="auto"/>
            <w:bottom w:val="none" w:sz="0" w:space="0" w:color="auto"/>
            <w:right w:val="none" w:sz="0" w:space="0" w:color="auto"/>
          </w:divBdr>
          <w:divsChild>
            <w:div w:id="394285516">
              <w:marLeft w:val="0"/>
              <w:marRight w:val="0"/>
              <w:marTop w:val="0"/>
              <w:marBottom w:val="0"/>
              <w:divBdr>
                <w:top w:val="none" w:sz="0" w:space="0" w:color="auto"/>
                <w:left w:val="none" w:sz="0" w:space="0" w:color="auto"/>
                <w:bottom w:val="none" w:sz="0" w:space="0" w:color="auto"/>
                <w:right w:val="none" w:sz="0" w:space="0" w:color="auto"/>
              </w:divBdr>
            </w:div>
          </w:divsChild>
        </w:div>
        <w:div w:id="1156653451">
          <w:marLeft w:val="0"/>
          <w:marRight w:val="0"/>
          <w:marTop w:val="0"/>
          <w:marBottom w:val="0"/>
          <w:divBdr>
            <w:top w:val="none" w:sz="0" w:space="0" w:color="auto"/>
            <w:left w:val="none" w:sz="0" w:space="0" w:color="auto"/>
            <w:bottom w:val="none" w:sz="0" w:space="0" w:color="auto"/>
            <w:right w:val="none" w:sz="0" w:space="0" w:color="auto"/>
          </w:divBdr>
          <w:divsChild>
            <w:div w:id="914585070">
              <w:marLeft w:val="0"/>
              <w:marRight w:val="0"/>
              <w:marTop w:val="0"/>
              <w:marBottom w:val="0"/>
              <w:divBdr>
                <w:top w:val="none" w:sz="0" w:space="0" w:color="auto"/>
                <w:left w:val="none" w:sz="0" w:space="0" w:color="auto"/>
                <w:bottom w:val="none" w:sz="0" w:space="0" w:color="auto"/>
                <w:right w:val="none" w:sz="0" w:space="0" w:color="auto"/>
              </w:divBdr>
            </w:div>
          </w:divsChild>
        </w:div>
        <w:div w:id="1370909261">
          <w:marLeft w:val="0"/>
          <w:marRight w:val="0"/>
          <w:marTop w:val="0"/>
          <w:marBottom w:val="0"/>
          <w:divBdr>
            <w:top w:val="none" w:sz="0" w:space="0" w:color="auto"/>
            <w:left w:val="none" w:sz="0" w:space="0" w:color="auto"/>
            <w:bottom w:val="none" w:sz="0" w:space="0" w:color="auto"/>
            <w:right w:val="none" w:sz="0" w:space="0" w:color="auto"/>
          </w:divBdr>
          <w:divsChild>
            <w:div w:id="1954021708">
              <w:marLeft w:val="0"/>
              <w:marRight w:val="0"/>
              <w:marTop w:val="0"/>
              <w:marBottom w:val="0"/>
              <w:divBdr>
                <w:top w:val="none" w:sz="0" w:space="0" w:color="auto"/>
                <w:left w:val="none" w:sz="0" w:space="0" w:color="auto"/>
                <w:bottom w:val="none" w:sz="0" w:space="0" w:color="auto"/>
                <w:right w:val="none" w:sz="0" w:space="0" w:color="auto"/>
              </w:divBdr>
            </w:div>
          </w:divsChild>
        </w:div>
        <w:div w:id="529343824">
          <w:marLeft w:val="0"/>
          <w:marRight w:val="0"/>
          <w:marTop w:val="0"/>
          <w:marBottom w:val="0"/>
          <w:divBdr>
            <w:top w:val="none" w:sz="0" w:space="0" w:color="auto"/>
            <w:left w:val="none" w:sz="0" w:space="0" w:color="auto"/>
            <w:bottom w:val="none" w:sz="0" w:space="0" w:color="auto"/>
            <w:right w:val="none" w:sz="0" w:space="0" w:color="auto"/>
          </w:divBdr>
          <w:divsChild>
            <w:div w:id="1109811578">
              <w:marLeft w:val="0"/>
              <w:marRight w:val="0"/>
              <w:marTop w:val="0"/>
              <w:marBottom w:val="0"/>
              <w:divBdr>
                <w:top w:val="none" w:sz="0" w:space="0" w:color="auto"/>
                <w:left w:val="none" w:sz="0" w:space="0" w:color="auto"/>
                <w:bottom w:val="none" w:sz="0" w:space="0" w:color="auto"/>
                <w:right w:val="none" w:sz="0" w:space="0" w:color="auto"/>
              </w:divBdr>
            </w:div>
          </w:divsChild>
        </w:div>
        <w:div w:id="1973175079">
          <w:marLeft w:val="0"/>
          <w:marRight w:val="0"/>
          <w:marTop w:val="0"/>
          <w:marBottom w:val="0"/>
          <w:divBdr>
            <w:top w:val="none" w:sz="0" w:space="0" w:color="auto"/>
            <w:left w:val="none" w:sz="0" w:space="0" w:color="auto"/>
            <w:bottom w:val="none" w:sz="0" w:space="0" w:color="auto"/>
            <w:right w:val="none" w:sz="0" w:space="0" w:color="auto"/>
          </w:divBdr>
          <w:divsChild>
            <w:div w:id="143549286">
              <w:marLeft w:val="0"/>
              <w:marRight w:val="0"/>
              <w:marTop w:val="0"/>
              <w:marBottom w:val="0"/>
              <w:divBdr>
                <w:top w:val="none" w:sz="0" w:space="0" w:color="auto"/>
                <w:left w:val="none" w:sz="0" w:space="0" w:color="auto"/>
                <w:bottom w:val="none" w:sz="0" w:space="0" w:color="auto"/>
                <w:right w:val="none" w:sz="0" w:space="0" w:color="auto"/>
              </w:divBdr>
            </w:div>
          </w:divsChild>
        </w:div>
        <w:div w:id="139470602">
          <w:marLeft w:val="0"/>
          <w:marRight w:val="0"/>
          <w:marTop w:val="0"/>
          <w:marBottom w:val="0"/>
          <w:divBdr>
            <w:top w:val="none" w:sz="0" w:space="0" w:color="auto"/>
            <w:left w:val="none" w:sz="0" w:space="0" w:color="auto"/>
            <w:bottom w:val="none" w:sz="0" w:space="0" w:color="auto"/>
            <w:right w:val="none" w:sz="0" w:space="0" w:color="auto"/>
          </w:divBdr>
          <w:divsChild>
            <w:div w:id="1046293434">
              <w:marLeft w:val="0"/>
              <w:marRight w:val="0"/>
              <w:marTop w:val="0"/>
              <w:marBottom w:val="0"/>
              <w:divBdr>
                <w:top w:val="none" w:sz="0" w:space="0" w:color="auto"/>
                <w:left w:val="none" w:sz="0" w:space="0" w:color="auto"/>
                <w:bottom w:val="none" w:sz="0" w:space="0" w:color="auto"/>
                <w:right w:val="none" w:sz="0" w:space="0" w:color="auto"/>
              </w:divBdr>
            </w:div>
          </w:divsChild>
        </w:div>
        <w:div w:id="1055351159">
          <w:marLeft w:val="0"/>
          <w:marRight w:val="0"/>
          <w:marTop w:val="0"/>
          <w:marBottom w:val="0"/>
          <w:divBdr>
            <w:top w:val="none" w:sz="0" w:space="0" w:color="auto"/>
            <w:left w:val="none" w:sz="0" w:space="0" w:color="auto"/>
            <w:bottom w:val="none" w:sz="0" w:space="0" w:color="auto"/>
            <w:right w:val="none" w:sz="0" w:space="0" w:color="auto"/>
          </w:divBdr>
          <w:divsChild>
            <w:div w:id="1327897944">
              <w:marLeft w:val="0"/>
              <w:marRight w:val="0"/>
              <w:marTop w:val="0"/>
              <w:marBottom w:val="0"/>
              <w:divBdr>
                <w:top w:val="none" w:sz="0" w:space="0" w:color="auto"/>
                <w:left w:val="none" w:sz="0" w:space="0" w:color="auto"/>
                <w:bottom w:val="none" w:sz="0" w:space="0" w:color="auto"/>
                <w:right w:val="none" w:sz="0" w:space="0" w:color="auto"/>
              </w:divBdr>
            </w:div>
          </w:divsChild>
        </w:div>
        <w:div w:id="204828221">
          <w:marLeft w:val="0"/>
          <w:marRight w:val="0"/>
          <w:marTop w:val="0"/>
          <w:marBottom w:val="0"/>
          <w:divBdr>
            <w:top w:val="none" w:sz="0" w:space="0" w:color="auto"/>
            <w:left w:val="none" w:sz="0" w:space="0" w:color="auto"/>
            <w:bottom w:val="none" w:sz="0" w:space="0" w:color="auto"/>
            <w:right w:val="none" w:sz="0" w:space="0" w:color="auto"/>
          </w:divBdr>
          <w:divsChild>
            <w:div w:id="625543512">
              <w:marLeft w:val="0"/>
              <w:marRight w:val="0"/>
              <w:marTop w:val="0"/>
              <w:marBottom w:val="0"/>
              <w:divBdr>
                <w:top w:val="none" w:sz="0" w:space="0" w:color="auto"/>
                <w:left w:val="none" w:sz="0" w:space="0" w:color="auto"/>
                <w:bottom w:val="none" w:sz="0" w:space="0" w:color="auto"/>
                <w:right w:val="none" w:sz="0" w:space="0" w:color="auto"/>
              </w:divBdr>
            </w:div>
          </w:divsChild>
        </w:div>
        <w:div w:id="768889614">
          <w:marLeft w:val="0"/>
          <w:marRight w:val="0"/>
          <w:marTop w:val="0"/>
          <w:marBottom w:val="0"/>
          <w:divBdr>
            <w:top w:val="none" w:sz="0" w:space="0" w:color="auto"/>
            <w:left w:val="none" w:sz="0" w:space="0" w:color="auto"/>
            <w:bottom w:val="none" w:sz="0" w:space="0" w:color="auto"/>
            <w:right w:val="none" w:sz="0" w:space="0" w:color="auto"/>
          </w:divBdr>
          <w:divsChild>
            <w:div w:id="1161238848">
              <w:marLeft w:val="0"/>
              <w:marRight w:val="0"/>
              <w:marTop w:val="0"/>
              <w:marBottom w:val="0"/>
              <w:divBdr>
                <w:top w:val="none" w:sz="0" w:space="0" w:color="auto"/>
                <w:left w:val="none" w:sz="0" w:space="0" w:color="auto"/>
                <w:bottom w:val="none" w:sz="0" w:space="0" w:color="auto"/>
                <w:right w:val="none" w:sz="0" w:space="0" w:color="auto"/>
              </w:divBdr>
            </w:div>
          </w:divsChild>
        </w:div>
        <w:div w:id="764114097">
          <w:marLeft w:val="0"/>
          <w:marRight w:val="0"/>
          <w:marTop w:val="0"/>
          <w:marBottom w:val="0"/>
          <w:divBdr>
            <w:top w:val="none" w:sz="0" w:space="0" w:color="auto"/>
            <w:left w:val="none" w:sz="0" w:space="0" w:color="auto"/>
            <w:bottom w:val="none" w:sz="0" w:space="0" w:color="auto"/>
            <w:right w:val="none" w:sz="0" w:space="0" w:color="auto"/>
          </w:divBdr>
          <w:divsChild>
            <w:div w:id="1550916798">
              <w:marLeft w:val="0"/>
              <w:marRight w:val="0"/>
              <w:marTop w:val="0"/>
              <w:marBottom w:val="0"/>
              <w:divBdr>
                <w:top w:val="none" w:sz="0" w:space="0" w:color="auto"/>
                <w:left w:val="none" w:sz="0" w:space="0" w:color="auto"/>
                <w:bottom w:val="none" w:sz="0" w:space="0" w:color="auto"/>
                <w:right w:val="none" w:sz="0" w:space="0" w:color="auto"/>
              </w:divBdr>
            </w:div>
          </w:divsChild>
        </w:div>
        <w:div w:id="1391803885">
          <w:marLeft w:val="0"/>
          <w:marRight w:val="0"/>
          <w:marTop w:val="0"/>
          <w:marBottom w:val="0"/>
          <w:divBdr>
            <w:top w:val="none" w:sz="0" w:space="0" w:color="auto"/>
            <w:left w:val="none" w:sz="0" w:space="0" w:color="auto"/>
            <w:bottom w:val="none" w:sz="0" w:space="0" w:color="auto"/>
            <w:right w:val="none" w:sz="0" w:space="0" w:color="auto"/>
          </w:divBdr>
          <w:divsChild>
            <w:div w:id="156475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interese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aronamuzejs.lv" TargetMode="External"/><Relationship Id="rId11" Type="http://schemas.openxmlformats.org/officeDocument/2006/relationships/theme" Target="theme/theme1.xml"/><Relationship Id="rId5" Type="http://schemas.openxmlformats.org/officeDocument/2006/relationships/hyperlink" Target="mailto:inform.inga@gmail.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76</TotalTime>
  <Pages>4</Pages>
  <Words>4585</Words>
  <Characters>2614</Characters>
  <Application>Microsoft Office Word</Application>
  <DocSecurity>0</DocSecurity>
  <Lines>21</Lines>
  <Paragraphs>14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7185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Jaunzeme-Grīnvalde</dc:creator>
  <cp:keywords/>
  <dc:description/>
  <cp:lastModifiedBy>Inga Jaunzeme-Grīnvalde</cp:lastModifiedBy>
  <cp:revision>3</cp:revision>
  <dcterms:created xsi:type="dcterms:W3CDTF">2026-10-03T10:27:00Z</dcterms:created>
  <dcterms:modified xsi:type="dcterms:W3CDTF">2026-10-03T11:44:00Z</dcterms:modified>
</cp:coreProperties>
</file>