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1DBAD" w14:textId="77777777" w:rsidR="00340F41" w:rsidRDefault="00340F41">
      <w:pPr>
        <w:spacing w:before="120" w:after="0"/>
        <w:jc w:val="center"/>
        <w:rPr>
          <w:b/>
          <w:sz w:val="24"/>
          <w:szCs w:val="24"/>
          <w:lang w:val="lv-LV"/>
        </w:rPr>
      </w:pPr>
    </w:p>
    <w:p w14:paraId="740D13B3" w14:textId="77777777" w:rsidR="00340F41" w:rsidRDefault="00340F41" w:rsidP="00340F41">
      <w:pPr>
        <w:pStyle w:val="Galvene"/>
        <w:rPr>
          <w:lang w:val="lv-LV"/>
        </w:rPr>
      </w:pPr>
    </w:p>
    <w:p w14:paraId="34B9A686" w14:textId="77777777" w:rsidR="00340F41" w:rsidRDefault="00340F41" w:rsidP="00340F41">
      <w:pPr>
        <w:pStyle w:val="Galvene"/>
        <w:rPr>
          <w:lang w:val="lv-LV"/>
        </w:rPr>
      </w:pPr>
    </w:p>
    <w:p w14:paraId="51363D1E" w14:textId="77777777" w:rsidR="00340F41" w:rsidRDefault="00340F41" w:rsidP="00340F41">
      <w:pPr>
        <w:pStyle w:val="Galvene"/>
        <w:rPr>
          <w:lang w:val="lv-LV"/>
        </w:rPr>
      </w:pPr>
    </w:p>
    <w:p w14:paraId="28D38AF5" w14:textId="77777777" w:rsidR="00340F41" w:rsidRDefault="00340F41" w:rsidP="00340F41">
      <w:pPr>
        <w:pStyle w:val="Galvene"/>
        <w:jc w:val="center"/>
        <w:rPr>
          <w:lang w:val="lv-LV"/>
        </w:rPr>
      </w:pPr>
    </w:p>
    <w:p w14:paraId="5686916D" w14:textId="77777777" w:rsidR="00340F41" w:rsidRDefault="00340F41" w:rsidP="00340F41">
      <w:pPr>
        <w:pStyle w:val="Galvene"/>
        <w:rPr>
          <w:lang w:val="lv-LV"/>
        </w:rPr>
      </w:pPr>
    </w:p>
    <w:p w14:paraId="0385D3D3" w14:textId="77777777" w:rsidR="00340F41" w:rsidRDefault="00340F41" w:rsidP="00340F41">
      <w:pPr>
        <w:pStyle w:val="Galvene"/>
        <w:rPr>
          <w:lang w:val="lv-LV"/>
        </w:rPr>
      </w:pPr>
    </w:p>
    <w:p w14:paraId="401BF53B" w14:textId="77777777" w:rsidR="00340F41" w:rsidRDefault="00340F41" w:rsidP="00340F41">
      <w:pPr>
        <w:pStyle w:val="Galvene"/>
        <w:rPr>
          <w:lang w:val="lv-LV"/>
        </w:rPr>
      </w:pPr>
    </w:p>
    <w:p w14:paraId="2784210A" w14:textId="6BEC3F95" w:rsidR="00FC1126" w:rsidRPr="00EF51DD" w:rsidRDefault="00340F41" w:rsidP="003E721A">
      <w:pPr>
        <w:pStyle w:val="Galvene"/>
        <w:tabs>
          <w:tab w:val="clear" w:pos="4320"/>
          <w:tab w:val="clear" w:pos="8640"/>
          <w:tab w:val="left" w:pos="3393"/>
        </w:tabs>
        <w:jc w:val="center"/>
        <w:rPr>
          <w:b/>
          <w:sz w:val="24"/>
          <w:szCs w:val="24"/>
          <w:lang w:val="lv-LV"/>
        </w:rPr>
      </w:pPr>
      <w:r>
        <w:rPr>
          <w:noProof/>
          <w:lang w:val="lv-LV" w:eastAsia="lv-LV"/>
        </w:rPr>
        <mc:AlternateContent>
          <mc:Choice Requires="wpg">
            <w:drawing>
              <wp:anchor distT="0" distB="0" distL="114300" distR="114300" simplePos="0" relativeHeight="251660288" behindDoc="1" locked="0" layoutInCell="1" allowOverlap="1" wp14:anchorId="280D96B4" wp14:editId="2C5B3A74">
                <wp:simplePos x="0" y="0"/>
                <wp:positionH relativeFrom="margin">
                  <wp:align>center</wp:align>
                </wp:positionH>
                <wp:positionV relativeFrom="page">
                  <wp:posOffset>1910715</wp:posOffset>
                </wp:positionV>
                <wp:extent cx="4398645" cy="2540"/>
                <wp:effectExtent l="12065" t="7620" r="10160" b="10160"/>
                <wp:wrapNone/>
                <wp:docPr id="1637048500" name="Group 6"/>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1636545226" name="Brīvforma 2"/>
                        <wps:cNvSpPr/>
                        <wps:spPr>
                          <a:xfrm>
                            <a:off x="0" y="0"/>
                            <a:ext cx="4398120" cy="1800"/>
                          </a:xfrm>
                          <a:custGeom>
                            <a:avLst/>
                            <a:gdLst/>
                            <a:ahLst/>
                            <a:cxnLst/>
                            <a:rect l="l" t="t" r="r" b="b"/>
                            <a:pathLst>
                              <a:path w="6926" h="2">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A2CDA3D" id="Group 6" o:spid="_x0000_s1026" style="position:absolute;margin-left:0;margin-top:150.45pt;width:346.35pt;height:.2pt;z-index:-251656192;mso-position-horizontal:center;mso-position-horizontal-relative:margin;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">
                <v:shape id="Brīvforma 2" o:spid="_x0000_s1027" style="position:absolute;width:4398120;height:1800;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" path="m,l6926,e" filled="f" strokecolor="#231f20" strokeweight=".09mm">
                  <v:path arrowok="t"/>
                </v:shape>
                <w10:wrap anchorx="margin" anchory="page"/>
              </v:group>
            </w:pict>
          </mc:Fallback>
        </mc:AlternateContent>
      </w:r>
      <w:r>
        <w:rPr>
          <w:noProof/>
          <w:lang w:val="lv-LV" w:eastAsia="lv-LV"/>
        </w:rPr>
        <mc:AlternateContent>
          <mc:Choice Requires="wps">
            <w:drawing>
              <wp:anchor distT="0" distB="0" distL="114300" distR="114300" simplePos="0" relativeHeight="251661312" behindDoc="1" locked="0" layoutInCell="1" allowOverlap="1" wp14:anchorId="42DE3D6C" wp14:editId="62E7246F">
                <wp:simplePos x="0" y="0"/>
                <wp:positionH relativeFrom="margin">
                  <wp:align>center</wp:align>
                </wp:positionH>
                <wp:positionV relativeFrom="page">
                  <wp:posOffset>2032635</wp:posOffset>
                </wp:positionV>
                <wp:extent cx="5840095" cy="315595"/>
                <wp:effectExtent l="0" t="1905" r="0" b="0"/>
                <wp:wrapNone/>
                <wp:docPr id="1153654337" name="Text Box 8"/>
                <wp:cNvGraphicFramePr/>
                <a:graphic xmlns:a="http://schemas.openxmlformats.org/drawingml/2006/main">
                  <a:graphicData uri="http://schemas.microsoft.com/office/word/2010/wordprocessingShape">
                    <wps:wsp>
                      <wps:cNvSpPr/>
                      <wps:spPr>
                        <a:xfrm>
                          <a:off x="0" y="0"/>
                          <a:ext cx="5839560" cy="315000"/>
                        </a:xfrm>
                        <a:prstGeom prst="rect">
                          <a:avLst/>
                        </a:prstGeom>
                        <a:noFill/>
                        <a:ln>
                          <a:noFill/>
                        </a:ln>
                      </wps:spPr>
                      <wps:style>
                        <a:lnRef idx="0">
                          <a:scrgbClr r="0" g="0" b="0"/>
                        </a:lnRef>
                        <a:fillRef idx="0">
                          <a:scrgbClr r="0" g="0" b="0"/>
                        </a:fillRef>
                        <a:effectRef idx="0">
                          <a:scrgbClr r="0" g="0" b="0"/>
                        </a:effectRef>
                        <a:fontRef idx="minor"/>
                      </wps:style>
                      <wps:txbx>
                        <w:txbxContent>
                          <w:p w14:paraId="75618B63" w14:textId="77777777" w:rsidR="00340F41" w:rsidRPr="00982C5F" w:rsidRDefault="00340F41" w:rsidP="00340F41">
                            <w:pPr>
                              <w:pStyle w:val="FrameContents"/>
                              <w:spacing w:after="0" w:line="194" w:lineRule="exact"/>
                              <w:ind w:left="20" w:right="-45"/>
                              <w:jc w:val="center"/>
                              <w:rPr>
                                <w:rFonts w:eastAsia="Times New Roman"/>
                                <w:sz w:val="17"/>
                                <w:szCs w:val="17"/>
                                <w:lang w:val="pt-PT"/>
                              </w:rPr>
                            </w:pPr>
                            <w:r w:rsidRPr="00FD7A1E">
                              <w:rPr>
                                <w:sz w:val="17"/>
                                <w:szCs w:val="17"/>
                                <w:lang w:val="lv-LV"/>
                              </w:rPr>
                              <w:t xml:space="preserve">Zigfrīda Annas </w:t>
                            </w:r>
                            <w:proofErr w:type="spellStart"/>
                            <w:r w:rsidRPr="00FD7A1E">
                              <w:rPr>
                                <w:sz w:val="17"/>
                                <w:szCs w:val="17"/>
                                <w:lang w:val="lv-LV"/>
                              </w:rPr>
                              <w:t>Meierovica</w:t>
                            </w:r>
                            <w:proofErr w:type="spellEnd"/>
                            <w:r w:rsidRPr="00FD7A1E">
                              <w:rPr>
                                <w:sz w:val="17"/>
                                <w:szCs w:val="17"/>
                                <w:lang w:val="lv-LV"/>
                              </w:rPr>
                              <w:t xml:space="preserve"> bulvāris 14</w:t>
                            </w:r>
                            <w:r>
                              <w:rPr>
                                <w:sz w:val="17"/>
                                <w:szCs w:val="17"/>
                                <w:lang w:val="lv-LV"/>
                              </w:rPr>
                              <w:t>‒7</w:t>
                            </w:r>
                            <w:r>
                              <w:rPr>
                                <w:rFonts w:eastAsia="Times New Roman"/>
                                <w:color w:val="231F20"/>
                                <w:sz w:val="17"/>
                                <w:szCs w:val="17"/>
                              </w:rPr>
                              <w:t xml:space="preserve">, </w:t>
                            </w:r>
                            <w:proofErr w:type="spellStart"/>
                            <w:r>
                              <w:rPr>
                                <w:rFonts w:eastAsia="Times New Roman"/>
                                <w:color w:val="231F20"/>
                                <w:sz w:val="17"/>
                                <w:szCs w:val="17"/>
                              </w:rPr>
                              <w:t>Rīga</w:t>
                            </w:r>
                            <w:proofErr w:type="spellEnd"/>
                            <w:r>
                              <w:rPr>
                                <w:rFonts w:eastAsia="Times New Roman"/>
                                <w:color w:val="231F20"/>
                                <w:sz w:val="17"/>
                                <w:szCs w:val="17"/>
                              </w:rPr>
                              <w:t xml:space="preserve">, LV-1050, </w:t>
                            </w:r>
                            <w:proofErr w:type="spellStart"/>
                            <w:r>
                              <w:rPr>
                                <w:rFonts w:eastAsia="Times New Roman"/>
                                <w:color w:val="231F20"/>
                                <w:sz w:val="17"/>
                                <w:szCs w:val="17"/>
                              </w:rPr>
                              <w:t>tālr</w:t>
                            </w:r>
                            <w:proofErr w:type="spellEnd"/>
                            <w:r>
                              <w:rPr>
                                <w:rFonts w:eastAsia="Times New Roman"/>
                                <w:color w:val="231F20"/>
                                <w:sz w:val="17"/>
                                <w:szCs w:val="17"/>
                              </w:rPr>
                              <w:t xml:space="preserve">. </w:t>
                            </w:r>
                            <w:r w:rsidRPr="00982C5F">
                              <w:rPr>
                                <w:rFonts w:eastAsia="Times New Roman"/>
                                <w:color w:val="231F20"/>
                                <w:sz w:val="17"/>
                                <w:szCs w:val="17"/>
                                <w:lang w:val="pt-PT"/>
                              </w:rPr>
                              <w:t xml:space="preserve">67228985, e-pasts </w:t>
                            </w:r>
                            <w:r>
                              <w:rPr>
                                <w:rFonts w:eastAsia="Times New Roman"/>
                                <w:color w:val="231F20"/>
                                <w:sz w:val="17"/>
                                <w:szCs w:val="17"/>
                                <w:lang w:val="pt-PT"/>
                              </w:rPr>
                              <w:t>pasts</w:t>
                            </w:r>
                            <w:r w:rsidRPr="00982C5F">
                              <w:rPr>
                                <w:rFonts w:eastAsia="Times New Roman"/>
                                <w:color w:val="231F20"/>
                                <w:sz w:val="17"/>
                                <w:szCs w:val="17"/>
                                <w:lang w:val="pt-PT"/>
                              </w:rPr>
                              <w:t>@lnkc.gov.lv, www.lnkc.gov.lv</w:t>
                            </w:r>
                          </w:p>
                        </w:txbxContent>
                      </wps:txbx>
                      <wps:bodyPr lIns="0" tIns="0" rIns="0" bIns="0">
                        <a:noAutofit/>
                      </wps:bodyPr>
                    </wps:wsp>
                  </a:graphicData>
                </a:graphic>
              </wp:anchor>
            </w:drawing>
          </mc:Choice>
          <mc:Fallback>
            <w:pict>
              <v:rect w14:anchorId="42DE3D6C" id="Text Box 8" o:spid="_x0000_s1026" style="position:absolute;left:0;text-align:left;margin-left:0;margin-top:160.05pt;width:459.85pt;height:24.85pt;z-index:-251655168;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" filled="f" stroked="f">
                <v:textbox inset="0,0,0,0">
                  <w:txbxContent>
                    <w:p w14:paraId="75618B63" w14:textId="77777777" w:rsidR="00340F41" w:rsidRPr="00982C5F" w:rsidRDefault="00340F41" w:rsidP="00340F41">
                      <w:pPr>
                        <w:pStyle w:val="FrameContents"/>
                        <w:spacing w:after="0" w:line="194" w:lineRule="exact"/>
                        <w:ind w:left="20" w:right="-45"/>
                        <w:jc w:val="center"/>
                        <w:rPr>
                          <w:rFonts w:eastAsia="Times New Roman"/>
                          <w:sz w:val="17"/>
                          <w:szCs w:val="17"/>
                          <w:lang w:val="pt-PT"/>
                        </w:rPr>
                      </w:pPr>
                      <w:r w:rsidRPr="00FD7A1E">
                        <w:rPr>
                          <w:sz w:val="17"/>
                          <w:szCs w:val="17"/>
                          <w:lang w:val="lv-LV"/>
                        </w:rPr>
                        <w:t>Zigfrīda Annas Meierovica bulvāris 14</w:t>
                      </w:r>
                      <w:r>
                        <w:rPr>
                          <w:sz w:val="17"/>
                          <w:szCs w:val="17"/>
                          <w:lang w:val="lv-LV"/>
                        </w:rPr>
                        <w:t>‒7</w:t>
                      </w:r>
                      <w:r>
                        <w:rPr>
                          <w:rFonts w:eastAsia="Times New Roman"/>
                          <w:color w:val="231F20"/>
                          <w:sz w:val="17"/>
                          <w:szCs w:val="17"/>
                        </w:rPr>
                        <w:t xml:space="preserve">, Rīga, LV-1050, tālr. </w:t>
                      </w:r>
                      <w:r w:rsidRPr="00982C5F">
                        <w:rPr>
                          <w:rFonts w:eastAsia="Times New Roman"/>
                          <w:color w:val="231F20"/>
                          <w:sz w:val="17"/>
                          <w:szCs w:val="17"/>
                          <w:lang w:val="pt-PT"/>
                        </w:rPr>
                        <w:t xml:space="preserve">67228985, e-pasts </w:t>
                      </w:r>
                      <w:r>
                        <w:rPr>
                          <w:rFonts w:eastAsia="Times New Roman"/>
                          <w:color w:val="231F20"/>
                          <w:sz w:val="17"/>
                          <w:szCs w:val="17"/>
                          <w:lang w:val="pt-PT"/>
                        </w:rPr>
                        <w:t>pasts</w:t>
                      </w:r>
                      <w:r w:rsidRPr="00982C5F">
                        <w:rPr>
                          <w:rFonts w:eastAsia="Times New Roman"/>
                          <w:color w:val="231F20"/>
                          <w:sz w:val="17"/>
                          <w:szCs w:val="17"/>
                          <w:lang w:val="pt-PT"/>
                        </w:rPr>
                        <w:t>@lnkc.gov.lv, www.lnkc.gov.lv</w:t>
                      </w:r>
                    </w:p>
                  </w:txbxContent>
                </v:textbox>
                <w10:wrap anchorx="margin" anchory="page"/>
              </v:rect>
            </w:pict>
          </mc:Fallback>
        </mc:AlternateContent>
      </w:r>
      <w:r>
        <w:rPr>
          <w:noProof/>
          <w:lang w:val="lv-LV" w:eastAsia="lv-LV"/>
        </w:rPr>
        <w:drawing>
          <wp:anchor distT="0" distB="0" distL="114300" distR="119380" simplePos="0" relativeHeight="251659264" behindDoc="1" locked="0" layoutInCell="1" allowOverlap="1" wp14:anchorId="586DAC1C" wp14:editId="1A3D3A4C">
            <wp:simplePos x="0" y="0"/>
            <wp:positionH relativeFrom="margin">
              <wp:align>center</wp:align>
            </wp:positionH>
            <wp:positionV relativeFrom="page">
              <wp:posOffset>742950</wp:posOffset>
            </wp:positionV>
            <wp:extent cx="5671820" cy="1033145"/>
            <wp:effectExtent l="0" t="0" r="0" b="0"/>
            <wp:wrapNone/>
            <wp:docPr id="415569349" name="Attēls 415569349" descr="Attēls, kurā ir teksts, balt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69349" name="Attēls 415569349" descr="Attēls, kurā ir teksts, balts, fonts&#10;&#10;Mākslīgā intelekta ģenerēts saturs var būt nepareizs."/>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r w:rsidR="000010B1" w:rsidRPr="00EF51DD">
        <w:rPr>
          <w:b/>
          <w:sz w:val="24"/>
          <w:szCs w:val="24"/>
          <w:lang w:val="lv-LV"/>
        </w:rPr>
        <w:t>NOLIKUMS</w:t>
      </w:r>
    </w:p>
    <w:p w14:paraId="12F4476A" w14:textId="77777777" w:rsidR="00FC1126" w:rsidRPr="00EF51DD" w:rsidRDefault="000010B1">
      <w:pPr>
        <w:spacing w:after="0"/>
        <w:jc w:val="center"/>
        <w:rPr>
          <w:sz w:val="24"/>
          <w:szCs w:val="24"/>
          <w:lang w:val="lv-LV"/>
        </w:rPr>
      </w:pPr>
      <w:r w:rsidRPr="00EF51DD">
        <w:rPr>
          <w:sz w:val="24"/>
          <w:szCs w:val="24"/>
          <w:lang w:val="lv-LV"/>
        </w:rPr>
        <w:t>Rīgā</w:t>
      </w:r>
    </w:p>
    <w:p w14:paraId="40646BA0" w14:textId="77777777" w:rsidR="00FC1126" w:rsidRPr="00EF51DD" w:rsidRDefault="00FC1126">
      <w:pPr>
        <w:spacing w:after="0"/>
        <w:jc w:val="center"/>
        <w:rPr>
          <w:sz w:val="24"/>
          <w:szCs w:val="24"/>
          <w:lang w:val="lv-LV"/>
        </w:rPr>
      </w:pPr>
    </w:p>
    <w:tbl>
      <w:tblPr>
        <w:tblW w:w="9085" w:type="dxa"/>
        <w:tblLook w:val="04A0" w:firstRow="1" w:lastRow="0" w:firstColumn="1" w:lastColumn="0" w:noHBand="0" w:noVBand="1"/>
      </w:tblPr>
      <w:tblGrid>
        <w:gridCol w:w="4568"/>
        <w:gridCol w:w="4517"/>
      </w:tblGrid>
      <w:tr w:rsidR="00EF51DD" w:rsidRPr="00EF51DD" w14:paraId="17F07D51" w14:textId="77777777" w:rsidTr="6EF80309">
        <w:tc>
          <w:tcPr>
            <w:tcW w:w="4567" w:type="dxa"/>
          </w:tcPr>
          <w:p w14:paraId="5541D7A1" w14:textId="77777777" w:rsidR="00BB116B" w:rsidRPr="00EF51DD" w:rsidRDefault="00BB116B" w:rsidP="00BB116B">
            <w:pPr>
              <w:spacing w:after="0" w:line="100" w:lineRule="atLeast"/>
              <w:rPr>
                <w:rFonts w:eastAsia="Times New Roman"/>
                <w:sz w:val="24"/>
                <w:szCs w:val="24"/>
                <w:lang w:val="lv-LV" w:eastAsia="lv-LV"/>
              </w:rPr>
            </w:pPr>
            <w:r w:rsidRPr="00EF51DD">
              <w:rPr>
                <w:rFonts w:eastAsia="Times New Roman"/>
                <w:sz w:val="24"/>
                <w:szCs w:val="24"/>
                <w:lang w:val="lv-LV" w:eastAsia="lv-LV"/>
              </w:rPr>
              <w:t>Dokumenta datums ir tā</w:t>
            </w:r>
          </w:p>
          <w:p w14:paraId="6781A2DA" w14:textId="3D9AAFD6" w:rsidR="00FC1126" w:rsidRPr="00EF51DD" w:rsidRDefault="00BB116B" w:rsidP="00BB116B">
            <w:pPr>
              <w:spacing w:after="0"/>
              <w:rPr>
                <w:sz w:val="24"/>
                <w:szCs w:val="24"/>
                <w:lang w:val="lv-LV"/>
              </w:rPr>
            </w:pPr>
            <w:r w:rsidRPr="00EF51DD">
              <w:rPr>
                <w:rFonts w:eastAsia="Times New Roman"/>
                <w:sz w:val="24"/>
                <w:szCs w:val="24"/>
                <w:lang w:val="lv-LV" w:eastAsia="lv-LV"/>
              </w:rPr>
              <w:t xml:space="preserve">elektroniskās parakstīšanas datums </w:t>
            </w:r>
          </w:p>
        </w:tc>
        <w:tc>
          <w:tcPr>
            <w:tcW w:w="4517" w:type="dxa"/>
          </w:tcPr>
          <w:p w14:paraId="73517B34" w14:textId="363CEC80" w:rsidR="00FC1126" w:rsidRPr="00EF51DD" w:rsidRDefault="000010B1">
            <w:pPr>
              <w:spacing w:after="0"/>
              <w:jc w:val="right"/>
              <w:rPr>
                <w:sz w:val="24"/>
                <w:szCs w:val="24"/>
                <w:lang w:val="lv-LV"/>
              </w:rPr>
            </w:pPr>
            <w:r w:rsidRPr="00EF51DD">
              <w:rPr>
                <w:sz w:val="24"/>
                <w:szCs w:val="24"/>
                <w:lang w:val="lv-LV"/>
              </w:rPr>
              <w:t>Nr. 1.</w:t>
            </w:r>
            <w:r w:rsidR="00671914">
              <w:rPr>
                <w:sz w:val="24"/>
                <w:szCs w:val="24"/>
                <w:lang w:val="lv-LV"/>
              </w:rPr>
              <w:t>4</w:t>
            </w:r>
            <w:r w:rsidRPr="00EF51DD">
              <w:rPr>
                <w:sz w:val="24"/>
                <w:szCs w:val="24"/>
                <w:lang w:val="lv-LV"/>
              </w:rPr>
              <w:t>-1</w:t>
            </w:r>
            <w:r w:rsidR="00893FD5" w:rsidRPr="00EF51DD">
              <w:rPr>
                <w:sz w:val="24"/>
                <w:szCs w:val="24"/>
                <w:lang w:val="lv-LV"/>
              </w:rPr>
              <w:t>.</w:t>
            </w:r>
            <w:r w:rsidR="00E83931">
              <w:rPr>
                <w:sz w:val="24"/>
                <w:szCs w:val="24"/>
                <w:lang w:val="lv-LV"/>
              </w:rPr>
              <w:t>1</w:t>
            </w:r>
            <w:r w:rsidRPr="00EF51DD">
              <w:rPr>
                <w:sz w:val="24"/>
                <w:szCs w:val="24"/>
                <w:lang w:val="lv-LV"/>
              </w:rPr>
              <w:t>/</w:t>
            </w:r>
            <w:r w:rsidR="00115474">
              <w:rPr>
                <w:sz w:val="24"/>
                <w:szCs w:val="24"/>
                <w:lang w:val="lv-LV"/>
              </w:rPr>
              <w:t>32</w:t>
            </w:r>
          </w:p>
        </w:tc>
      </w:tr>
      <w:tr w:rsidR="00FC1126" w:rsidRPr="00EF51DD" w14:paraId="5968AA92" w14:textId="77777777" w:rsidTr="6EF80309">
        <w:tc>
          <w:tcPr>
            <w:tcW w:w="4567" w:type="dxa"/>
          </w:tcPr>
          <w:p w14:paraId="000456FC" w14:textId="77777777" w:rsidR="00FC1126" w:rsidRPr="00EF51DD" w:rsidRDefault="00FC1126">
            <w:pPr>
              <w:spacing w:after="0"/>
              <w:rPr>
                <w:sz w:val="24"/>
                <w:szCs w:val="24"/>
                <w:lang w:val="lv-LV"/>
              </w:rPr>
            </w:pPr>
          </w:p>
        </w:tc>
        <w:tc>
          <w:tcPr>
            <w:tcW w:w="4517" w:type="dxa"/>
          </w:tcPr>
          <w:p w14:paraId="4189AAC2" w14:textId="77777777" w:rsidR="00FC1126" w:rsidRPr="00EF51DD" w:rsidRDefault="00FC1126">
            <w:pPr>
              <w:spacing w:after="0"/>
              <w:jc w:val="right"/>
              <w:rPr>
                <w:sz w:val="24"/>
                <w:szCs w:val="24"/>
                <w:highlight w:val="yellow"/>
                <w:lang w:val="lv-LV"/>
              </w:rPr>
            </w:pPr>
          </w:p>
        </w:tc>
      </w:tr>
    </w:tbl>
    <w:p w14:paraId="42F7C810" w14:textId="507D23D5" w:rsidR="00151B86" w:rsidRPr="00151B86" w:rsidRDefault="00EE4863" w:rsidP="00151B86">
      <w:pPr>
        <w:pStyle w:val="Virsraksts3"/>
        <w:tabs>
          <w:tab w:val="left" w:pos="426"/>
        </w:tabs>
        <w:spacing w:line="276" w:lineRule="auto"/>
        <w:rPr>
          <w:bCs/>
          <w:sz w:val="24"/>
          <w:szCs w:val="24"/>
        </w:rPr>
      </w:pPr>
      <w:r w:rsidRPr="00EE4863">
        <w:rPr>
          <w:bCs/>
          <w:sz w:val="24"/>
          <w:szCs w:val="24"/>
        </w:rPr>
        <w:t>Valsts konkurs</w:t>
      </w:r>
      <w:r>
        <w:rPr>
          <w:bCs/>
          <w:sz w:val="24"/>
          <w:szCs w:val="24"/>
        </w:rPr>
        <w:t>s</w:t>
      </w:r>
      <w:r w:rsidRPr="00EE4863">
        <w:rPr>
          <w:bCs/>
          <w:sz w:val="24"/>
          <w:szCs w:val="24"/>
        </w:rPr>
        <w:t xml:space="preserve"> </w:t>
      </w:r>
      <w:r w:rsidR="00151B86" w:rsidRPr="00151B86">
        <w:rPr>
          <w:bCs/>
          <w:sz w:val="24"/>
          <w:szCs w:val="24"/>
        </w:rPr>
        <w:t xml:space="preserve">Latvijas izglītības iestāžu profesionālās ievirzes </w:t>
      </w:r>
    </w:p>
    <w:p w14:paraId="63DB930F" w14:textId="77777777" w:rsidR="00E21D9D" w:rsidRDefault="00151B86" w:rsidP="00EE4863">
      <w:pPr>
        <w:pStyle w:val="Virsraksts3"/>
        <w:tabs>
          <w:tab w:val="left" w:pos="426"/>
        </w:tabs>
        <w:spacing w:line="276" w:lineRule="auto"/>
        <w:rPr>
          <w:bCs/>
          <w:sz w:val="24"/>
          <w:szCs w:val="24"/>
        </w:rPr>
      </w:pPr>
      <w:r w:rsidRPr="00151B86">
        <w:rPr>
          <w:bCs/>
          <w:sz w:val="24"/>
          <w:szCs w:val="24"/>
        </w:rPr>
        <w:t>mākslas un dizaina izglītības programmu audzēkņ</w:t>
      </w:r>
      <w:r w:rsidR="00EE4863">
        <w:rPr>
          <w:bCs/>
          <w:sz w:val="24"/>
          <w:szCs w:val="24"/>
        </w:rPr>
        <w:t>iem</w:t>
      </w:r>
      <w:r w:rsidR="00E21D9D">
        <w:rPr>
          <w:bCs/>
          <w:sz w:val="24"/>
          <w:szCs w:val="24"/>
        </w:rPr>
        <w:t xml:space="preserve"> </w:t>
      </w:r>
    </w:p>
    <w:p w14:paraId="6D795103" w14:textId="2523A772" w:rsidR="00FC1126" w:rsidRPr="00EE4863" w:rsidRDefault="00E21D9D" w:rsidP="00EE4863">
      <w:pPr>
        <w:pStyle w:val="Virsraksts3"/>
        <w:tabs>
          <w:tab w:val="left" w:pos="426"/>
        </w:tabs>
        <w:spacing w:line="276" w:lineRule="auto"/>
        <w:rPr>
          <w:bCs/>
          <w:sz w:val="24"/>
          <w:szCs w:val="24"/>
        </w:rPr>
      </w:pPr>
      <w:r w:rsidRPr="00203E1B">
        <w:rPr>
          <w:sz w:val="24"/>
          <w:szCs w:val="24"/>
        </w:rPr>
        <w:t>2026./2027. mācību gadā</w:t>
      </w:r>
    </w:p>
    <w:p w14:paraId="6225C6D1" w14:textId="77777777" w:rsidR="00FC1126" w:rsidRPr="00EF51DD" w:rsidRDefault="00FC1126" w:rsidP="58FD9EC3">
      <w:pPr>
        <w:spacing w:after="0"/>
        <w:rPr>
          <w:lang w:val="lv-LV"/>
        </w:rPr>
      </w:pPr>
    </w:p>
    <w:p w14:paraId="5E491AF6" w14:textId="35C5218E" w:rsidR="00FC1126" w:rsidRPr="00EF51DD" w:rsidRDefault="000010B1" w:rsidP="00710237">
      <w:pPr>
        <w:spacing w:after="0"/>
        <w:ind w:left="4770"/>
        <w:jc w:val="both"/>
        <w:rPr>
          <w:i/>
          <w:iCs/>
          <w:sz w:val="24"/>
          <w:szCs w:val="24"/>
          <w:lang w:val="lv-LV"/>
        </w:rPr>
      </w:pPr>
      <w:r w:rsidRPr="00EF51DD">
        <w:rPr>
          <w:i/>
          <w:iCs/>
          <w:sz w:val="24"/>
          <w:szCs w:val="24"/>
          <w:lang w:val="lv-LV"/>
        </w:rPr>
        <w:t>Izdots saskaņā ar Valsts pārvaldes iekārtas</w:t>
      </w:r>
    </w:p>
    <w:p w14:paraId="359C43CF" w14:textId="77777777" w:rsidR="00FC1126" w:rsidRPr="00EF51DD" w:rsidRDefault="000010B1" w:rsidP="00710237">
      <w:pPr>
        <w:spacing w:after="0"/>
        <w:ind w:left="4770"/>
        <w:jc w:val="both"/>
        <w:rPr>
          <w:i/>
          <w:iCs/>
          <w:sz w:val="24"/>
          <w:szCs w:val="24"/>
          <w:lang w:val="lv-LV"/>
        </w:rPr>
      </w:pPr>
      <w:r w:rsidRPr="00EF51DD">
        <w:rPr>
          <w:i/>
          <w:iCs/>
          <w:sz w:val="24"/>
          <w:szCs w:val="24"/>
          <w:lang w:val="lv-LV"/>
        </w:rPr>
        <w:t>likuma 72.</w:t>
      </w:r>
      <w:r w:rsidR="376C9BEE" w:rsidRPr="00EF51DD">
        <w:rPr>
          <w:i/>
          <w:iCs/>
          <w:sz w:val="24"/>
          <w:szCs w:val="24"/>
          <w:lang w:val="lv-LV"/>
        </w:rPr>
        <w:t xml:space="preserve"> </w:t>
      </w:r>
      <w:r w:rsidRPr="00EF51DD">
        <w:rPr>
          <w:i/>
          <w:iCs/>
          <w:sz w:val="24"/>
          <w:szCs w:val="24"/>
          <w:lang w:val="lv-LV"/>
        </w:rPr>
        <w:t>panta pirmās daļas 2.</w:t>
      </w:r>
      <w:r w:rsidR="64376ADF" w:rsidRPr="00EF51DD">
        <w:rPr>
          <w:i/>
          <w:iCs/>
          <w:sz w:val="24"/>
          <w:szCs w:val="24"/>
          <w:lang w:val="lv-LV"/>
        </w:rPr>
        <w:t xml:space="preserve"> </w:t>
      </w:r>
      <w:r w:rsidRPr="00EF51DD">
        <w:rPr>
          <w:i/>
          <w:iCs/>
          <w:sz w:val="24"/>
          <w:szCs w:val="24"/>
          <w:lang w:val="lv-LV"/>
        </w:rPr>
        <w:t>punktu</w:t>
      </w:r>
      <w:r w:rsidR="25BD4DA0" w:rsidRPr="00EF51DD">
        <w:rPr>
          <w:i/>
          <w:iCs/>
          <w:sz w:val="24"/>
          <w:szCs w:val="24"/>
          <w:lang w:val="lv-LV"/>
        </w:rPr>
        <w:t xml:space="preserve"> un</w:t>
      </w:r>
    </w:p>
    <w:p w14:paraId="46E21A04" w14:textId="77777777" w:rsidR="00FC1126" w:rsidRPr="00EF51DD" w:rsidRDefault="25BD4DA0" w:rsidP="00710237">
      <w:pPr>
        <w:spacing w:after="0"/>
        <w:ind w:left="4770"/>
        <w:jc w:val="both"/>
        <w:rPr>
          <w:i/>
          <w:iCs/>
          <w:sz w:val="24"/>
          <w:szCs w:val="24"/>
          <w:lang w:val="lv-LV"/>
        </w:rPr>
      </w:pPr>
      <w:r w:rsidRPr="00EF51DD">
        <w:rPr>
          <w:i/>
          <w:iCs/>
          <w:sz w:val="24"/>
          <w:szCs w:val="24"/>
          <w:lang w:val="lv-LV"/>
        </w:rPr>
        <w:t xml:space="preserve">Ministru kabineta 2012. gada 18. </w:t>
      </w:r>
      <w:r w:rsidR="4BD12EAF" w:rsidRPr="00EF51DD">
        <w:rPr>
          <w:i/>
          <w:iCs/>
          <w:sz w:val="24"/>
          <w:szCs w:val="24"/>
          <w:lang w:val="lv-LV"/>
        </w:rPr>
        <w:t>d</w:t>
      </w:r>
      <w:r w:rsidRPr="00EF51DD">
        <w:rPr>
          <w:i/>
          <w:iCs/>
          <w:sz w:val="24"/>
          <w:szCs w:val="24"/>
          <w:lang w:val="lv-LV"/>
        </w:rPr>
        <w:t>ecembra</w:t>
      </w:r>
    </w:p>
    <w:p w14:paraId="6B0CDFAC" w14:textId="54D45C06" w:rsidR="00FC1126" w:rsidRPr="00EF51DD" w:rsidRDefault="25BD4DA0" w:rsidP="00710237">
      <w:pPr>
        <w:spacing w:after="0"/>
        <w:ind w:left="4770"/>
        <w:jc w:val="both"/>
        <w:rPr>
          <w:i/>
          <w:iCs/>
          <w:sz w:val="24"/>
          <w:szCs w:val="24"/>
          <w:lang w:val="lv-LV"/>
        </w:rPr>
      </w:pPr>
      <w:r w:rsidRPr="00EF51DD">
        <w:rPr>
          <w:i/>
          <w:iCs/>
          <w:sz w:val="24"/>
          <w:szCs w:val="24"/>
          <w:lang w:val="lv-LV"/>
        </w:rPr>
        <w:t xml:space="preserve">noteikumu Nr. 931 </w:t>
      </w:r>
      <w:r w:rsidR="0052777A">
        <w:rPr>
          <w:i/>
          <w:iCs/>
          <w:sz w:val="24"/>
          <w:szCs w:val="24"/>
          <w:lang w:val="lv-LV"/>
        </w:rPr>
        <w:t>“</w:t>
      </w:r>
      <w:r w:rsidRPr="00EF51DD">
        <w:rPr>
          <w:i/>
          <w:iCs/>
          <w:sz w:val="24"/>
          <w:szCs w:val="24"/>
          <w:lang w:val="lv-LV"/>
        </w:rPr>
        <w:t>Latvijas Nacionālā kultūras</w:t>
      </w:r>
      <w:r w:rsidR="1226B7B5" w:rsidRPr="00EF51DD">
        <w:rPr>
          <w:i/>
          <w:iCs/>
          <w:sz w:val="24"/>
          <w:szCs w:val="24"/>
          <w:lang w:val="lv-LV"/>
        </w:rPr>
        <w:t xml:space="preserve"> </w:t>
      </w:r>
      <w:r w:rsidRPr="00EF51DD">
        <w:rPr>
          <w:i/>
          <w:iCs/>
          <w:sz w:val="24"/>
          <w:szCs w:val="24"/>
          <w:lang w:val="lv-LV"/>
        </w:rPr>
        <w:t xml:space="preserve"> centra nolikum</w:t>
      </w:r>
      <w:r w:rsidR="00F30405" w:rsidRPr="00EF51DD">
        <w:rPr>
          <w:i/>
          <w:iCs/>
          <w:sz w:val="24"/>
          <w:szCs w:val="24"/>
          <w:lang w:val="lv-LV"/>
        </w:rPr>
        <w:t>s”</w:t>
      </w:r>
      <w:r w:rsidR="0AF10233" w:rsidRPr="00EF51DD">
        <w:rPr>
          <w:i/>
          <w:iCs/>
          <w:sz w:val="24"/>
          <w:szCs w:val="24"/>
          <w:lang w:val="lv-LV"/>
        </w:rPr>
        <w:t xml:space="preserve"> 4.4.punktu</w:t>
      </w:r>
      <w:r w:rsidRPr="00EF51DD">
        <w:rPr>
          <w:i/>
          <w:iCs/>
          <w:sz w:val="24"/>
          <w:szCs w:val="24"/>
          <w:lang w:val="lv-LV"/>
        </w:rPr>
        <w:t xml:space="preserve"> </w:t>
      </w:r>
    </w:p>
    <w:p w14:paraId="67EDA99E" w14:textId="77777777" w:rsidR="00FC1126" w:rsidRPr="00EF51DD" w:rsidRDefault="000010B1" w:rsidP="007C39F9">
      <w:pPr>
        <w:tabs>
          <w:tab w:val="left" w:pos="3261"/>
        </w:tabs>
        <w:spacing w:before="400" w:after="120" w:line="360" w:lineRule="auto"/>
        <w:jc w:val="center"/>
        <w:rPr>
          <w:b/>
          <w:bCs/>
          <w:sz w:val="24"/>
          <w:szCs w:val="24"/>
          <w:lang w:val="lv-LV"/>
        </w:rPr>
      </w:pPr>
      <w:r w:rsidRPr="00EF51DD">
        <w:rPr>
          <w:b/>
          <w:bCs/>
          <w:sz w:val="24"/>
          <w:szCs w:val="24"/>
          <w:lang w:val="lv-LV"/>
        </w:rPr>
        <w:t>I. Vispārīgie noteikumi</w:t>
      </w:r>
    </w:p>
    <w:p w14:paraId="7A76CF6B" w14:textId="755A0C8F" w:rsidR="009E5243" w:rsidRPr="009E5243" w:rsidRDefault="009E5243" w:rsidP="009E5243">
      <w:pPr>
        <w:pStyle w:val="Sarakstarindkopa"/>
        <w:numPr>
          <w:ilvl w:val="0"/>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Nolikums nosaka kārtību, kādā tiek organizēts Latvijas izglītības iestāžu profesionālās ievirzes izglītības mākslas un dizaina jomas programmu audzēkņu Valsts konkurss</w:t>
      </w:r>
      <w:r w:rsidR="00671141">
        <w:rPr>
          <w:rFonts w:ascii="Times New Roman" w:hAnsi="Times New Roman"/>
          <w:sz w:val="24"/>
          <w:szCs w:val="24"/>
        </w:rPr>
        <w:t xml:space="preserve"> </w:t>
      </w:r>
      <w:r w:rsidR="00671141" w:rsidRPr="00671141">
        <w:rPr>
          <w:rFonts w:ascii="Times New Roman" w:hAnsi="Times New Roman"/>
          <w:sz w:val="24"/>
          <w:szCs w:val="24"/>
        </w:rPr>
        <w:t>2026./2027. mācību gadā</w:t>
      </w:r>
      <w:r w:rsidRPr="009E5243">
        <w:rPr>
          <w:rFonts w:ascii="Times New Roman" w:hAnsi="Times New Roman"/>
          <w:sz w:val="24"/>
          <w:szCs w:val="24"/>
        </w:rPr>
        <w:t xml:space="preserve"> (turpmāk – konkurss).</w:t>
      </w:r>
    </w:p>
    <w:p w14:paraId="3B0026B8" w14:textId="77777777" w:rsidR="009E5243" w:rsidRPr="009E5243" w:rsidRDefault="009E5243" w:rsidP="009E5243">
      <w:pPr>
        <w:pStyle w:val="Sarakstarindkopa"/>
        <w:numPr>
          <w:ilvl w:val="0"/>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 xml:space="preserve">Konkursa tēma: Vides māksla un vides dizains. </w:t>
      </w:r>
    </w:p>
    <w:p w14:paraId="0FDA3B96" w14:textId="77777777" w:rsidR="009E5243" w:rsidRPr="009E5243" w:rsidRDefault="009E5243" w:rsidP="009E5243">
      <w:pPr>
        <w:pStyle w:val="Sarakstarindkopa"/>
        <w:numPr>
          <w:ilvl w:val="0"/>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 xml:space="preserve">Konkursa mērķis ir izvērtēt mācību rezultātus un apzināt kultūrizglītības attīstību, sekmējot starpdisciplināru tēmu apguvi radošā mācību procesā. </w:t>
      </w:r>
    </w:p>
    <w:p w14:paraId="422C9BB2" w14:textId="77777777" w:rsidR="009E5243" w:rsidRPr="009E5243" w:rsidRDefault="009E5243" w:rsidP="009E5243">
      <w:pPr>
        <w:pStyle w:val="Sarakstarindkopa"/>
        <w:numPr>
          <w:ilvl w:val="0"/>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 xml:space="preserve">Konkursa uzdevumi: </w:t>
      </w:r>
    </w:p>
    <w:p w14:paraId="445DC9F7" w14:textId="777D8A08" w:rsidR="009E5243" w:rsidRPr="009E5243" w:rsidRDefault="009E5243" w:rsidP="0055487C">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 xml:space="preserve">attīstīt audzēkņu izpratni par vides mākslu un </w:t>
      </w:r>
      <w:r w:rsidR="00FD3234">
        <w:rPr>
          <w:rFonts w:ascii="Times New Roman" w:hAnsi="Times New Roman"/>
          <w:sz w:val="24"/>
          <w:szCs w:val="24"/>
        </w:rPr>
        <w:t xml:space="preserve">vides </w:t>
      </w:r>
      <w:r w:rsidRPr="009E5243">
        <w:rPr>
          <w:rFonts w:ascii="Times New Roman" w:hAnsi="Times New Roman"/>
          <w:sz w:val="24"/>
          <w:szCs w:val="24"/>
        </w:rPr>
        <w:t>dizainu, veicinot audzēkņu izpratni par vides izzināšanu un jaunradi;</w:t>
      </w:r>
    </w:p>
    <w:p w14:paraId="5D19DB73" w14:textId="16842C19" w:rsidR="009E5243" w:rsidRPr="009E5243" w:rsidRDefault="009E5243" w:rsidP="0055487C">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attīstīt audzēkņu prasmes pētīt vidi, veidot telpiskus darbus un pamatot darba vēstījumu;</w:t>
      </w:r>
    </w:p>
    <w:p w14:paraId="4404B8FF" w14:textId="679C7573" w:rsidR="009E5243" w:rsidRPr="009E5243" w:rsidRDefault="009E5243" w:rsidP="0055487C">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iepazīstināt audzēkņus ar vides mākslinieka un vides dizainera profesijām.</w:t>
      </w:r>
    </w:p>
    <w:p w14:paraId="0439EFE6" w14:textId="04D7709B" w:rsidR="009E5243" w:rsidRPr="0055487C" w:rsidRDefault="009E5243" w:rsidP="0055487C">
      <w:pPr>
        <w:pStyle w:val="Sarakstarindkopa"/>
        <w:numPr>
          <w:ilvl w:val="0"/>
          <w:numId w:val="1"/>
        </w:numPr>
        <w:spacing w:after="0" w:line="240" w:lineRule="auto"/>
        <w:contextualSpacing/>
        <w:jc w:val="both"/>
        <w:rPr>
          <w:rFonts w:ascii="Times New Roman" w:hAnsi="Times New Roman"/>
          <w:sz w:val="24"/>
          <w:szCs w:val="24"/>
        </w:rPr>
      </w:pPr>
      <w:r w:rsidRPr="0055487C">
        <w:rPr>
          <w:rFonts w:ascii="Times New Roman" w:hAnsi="Times New Roman"/>
          <w:sz w:val="24"/>
          <w:szCs w:val="24"/>
        </w:rPr>
        <w:t xml:space="preserve">Konkursa dalībnieki ir profesionālās ievirzes izglītības programmas </w:t>
      </w:r>
      <w:r w:rsidR="00EC6055">
        <w:rPr>
          <w:rFonts w:ascii="Times New Roman" w:hAnsi="Times New Roman"/>
          <w:sz w:val="24"/>
          <w:szCs w:val="24"/>
        </w:rPr>
        <w:t>“</w:t>
      </w:r>
      <w:r w:rsidRPr="0055487C">
        <w:rPr>
          <w:rFonts w:ascii="Times New Roman" w:hAnsi="Times New Roman"/>
          <w:sz w:val="24"/>
          <w:szCs w:val="24"/>
        </w:rPr>
        <w:t>Vizuāli plastiskā māksla” audzēkņi:</w:t>
      </w:r>
    </w:p>
    <w:p w14:paraId="3DB4F530" w14:textId="77328008" w:rsidR="009E5243" w:rsidRPr="009E5243" w:rsidRDefault="009E5243" w:rsidP="0055487C">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“Vizuāli plastiskā māksla I” 3.-7. (8.) klases audzēkņi;</w:t>
      </w:r>
    </w:p>
    <w:p w14:paraId="622F19D6" w14:textId="67669F7A" w:rsidR="009E5243" w:rsidRPr="009E5243" w:rsidRDefault="009E5243" w:rsidP="0055487C">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“Vizuāli plastiskā māksla II” 3.-7. (8.) klases audzēkņi;</w:t>
      </w:r>
    </w:p>
    <w:p w14:paraId="43FF1A0F" w14:textId="6700ECCD" w:rsidR="009E5243" w:rsidRPr="009E5243" w:rsidRDefault="009E5243" w:rsidP="0055487C">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“Vizuāli plastiskā māksla III” 2.-5. klases audzēkņi;</w:t>
      </w:r>
    </w:p>
    <w:p w14:paraId="2C9779D5" w14:textId="29895A60" w:rsidR="009E5243" w:rsidRPr="009E5243" w:rsidRDefault="009E5243" w:rsidP="0055487C">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“Vizuāli plastiskā māksla IV” 1., 2. klases audzēkņi.</w:t>
      </w:r>
    </w:p>
    <w:p w14:paraId="4A29A5B0" w14:textId="77777777" w:rsidR="009E5243" w:rsidRPr="009E5243" w:rsidRDefault="009E5243" w:rsidP="009E5243">
      <w:pPr>
        <w:pStyle w:val="Sarakstarindkopa"/>
        <w:numPr>
          <w:ilvl w:val="0"/>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Audzēkņi konkursā piedalās šādās vecuma grupās:</w:t>
      </w:r>
    </w:p>
    <w:p w14:paraId="3AC62B74" w14:textId="26254992" w:rsidR="009E5243" w:rsidRPr="009E5243" w:rsidRDefault="009E5243" w:rsidP="008E242F">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t xml:space="preserve"> jaunākā grupa: izglītības programmas “Vizuāli plastiskā māksla I” un “Vizuāli plastiskā māksla II” 3., 4. klases audzēkņi,  “Vizuāli plastiskā māksla III” 2. klases audzēkņi;</w:t>
      </w:r>
    </w:p>
    <w:p w14:paraId="5F7DC4CD" w14:textId="77777777" w:rsidR="009E5243" w:rsidRPr="009E5243" w:rsidRDefault="009E5243" w:rsidP="008E242F">
      <w:pPr>
        <w:pStyle w:val="Sarakstarindkopa"/>
        <w:numPr>
          <w:ilvl w:val="1"/>
          <w:numId w:val="1"/>
        </w:numPr>
        <w:spacing w:after="0" w:line="240" w:lineRule="auto"/>
        <w:contextualSpacing/>
        <w:jc w:val="both"/>
        <w:rPr>
          <w:rFonts w:ascii="Times New Roman" w:hAnsi="Times New Roman"/>
          <w:sz w:val="24"/>
          <w:szCs w:val="24"/>
        </w:rPr>
      </w:pPr>
      <w:r w:rsidRPr="009E5243">
        <w:rPr>
          <w:rFonts w:ascii="Times New Roman" w:hAnsi="Times New Roman"/>
          <w:sz w:val="24"/>
          <w:szCs w:val="24"/>
        </w:rPr>
        <w:lastRenderedPageBreak/>
        <w:t>vecākā grupa: izglītības programmas “Vizuāli plastiskā māksla I” un “Vizuāli plastiskā māksla II” 5.,6.,7., (8.) klases audzēkņi, “Vizuāli plastiskā māksla III” 3., 4., 5.  klases audzēkņi, “Vizuāli plastiskā māksla IV” 1., 2. klases audzēkņi.</w:t>
      </w:r>
    </w:p>
    <w:p w14:paraId="32815804" w14:textId="77777777" w:rsidR="009E5243" w:rsidRPr="00EF51DD" w:rsidRDefault="009E5243" w:rsidP="009E5243">
      <w:pPr>
        <w:pStyle w:val="Sarakstarindkopa"/>
        <w:spacing w:after="0" w:line="240" w:lineRule="auto"/>
        <w:ind w:left="357"/>
        <w:contextualSpacing/>
        <w:jc w:val="both"/>
        <w:rPr>
          <w:rFonts w:ascii="Times New Roman" w:hAnsi="Times New Roman"/>
          <w:sz w:val="24"/>
          <w:szCs w:val="24"/>
        </w:rPr>
      </w:pPr>
    </w:p>
    <w:p w14:paraId="6AB8574E" w14:textId="206CF66B" w:rsidR="00FC1126" w:rsidRPr="00AD3CA3" w:rsidRDefault="000010B1" w:rsidP="00035E7E">
      <w:pPr>
        <w:pStyle w:val="Pamatteksts"/>
        <w:tabs>
          <w:tab w:val="left" w:pos="1131"/>
        </w:tabs>
        <w:spacing w:before="120" w:line="360" w:lineRule="auto"/>
        <w:jc w:val="center"/>
        <w:rPr>
          <w:rFonts w:ascii="Times New Roman" w:hAnsi="Times New Roman"/>
          <w:b/>
          <w:bCs/>
          <w:sz w:val="24"/>
          <w:szCs w:val="24"/>
        </w:rPr>
      </w:pPr>
      <w:r w:rsidRPr="0048770A">
        <w:rPr>
          <w:rFonts w:ascii="Times New Roman" w:hAnsi="Times New Roman"/>
          <w:b/>
          <w:bCs/>
          <w:sz w:val="24"/>
          <w:szCs w:val="24"/>
        </w:rPr>
        <w:t xml:space="preserve">II. </w:t>
      </w:r>
      <w:r w:rsidRPr="00AD3CA3">
        <w:rPr>
          <w:rFonts w:ascii="Times New Roman" w:hAnsi="Times New Roman"/>
          <w:b/>
          <w:bCs/>
          <w:sz w:val="24"/>
          <w:szCs w:val="24"/>
        </w:rPr>
        <w:t>Konkursa rīkotājs</w:t>
      </w:r>
    </w:p>
    <w:p w14:paraId="414EF848" w14:textId="3E89FEF1" w:rsidR="005E162F" w:rsidRPr="00AD3CA3" w:rsidRDefault="000010B1" w:rsidP="00884EAA">
      <w:pPr>
        <w:pStyle w:val="Sarakstarindkopa"/>
        <w:numPr>
          <w:ilvl w:val="0"/>
          <w:numId w:val="1"/>
        </w:numPr>
        <w:spacing w:after="0" w:line="240" w:lineRule="auto"/>
        <w:ind w:left="357" w:hanging="357"/>
        <w:contextualSpacing/>
        <w:jc w:val="both"/>
        <w:rPr>
          <w:rFonts w:ascii="Times New Roman" w:hAnsi="Times New Roman"/>
          <w:sz w:val="24"/>
          <w:szCs w:val="24"/>
          <w:u w:val="single"/>
        </w:rPr>
      </w:pPr>
      <w:r w:rsidRPr="00AD3CA3">
        <w:rPr>
          <w:rFonts w:ascii="Times New Roman" w:hAnsi="Times New Roman"/>
          <w:sz w:val="24"/>
          <w:szCs w:val="24"/>
        </w:rPr>
        <w:t xml:space="preserve">Konkursu rīko Latvijas Nacionālais kultūras centrs (turpmāk – Centrs), </w:t>
      </w:r>
      <w:proofErr w:type="spellStart"/>
      <w:r w:rsidRPr="00AD3CA3">
        <w:rPr>
          <w:rFonts w:ascii="Times New Roman" w:hAnsi="Times New Roman"/>
          <w:sz w:val="24"/>
          <w:szCs w:val="24"/>
        </w:rPr>
        <w:t>Reģ</w:t>
      </w:r>
      <w:proofErr w:type="spellEnd"/>
      <w:r w:rsidRPr="00AD3CA3">
        <w:rPr>
          <w:rFonts w:ascii="Times New Roman" w:hAnsi="Times New Roman"/>
          <w:sz w:val="24"/>
          <w:szCs w:val="24"/>
        </w:rPr>
        <w:t>.</w:t>
      </w:r>
      <w:r w:rsidR="009431CD" w:rsidRPr="00AD3CA3">
        <w:rPr>
          <w:rFonts w:ascii="Times New Roman" w:hAnsi="Times New Roman"/>
          <w:sz w:val="24"/>
          <w:szCs w:val="24"/>
        </w:rPr>
        <w:t> </w:t>
      </w:r>
      <w:r w:rsidRPr="00AD3CA3">
        <w:rPr>
          <w:rFonts w:ascii="Times New Roman" w:hAnsi="Times New Roman"/>
          <w:sz w:val="24"/>
          <w:szCs w:val="24"/>
        </w:rPr>
        <w:t>Nr.</w:t>
      </w:r>
      <w:r w:rsidR="002505CE" w:rsidRPr="00AD3CA3">
        <w:rPr>
          <w:rFonts w:ascii="Times New Roman" w:hAnsi="Times New Roman"/>
        </w:rPr>
        <w:t> </w:t>
      </w:r>
      <w:r w:rsidRPr="00AD3CA3">
        <w:rPr>
          <w:rFonts w:ascii="Times New Roman" w:hAnsi="Times New Roman"/>
          <w:sz w:val="24"/>
          <w:szCs w:val="24"/>
        </w:rPr>
        <w:t xml:space="preserve">90000049726, adrese: </w:t>
      </w:r>
      <w:bookmarkStart w:id="0" w:name="_Hlk145487378"/>
      <w:r w:rsidR="009F7675" w:rsidRPr="00AD3CA3">
        <w:rPr>
          <w:rFonts w:ascii="Times New Roman" w:hAnsi="Times New Roman"/>
          <w:sz w:val="24"/>
          <w:szCs w:val="24"/>
        </w:rPr>
        <w:t xml:space="preserve">Zigfrīda Annas </w:t>
      </w:r>
      <w:proofErr w:type="spellStart"/>
      <w:r w:rsidR="009F7675" w:rsidRPr="00AD3CA3">
        <w:rPr>
          <w:rFonts w:ascii="Times New Roman" w:hAnsi="Times New Roman"/>
          <w:sz w:val="24"/>
          <w:szCs w:val="24"/>
        </w:rPr>
        <w:t>Meierovica</w:t>
      </w:r>
      <w:proofErr w:type="spellEnd"/>
      <w:r w:rsidR="009F7675" w:rsidRPr="00AD3CA3">
        <w:rPr>
          <w:rFonts w:ascii="Times New Roman" w:hAnsi="Times New Roman"/>
          <w:sz w:val="24"/>
          <w:szCs w:val="24"/>
        </w:rPr>
        <w:t xml:space="preserve"> bulvār</w:t>
      </w:r>
      <w:r w:rsidR="005E162F" w:rsidRPr="00AD3CA3">
        <w:rPr>
          <w:rFonts w:ascii="Times New Roman" w:hAnsi="Times New Roman"/>
          <w:sz w:val="24"/>
          <w:szCs w:val="24"/>
        </w:rPr>
        <w:t>is</w:t>
      </w:r>
      <w:r w:rsidR="009F7675" w:rsidRPr="00AD3CA3">
        <w:rPr>
          <w:rFonts w:ascii="Times New Roman" w:hAnsi="Times New Roman"/>
          <w:sz w:val="24"/>
          <w:szCs w:val="24"/>
        </w:rPr>
        <w:t xml:space="preserve"> 14-7</w:t>
      </w:r>
      <w:bookmarkEnd w:id="0"/>
      <w:r w:rsidRPr="00AD3CA3">
        <w:rPr>
          <w:rFonts w:ascii="Times New Roman" w:hAnsi="Times New Roman"/>
          <w:sz w:val="24"/>
          <w:szCs w:val="24"/>
        </w:rPr>
        <w:t>, Rīg</w:t>
      </w:r>
      <w:r w:rsidR="00F30405" w:rsidRPr="00AD3CA3">
        <w:rPr>
          <w:rFonts w:ascii="Times New Roman" w:hAnsi="Times New Roman"/>
          <w:sz w:val="24"/>
          <w:szCs w:val="24"/>
        </w:rPr>
        <w:t>a</w:t>
      </w:r>
      <w:r w:rsidRPr="00AD3CA3">
        <w:rPr>
          <w:rFonts w:ascii="Times New Roman" w:hAnsi="Times New Roman"/>
          <w:sz w:val="24"/>
          <w:szCs w:val="24"/>
        </w:rPr>
        <w:t>, LV-1050</w:t>
      </w:r>
      <w:r w:rsidR="00DF212F" w:rsidRPr="00AD3CA3">
        <w:rPr>
          <w:rFonts w:ascii="Times New Roman" w:hAnsi="Times New Roman"/>
          <w:sz w:val="24"/>
          <w:szCs w:val="24"/>
        </w:rPr>
        <w:t>.</w:t>
      </w:r>
      <w:r w:rsidR="00CF7F66" w:rsidRPr="00AD3CA3">
        <w:rPr>
          <w:rFonts w:ascii="Times New Roman" w:hAnsi="Times New Roman"/>
          <w:sz w:val="24"/>
          <w:szCs w:val="24"/>
        </w:rPr>
        <w:t xml:space="preserve"> </w:t>
      </w:r>
    </w:p>
    <w:p w14:paraId="493632BC" w14:textId="77777777" w:rsidR="007D1B45" w:rsidRPr="00AD3CA3" w:rsidRDefault="000010B1" w:rsidP="007D1B45">
      <w:pPr>
        <w:pStyle w:val="Sarakstarindkopa"/>
        <w:numPr>
          <w:ilvl w:val="0"/>
          <w:numId w:val="1"/>
        </w:numPr>
        <w:spacing w:after="0" w:line="240" w:lineRule="auto"/>
        <w:ind w:left="357" w:hanging="357"/>
        <w:contextualSpacing/>
        <w:jc w:val="both"/>
        <w:rPr>
          <w:rFonts w:ascii="Times New Roman" w:eastAsia="Times New Roman" w:hAnsi="Times New Roman"/>
          <w:sz w:val="24"/>
          <w:szCs w:val="24"/>
        </w:rPr>
      </w:pPr>
      <w:r w:rsidRPr="00AD3CA3">
        <w:rPr>
          <w:rFonts w:ascii="Times New Roman" w:hAnsi="Times New Roman"/>
          <w:sz w:val="24"/>
          <w:szCs w:val="24"/>
        </w:rPr>
        <w:t xml:space="preserve">Centra kontaktinformācija: e-pasts: </w:t>
      </w:r>
      <w:hyperlink r:id="rId12">
        <w:r w:rsidR="00DD1C22" w:rsidRPr="00AD3CA3">
          <w:rPr>
            <w:rStyle w:val="InternetLink"/>
            <w:rFonts w:ascii="Times New Roman" w:hAnsi="Times New Roman"/>
            <w:color w:val="auto"/>
            <w:sz w:val="24"/>
            <w:szCs w:val="24"/>
          </w:rPr>
          <w:t>pasts@lnkc.gov.lv</w:t>
        </w:r>
      </w:hyperlink>
      <w:r w:rsidRPr="00AD3CA3">
        <w:rPr>
          <w:rFonts w:ascii="Times New Roman" w:hAnsi="Times New Roman"/>
          <w:sz w:val="24"/>
          <w:szCs w:val="24"/>
        </w:rPr>
        <w:t>, tālr</w:t>
      </w:r>
      <w:r w:rsidR="00B254CE" w:rsidRPr="00AD3CA3">
        <w:rPr>
          <w:rFonts w:ascii="Times New Roman" w:hAnsi="Times New Roman"/>
          <w:sz w:val="24"/>
          <w:szCs w:val="24"/>
        </w:rPr>
        <w:t>unis</w:t>
      </w:r>
      <w:r w:rsidRPr="00AD3CA3">
        <w:rPr>
          <w:rFonts w:ascii="Times New Roman" w:hAnsi="Times New Roman"/>
          <w:sz w:val="24"/>
          <w:szCs w:val="24"/>
        </w:rPr>
        <w:t xml:space="preserve"> 67228985, mob. tālr. 26436135, tīmekļvietne: </w:t>
      </w:r>
      <w:hyperlink r:id="rId13">
        <w:r w:rsidRPr="00AD3CA3">
          <w:rPr>
            <w:rStyle w:val="InternetLink"/>
            <w:rFonts w:ascii="Times New Roman" w:hAnsi="Times New Roman"/>
            <w:color w:val="auto"/>
            <w:sz w:val="24"/>
            <w:szCs w:val="24"/>
          </w:rPr>
          <w:t>www.lnkc.gov.lv</w:t>
        </w:r>
      </w:hyperlink>
      <w:r w:rsidR="009B511F" w:rsidRPr="00AD3CA3">
        <w:rPr>
          <w:rFonts w:ascii="Times New Roman" w:eastAsia="Times New Roman" w:hAnsi="Times New Roman"/>
          <w:color w:val="00000A"/>
          <w:sz w:val="24"/>
          <w:szCs w:val="24"/>
          <w:lang w:eastAsia="zh-CN"/>
        </w:rPr>
        <w:t xml:space="preserve"> sadarbībā ar izglītības iestādēm, kuras īsteno profesionālās vidējās un profesionālās ievirzes mākslas un dizaina izglītības programmas (turpmāk - izglītības iestādes) un profesionālās vidējās izglītības iestādēm, kuras pilda metodisko centru funkcijas (turpmāk – metodiskie centri).</w:t>
      </w:r>
    </w:p>
    <w:p w14:paraId="1AB11141" w14:textId="2E673A59" w:rsidR="259A8988" w:rsidRPr="00AD3CA3" w:rsidRDefault="000010B1" w:rsidP="007D1B45">
      <w:pPr>
        <w:pStyle w:val="Sarakstarindkopa"/>
        <w:numPr>
          <w:ilvl w:val="0"/>
          <w:numId w:val="1"/>
        </w:numPr>
        <w:spacing w:after="0" w:line="240" w:lineRule="auto"/>
        <w:ind w:left="357" w:hanging="357"/>
        <w:contextualSpacing/>
        <w:jc w:val="both"/>
        <w:rPr>
          <w:rFonts w:ascii="Times New Roman" w:eastAsia="Times New Roman" w:hAnsi="Times New Roman"/>
          <w:sz w:val="24"/>
          <w:szCs w:val="24"/>
        </w:rPr>
      </w:pPr>
      <w:r w:rsidRPr="00AD3CA3">
        <w:rPr>
          <w:rStyle w:val="InternetLink"/>
          <w:rFonts w:ascii="Times New Roman" w:hAnsi="Times New Roman"/>
          <w:color w:val="auto"/>
          <w:sz w:val="24"/>
          <w:szCs w:val="24"/>
          <w:u w:val="none"/>
        </w:rPr>
        <w:t xml:space="preserve">Centra </w:t>
      </w:r>
      <w:r w:rsidR="009431CD" w:rsidRPr="00AD3CA3">
        <w:rPr>
          <w:rStyle w:val="InternetLink"/>
          <w:rFonts w:ascii="Times New Roman" w:hAnsi="Times New Roman"/>
          <w:color w:val="auto"/>
          <w:sz w:val="24"/>
          <w:szCs w:val="24"/>
          <w:u w:val="none"/>
        </w:rPr>
        <w:t>kontaktpersonas ar konkurs</w:t>
      </w:r>
      <w:r w:rsidR="47E57792" w:rsidRPr="00AD3CA3">
        <w:rPr>
          <w:rStyle w:val="InternetLink"/>
          <w:rFonts w:ascii="Times New Roman" w:hAnsi="Times New Roman"/>
          <w:color w:val="auto"/>
          <w:sz w:val="24"/>
          <w:szCs w:val="24"/>
          <w:u w:val="none"/>
        </w:rPr>
        <w:t>u</w:t>
      </w:r>
      <w:r w:rsidR="009431CD" w:rsidRPr="00AD3CA3">
        <w:rPr>
          <w:rStyle w:val="InternetLink"/>
          <w:rFonts w:ascii="Times New Roman" w:hAnsi="Times New Roman"/>
          <w:color w:val="auto"/>
          <w:sz w:val="24"/>
          <w:szCs w:val="24"/>
          <w:u w:val="none"/>
        </w:rPr>
        <w:t xml:space="preserve"> saistītaj</w:t>
      </w:r>
      <w:r w:rsidR="009B511F" w:rsidRPr="00AD3CA3">
        <w:rPr>
          <w:rStyle w:val="InternetLink"/>
          <w:rFonts w:ascii="Times New Roman" w:hAnsi="Times New Roman"/>
          <w:color w:val="auto"/>
          <w:sz w:val="24"/>
          <w:szCs w:val="24"/>
          <w:u w:val="none"/>
        </w:rPr>
        <w:t>os</w:t>
      </w:r>
      <w:r w:rsidR="009431CD" w:rsidRPr="00AD3CA3">
        <w:rPr>
          <w:rStyle w:val="InternetLink"/>
          <w:rFonts w:ascii="Times New Roman" w:hAnsi="Times New Roman"/>
          <w:color w:val="auto"/>
          <w:sz w:val="24"/>
          <w:szCs w:val="24"/>
          <w:u w:val="none"/>
        </w:rPr>
        <w:t xml:space="preserve"> jautājum</w:t>
      </w:r>
      <w:r w:rsidR="007D1B45" w:rsidRPr="00AD3CA3">
        <w:rPr>
          <w:rStyle w:val="InternetLink"/>
          <w:rFonts w:ascii="Times New Roman" w:hAnsi="Times New Roman"/>
          <w:color w:val="auto"/>
          <w:sz w:val="24"/>
          <w:szCs w:val="24"/>
          <w:u w:val="none"/>
        </w:rPr>
        <w:t>os</w:t>
      </w:r>
      <w:r w:rsidR="009431CD" w:rsidRPr="00AD3CA3">
        <w:rPr>
          <w:rStyle w:val="InternetLink"/>
          <w:rFonts w:ascii="Times New Roman" w:hAnsi="Times New Roman"/>
          <w:color w:val="auto"/>
          <w:sz w:val="24"/>
          <w:szCs w:val="24"/>
          <w:u w:val="none"/>
        </w:rPr>
        <w:t>:</w:t>
      </w:r>
      <w:r w:rsidR="007D1B45" w:rsidRPr="00AD3CA3">
        <w:rPr>
          <w:rStyle w:val="InternetLink"/>
          <w:rFonts w:ascii="Times New Roman" w:hAnsi="Times New Roman"/>
          <w:color w:val="auto"/>
          <w:sz w:val="24"/>
          <w:szCs w:val="24"/>
          <w:u w:val="none"/>
        </w:rPr>
        <w:t xml:space="preserve"> Kultūrizglītības nodaļas m</w:t>
      </w:r>
      <w:r w:rsidRPr="00AD3CA3">
        <w:rPr>
          <w:rFonts w:ascii="Times New Roman" w:hAnsi="Times New Roman"/>
          <w:sz w:val="24"/>
          <w:szCs w:val="24"/>
        </w:rPr>
        <w:t>ākslas izglītības eksperte Ilze Kupča,</w:t>
      </w:r>
      <w:r w:rsidR="1036C135" w:rsidRPr="00AD3CA3">
        <w:rPr>
          <w:rFonts w:ascii="Times New Roman" w:hAnsi="Times New Roman"/>
          <w:sz w:val="24"/>
          <w:szCs w:val="24"/>
        </w:rPr>
        <w:t xml:space="preserve"> mob.</w:t>
      </w:r>
      <w:r w:rsidRPr="00AD3CA3">
        <w:rPr>
          <w:rFonts w:ascii="Times New Roman" w:hAnsi="Times New Roman"/>
          <w:sz w:val="24"/>
          <w:szCs w:val="24"/>
        </w:rPr>
        <w:t xml:space="preserve"> tālr. </w:t>
      </w:r>
      <w:r w:rsidR="00512A45" w:rsidRPr="00AD3CA3">
        <w:rPr>
          <w:rFonts w:ascii="Times New Roman" w:hAnsi="Times New Roman"/>
          <w:sz w:val="24"/>
          <w:szCs w:val="24"/>
        </w:rPr>
        <w:t>29458876</w:t>
      </w:r>
      <w:r w:rsidRPr="00AD3CA3">
        <w:rPr>
          <w:rFonts w:ascii="Times New Roman" w:hAnsi="Times New Roman"/>
          <w:sz w:val="24"/>
          <w:szCs w:val="24"/>
        </w:rPr>
        <w:t>, e</w:t>
      </w:r>
      <w:r w:rsidR="01379D3A" w:rsidRPr="00AD3CA3">
        <w:rPr>
          <w:rFonts w:ascii="Times New Roman" w:hAnsi="Times New Roman"/>
          <w:sz w:val="24"/>
          <w:szCs w:val="24"/>
        </w:rPr>
        <w:t>-</w:t>
      </w:r>
      <w:r w:rsidRPr="00AD3CA3">
        <w:rPr>
          <w:rFonts w:ascii="Times New Roman" w:hAnsi="Times New Roman"/>
          <w:sz w:val="24"/>
          <w:szCs w:val="24"/>
        </w:rPr>
        <w:t xml:space="preserve">pasts: </w:t>
      </w:r>
      <w:hyperlink r:id="rId14">
        <w:r w:rsidRPr="00AD3CA3">
          <w:rPr>
            <w:rStyle w:val="InternetLink"/>
            <w:rFonts w:ascii="Times New Roman" w:hAnsi="Times New Roman"/>
            <w:color w:val="auto"/>
            <w:sz w:val="24"/>
            <w:szCs w:val="24"/>
          </w:rPr>
          <w:t>ilze.kupca@lnkc.gov.lv</w:t>
        </w:r>
      </w:hyperlink>
      <w:r w:rsidR="009B511F" w:rsidRPr="00AD3CA3">
        <w:rPr>
          <w:rFonts w:ascii="Times New Roman" w:hAnsi="Times New Roman"/>
        </w:rPr>
        <w:t xml:space="preserve">. </w:t>
      </w:r>
    </w:p>
    <w:p w14:paraId="70EEFA5E" w14:textId="77777777" w:rsidR="003E6662" w:rsidRPr="00AD3CA3" w:rsidRDefault="003E6662" w:rsidP="003E6662">
      <w:pPr>
        <w:pStyle w:val="Sarakstarindkopa"/>
        <w:spacing w:after="0" w:line="240" w:lineRule="auto"/>
        <w:ind w:left="357"/>
        <w:contextualSpacing/>
        <w:jc w:val="both"/>
        <w:rPr>
          <w:rFonts w:ascii="Times New Roman" w:eastAsia="Times New Roman" w:hAnsi="Times New Roman"/>
          <w:sz w:val="24"/>
          <w:szCs w:val="24"/>
        </w:rPr>
      </w:pPr>
    </w:p>
    <w:p w14:paraId="6BBEEEF3" w14:textId="174C0C4A" w:rsidR="00EA0FD6" w:rsidRPr="00AD3CA3" w:rsidRDefault="00B62C4C" w:rsidP="00035E7E">
      <w:pPr>
        <w:spacing w:before="120" w:after="120" w:line="360" w:lineRule="auto"/>
        <w:jc w:val="center"/>
        <w:rPr>
          <w:b/>
          <w:bCs/>
          <w:sz w:val="24"/>
          <w:szCs w:val="24"/>
          <w:lang w:val="lv-LV"/>
        </w:rPr>
      </w:pPr>
      <w:r w:rsidRPr="00AD3CA3">
        <w:rPr>
          <w:b/>
          <w:bCs/>
          <w:sz w:val="24"/>
          <w:szCs w:val="24"/>
          <w:lang w:val="lv-LV"/>
        </w:rPr>
        <w:t xml:space="preserve">III. </w:t>
      </w:r>
      <w:r w:rsidR="00EA0FD6" w:rsidRPr="00AD3CA3">
        <w:rPr>
          <w:b/>
          <w:bCs/>
          <w:sz w:val="24"/>
          <w:szCs w:val="24"/>
          <w:lang w:val="lv-LV"/>
        </w:rPr>
        <w:t>Konkursa I kārtas norise</w:t>
      </w:r>
    </w:p>
    <w:p w14:paraId="0A20245B" w14:textId="77777777" w:rsidR="005E649B" w:rsidRPr="00AD3CA3" w:rsidRDefault="00363392" w:rsidP="005E649B">
      <w:pPr>
        <w:pStyle w:val="Sarakstarindkopa"/>
        <w:numPr>
          <w:ilvl w:val="0"/>
          <w:numId w:val="1"/>
        </w:numPr>
        <w:tabs>
          <w:tab w:val="left" w:pos="284"/>
        </w:tabs>
        <w:suppressAutoHyphens/>
        <w:spacing w:after="0" w:line="240" w:lineRule="auto"/>
        <w:ind w:right="468"/>
        <w:jc w:val="both"/>
        <w:rPr>
          <w:rFonts w:ascii="Times New Roman" w:eastAsia="Times New Roman" w:hAnsi="Times New Roman"/>
          <w:color w:val="00000A"/>
          <w:sz w:val="24"/>
          <w:szCs w:val="24"/>
          <w:lang w:eastAsia="zh-CN"/>
        </w:rPr>
      </w:pPr>
      <w:r w:rsidRPr="00AD3CA3">
        <w:rPr>
          <w:rFonts w:ascii="Times New Roman" w:hAnsi="Times New Roman"/>
          <w:sz w:val="24"/>
          <w:szCs w:val="24"/>
        </w:rPr>
        <w:t xml:space="preserve">Konkursa I kārtu organizē izglītības iestāde laika posmā līdz </w:t>
      </w:r>
      <w:r w:rsidRPr="00AD3CA3">
        <w:rPr>
          <w:rFonts w:ascii="Times New Roman" w:eastAsia="Times New Roman" w:hAnsi="Times New Roman"/>
          <w:b/>
          <w:bCs/>
          <w:color w:val="00000A"/>
          <w:sz w:val="24"/>
          <w:szCs w:val="24"/>
          <w:lang w:eastAsia="zh-CN"/>
        </w:rPr>
        <w:t>2027.gada 15.janvārim</w:t>
      </w:r>
      <w:r w:rsidRPr="00AD3CA3">
        <w:rPr>
          <w:rFonts w:ascii="Times New Roman" w:eastAsia="Times New Roman" w:hAnsi="Times New Roman"/>
          <w:color w:val="00000A"/>
          <w:sz w:val="24"/>
          <w:szCs w:val="24"/>
          <w:lang w:eastAsia="zh-CN"/>
        </w:rPr>
        <w:t>;</w:t>
      </w:r>
    </w:p>
    <w:p w14:paraId="0F9D03EC" w14:textId="77777777" w:rsidR="005E649B" w:rsidRPr="00AD3CA3" w:rsidRDefault="00363392" w:rsidP="005E649B">
      <w:pPr>
        <w:pStyle w:val="Sarakstarindkopa"/>
        <w:numPr>
          <w:ilvl w:val="0"/>
          <w:numId w:val="1"/>
        </w:numPr>
        <w:tabs>
          <w:tab w:val="left" w:pos="284"/>
        </w:tabs>
        <w:suppressAutoHyphens/>
        <w:spacing w:after="0" w:line="240" w:lineRule="auto"/>
        <w:ind w:right="468"/>
        <w:jc w:val="both"/>
        <w:rPr>
          <w:rFonts w:ascii="Times New Roman" w:eastAsia="Times New Roman" w:hAnsi="Times New Roman"/>
          <w:color w:val="00000A"/>
          <w:sz w:val="24"/>
          <w:szCs w:val="24"/>
          <w:lang w:eastAsia="zh-CN"/>
        </w:rPr>
      </w:pPr>
      <w:r w:rsidRPr="00AD3CA3">
        <w:rPr>
          <w:rFonts w:ascii="Times New Roman" w:eastAsia="Arial Unicode MS" w:hAnsi="Times New Roman"/>
          <w:color w:val="000000"/>
          <w:sz w:val="24"/>
          <w:szCs w:val="24"/>
          <w:u w:color="000000"/>
          <w:bdr w:val="nil"/>
          <w:lang w:eastAsia="lv-LV"/>
        </w:rPr>
        <w:t>Konkursa dalībnieks izstrādā un iesniedz konkursa darbu, kas izstrādāts atbilstoši konkursa uzdevuma variantam (1. pielikums).</w:t>
      </w:r>
    </w:p>
    <w:p w14:paraId="7BDF2B12" w14:textId="77777777" w:rsidR="005E649B" w:rsidRPr="00AD3CA3" w:rsidRDefault="00363392" w:rsidP="000C4CD7">
      <w:pPr>
        <w:pStyle w:val="Sarakstarindkopa"/>
        <w:numPr>
          <w:ilvl w:val="0"/>
          <w:numId w:val="1"/>
        </w:numPr>
        <w:suppressAutoHyphens/>
        <w:spacing w:after="0" w:line="240" w:lineRule="auto"/>
        <w:ind w:right="468"/>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u w:color="000000"/>
          <w:bdr w:val="nil"/>
          <w:lang w:eastAsia="zh-CN"/>
        </w:rPr>
        <w:t>Izglītības iestāde:</w:t>
      </w:r>
    </w:p>
    <w:p w14:paraId="420C58D2" w14:textId="77777777" w:rsidR="005E649B" w:rsidRPr="00AD3CA3" w:rsidRDefault="00363392" w:rsidP="000C4CD7">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u w:color="000000"/>
          <w:bdr w:val="nil"/>
          <w:lang w:eastAsia="zh-CN"/>
        </w:rPr>
        <w:t>nosaka konkursa I kārtas norises vietu un laiku;</w:t>
      </w:r>
    </w:p>
    <w:p w14:paraId="61DDD506" w14:textId="77777777" w:rsidR="005E649B" w:rsidRPr="00AD3CA3" w:rsidRDefault="00363392" w:rsidP="000C4CD7">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u w:color="000000"/>
          <w:bdr w:val="nil"/>
          <w:lang w:eastAsia="zh-CN"/>
        </w:rPr>
        <w:t xml:space="preserve">nodrošina konkursa I kārtas sagatavošanu un norisi; </w:t>
      </w:r>
    </w:p>
    <w:p w14:paraId="406A6F33" w14:textId="164F7701" w:rsidR="005E649B" w:rsidRPr="00AD3CA3" w:rsidRDefault="00363392" w:rsidP="000C4CD7">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u w:color="000000"/>
          <w:bdr w:val="nil"/>
          <w:lang w:eastAsia="zh-CN"/>
        </w:rPr>
        <w:t xml:space="preserve">izveido konkursa I kārtas žūriju, tajā iekļaujot izglītības iestādes pedagogus, metodisko komisiju, administrācijas pārstāvjus. </w:t>
      </w:r>
      <w:r w:rsidR="00BD0385">
        <w:rPr>
          <w:rFonts w:ascii="Times New Roman" w:eastAsia="Times New Roman" w:hAnsi="Times New Roman"/>
          <w:color w:val="00000A"/>
          <w:sz w:val="24"/>
          <w:szCs w:val="24"/>
          <w:u w:color="000000"/>
          <w:bdr w:val="nil"/>
          <w:lang w:eastAsia="zh-CN"/>
        </w:rPr>
        <w:t>Ž</w:t>
      </w:r>
      <w:r w:rsidRPr="00AD3CA3">
        <w:rPr>
          <w:rFonts w:ascii="Times New Roman" w:eastAsia="Times New Roman" w:hAnsi="Times New Roman"/>
          <w:color w:val="00000A"/>
          <w:sz w:val="24"/>
          <w:szCs w:val="24"/>
          <w:u w:color="000000"/>
          <w:bdr w:val="nil"/>
          <w:lang w:eastAsia="zh-CN"/>
        </w:rPr>
        <w:t xml:space="preserve">ūrijas darbā </w:t>
      </w:r>
      <w:r w:rsidR="00BD0385">
        <w:rPr>
          <w:rFonts w:ascii="Times New Roman" w:eastAsia="Times New Roman" w:hAnsi="Times New Roman"/>
          <w:color w:val="00000A"/>
          <w:sz w:val="24"/>
          <w:szCs w:val="24"/>
          <w:u w:color="000000"/>
          <w:bdr w:val="nil"/>
          <w:lang w:eastAsia="zh-CN"/>
        </w:rPr>
        <w:t>ieteicams</w:t>
      </w:r>
      <w:r w:rsidRPr="00AD3CA3">
        <w:rPr>
          <w:rFonts w:ascii="Times New Roman" w:eastAsia="Times New Roman" w:hAnsi="Times New Roman"/>
          <w:color w:val="00000A"/>
          <w:sz w:val="24"/>
          <w:szCs w:val="24"/>
          <w:u w:color="000000"/>
          <w:bdr w:val="nil"/>
          <w:lang w:eastAsia="zh-CN"/>
        </w:rPr>
        <w:t xml:space="preserve"> pieaicināt nozares pārstāvjus</w:t>
      </w:r>
      <w:r w:rsidR="00DD349C">
        <w:rPr>
          <w:rFonts w:ascii="Times New Roman" w:eastAsia="Times New Roman" w:hAnsi="Times New Roman"/>
          <w:color w:val="00000A"/>
          <w:sz w:val="24"/>
          <w:szCs w:val="24"/>
          <w:u w:color="000000"/>
          <w:bdr w:val="nil"/>
          <w:lang w:eastAsia="zh-CN"/>
        </w:rPr>
        <w:t xml:space="preserve"> no citām</w:t>
      </w:r>
      <w:r w:rsidRPr="00AD3CA3">
        <w:rPr>
          <w:rFonts w:ascii="Times New Roman" w:eastAsia="Times New Roman" w:hAnsi="Times New Roman"/>
          <w:color w:val="00000A"/>
          <w:sz w:val="24"/>
          <w:szCs w:val="24"/>
          <w:u w:color="000000"/>
          <w:bdr w:val="nil"/>
          <w:lang w:eastAsia="zh-CN"/>
        </w:rPr>
        <w:t xml:space="preserve"> izglītības iestād</w:t>
      </w:r>
      <w:r w:rsidR="00DD349C">
        <w:rPr>
          <w:rFonts w:ascii="Times New Roman" w:eastAsia="Times New Roman" w:hAnsi="Times New Roman"/>
          <w:color w:val="00000A"/>
          <w:sz w:val="24"/>
          <w:szCs w:val="24"/>
          <w:u w:color="000000"/>
          <w:bdr w:val="nil"/>
          <w:lang w:eastAsia="zh-CN"/>
        </w:rPr>
        <w:t>ēm</w:t>
      </w:r>
      <w:r w:rsidRPr="00AD3CA3">
        <w:rPr>
          <w:rFonts w:ascii="Times New Roman" w:eastAsia="Times New Roman" w:hAnsi="Times New Roman"/>
          <w:color w:val="00000A"/>
          <w:sz w:val="24"/>
          <w:szCs w:val="24"/>
          <w:u w:color="000000"/>
          <w:bdr w:val="nil"/>
          <w:lang w:eastAsia="zh-CN"/>
        </w:rPr>
        <w:t>;</w:t>
      </w:r>
    </w:p>
    <w:p w14:paraId="5C004BA8" w14:textId="45836DF9" w:rsidR="005E649B" w:rsidRPr="00AD3CA3" w:rsidRDefault="00363392" w:rsidP="000C4CD7">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u w:color="000000"/>
          <w:bdr w:val="nil"/>
          <w:lang w:eastAsia="zh-CN"/>
        </w:rPr>
        <w:t xml:space="preserve">līdz </w:t>
      </w:r>
      <w:r w:rsidRPr="00AD3CA3">
        <w:rPr>
          <w:rFonts w:ascii="Times New Roman" w:eastAsia="Times New Roman" w:hAnsi="Times New Roman"/>
          <w:b/>
          <w:color w:val="00000A"/>
          <w:sz w:val="24"/>
          <w:szCs w:val="24"/>
          <w:u w:color="000000"/>
          <w:bdr w:val="nil"/>
          <w:lang w:eastAsia="zh-CN"/>
        </w:rPr>
        <w:t>2027.gada 22.janvārim</w:t>
      </w:r>
      <w:r w:rsidRPr="00AD3CA3">
        <w:rPr>
          <w:rFonts w:ascii="Times New Roman" w:eastAsia="Times New Roman" w:hAnsi="Times New Roman"/>
          <w:color w:val="00000A"/>
          <w:sz w:val="24"/>
          <w:szCs w:val="24"/>
          <w:u w:color="000000"/>
          <w:bdr w:val="nil"/>
          <w:lang w:eastAsia="zh-CN"/>
        </w:rPr>
        <w:t xml:space="preserve"> </w:t>
      </w:r>
      <w:r w:rsidR="004F7EB9">
        <w:rPr>
          <w:rFonts w:ascii="Times New Roman" w:eastAsia="Times New Roman" w:hAnsi="Times New Roman"/>
          <w:color w:val="00000A"/>
          <w:sz w:val="24"/>
          <w:szCs w:val="24"/>
          <w:u w:color="000000"/>
          <w:bdr w:val="nil"/>
          <w:lang w:eastAsia="zh-CN"/>
        </w:rPr>
        <w:t xml:space="preserve">iesniedz </w:t>
      </w:r>
      <w:r w:rsidRPr="00AD3CA3">
        <w:rPr>
          <w:rFonts w:ascii="Times New Roman" w:eastAsia="Arial Unicode MS" w:hAnsi="Times New Roman"/>
          <w:color w:val="000000"/>
          <w:sz w:val="24"/>
          <w:szCs w:val="24"/>
          <w:u w:color="000000"/>
          <w:bdr w:val="nil"/>
          <w:lang w:eastAsia="lv-LV"/>
        </w:rPr>
        <w:t>pie</w:t>
      </w:r>
      <w:r w:rsidRPr="00AD3CA3">
        <w:rPr>
          <w:rFonts w:ascii="Times New Roman" w:eastAsia="Arial Unicode MS" w:hAnsi="Times New Roman"/>
          <w:sz w:val="24"/>
          <w:szCs w:val="24"/>
          <w:u w:color="000000"/>
          <w:bdr w:val="nil"/>
          <w:lang w:eastAsia="lv-LV"/>
        </w:rPr>
        <w:t>teikumu konkursa II kārtai ar izvirzītajiem dalībniekiem (elektroniski</w:t>
      </w:r>
      <w:r w:rsidRPr="00AD3CA3">
        <w:rPr>
          <w:rFonts w:ascii="Times New Roman" w:eastAsia="Arial Unicode MS" w:hAnsi="Times New Roman"/>
          <w:color w:val="000000"/>
          <w:sz w:val="24"/>
          <w:szCs w:val="24"/>
          <w:u w:color="000000"/>
          <w:bdr w:val="nil"/>
          <w:lang w:eastAsia="lv-LV"/>
        </w:rPr>
        <w:t xml:space="preserve">) </w:t>
      </w:r>
      <w:hyperlink r:id="rId15" w:history="1">
        <w:r w:rsidRPr="00AD3CA3">
          <w:rPr>
            <w:rFonts w:ascii="Times New Roman" w:eastAsia="Arial Unicode MS" w:hAnsi="Times New Roman"/>
            <w:color w:val="000000"/>
            <w:sz w:val="24"/>
            <w:szCs w:val="24"/>
            <w:u w:val="single" w:color="000000"/>
            <w:bdr w:val="nil"/>
            <w:lang w:eastAsia="lv-LV"/>
          </w:rPr>
          <w:t>https://www.lnkc.gov.lv/lv/valsts-konkursi-makslas-joma</w:t>
        </w:r>
      </w:hyperlink>
      <w:r w:rsidRPr="00AD3CA3">
        <w:rPr>
          <w:rFonts w:ascii="Times New Roman" w:eastAsia="Arial Unicode MS" w:hAnsi="Times New Roman"/>
          <w:color w:val="000000"/>
          <w:sz w:val="24"/>
          <w:szCs w:val="24"/>
          <w:u w:val="single" w:color="000000"/>
          <w:bdr w:val="nil"/>
          <w:lang w:eastAsia="lv-LV"/>
        </w:rPr>
        <w:t>;</w:t>
      </w:r>
    </w:p>
    <w:p w14:paraId="03F23306" w14:textId="77777777" w:rsidR="00433C15" w:rsidRPr="00AD3CA3" w:rsidRDefault="00363392" w:rsidP="00433C15">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Arial Unicode MS" w:hAnsi="Times New Roman"/>
          <w:color w:val="000000"/>
          <w:sz w:val="24"/>
          <w:szCs w:val="24"/>
          <w:u w:color="000000"/>
          <w:bdr w:val="nil"/>
          <w:lang w:eastAsia="lv-LV"/>
        </w:rPr>
        <w:t>pamatojoties uz konkursa I kārtas rezultātiem, izvirza konkursa II kārtai izglītības programmas “Vizuāli plastiskā māksla” neatkarīgi no vecuma grupas, t.sk. “Vizuāli plastiskā māksla I”, “Vizuāli plastiskā māksla II”, “Vizuāli plastiskā māksla III”,  “Vizuāli plastiskā māksla IV” audzēkņus:</w:t>
      </w:r>
    </w:p>
    <w:p w14:paraId="32F04BC9" w14:textId="77777777" w:rsidR="00433C15" w:rsidRPr="00AD3CA3" w:rsidRDefault="00363392" w:rsidP="00433C15">
      <w:pPr>
        <w:pStyle w:val="Sarakstarindkopa"/>
        <w:numPr>
          <w:ilvl w:val="2"/>
          <w:numId w:val="1"/>
        </w:numPr>
        <w:suppressAutoHyphens/>
        <w:spacing w:after="0" w:line="240" w:lineRule="auto"/>
        <w:ind w:left="1701" w:right="468" w:hanging="708"/>
        <w:jc w:val="both"/>
        <w:rPr>
          <w:rFonts w:ascii="Times New Roman" w:eastAsia="Times New Roman" w:hAnsi="Times New Roman"/>
          <w:color w:val="00000A"/>
          <w:sz w:val="24"/>
          <w:szCs w:val="24"/>
          <w:lang w:eastAsia="zh-CN"/>
        </w:rPr>
      </w:pPr>
      <w:r w:rsidRPr="00AD3CA3">
        <w:rPr>
          <w:rFonts w:ascii="Times New Roman" w:eastAsia="Arial Unicode MS" w:hAnsi="Times New Roman"/>
          <w:color w:val="000000"/>
          <w:sz w:val="24"/>
          <w:szCs w:val="24"/>
          <w:u w:color="000000"/>
          <w:bdr w:val="nil"/>
          <w:lang w:eastAsia="lv-LV"/>
        </w:rPr>
        <w:t>kopā līdz 2 (diviem) dalībniekiem - individuāliem dalībniekiem  vai dalībnieku grupai, kuras sastāvā ir 2 cilvēki (turpmāk – dalībnieku pārim), ja izglītības programmā mācās līdz 50 audzēkņiem;</w:t>
      </w:r>
    </w:p>
    <w:p w14:paraId="3655B031" w14:textId="77777777" w:rsidR="00433C15" w:rsidRPr="00AD3CA3" w:rsidRDefault="00363392" w:rsidP="00433C15">
      <w:pPr>
        <w:pStyle w:val="Sarakstarindkopa"/>
        <w:numPr>
          <w:ilvl w:val="2"/>
          <w:numId w:val="1"/>
        </w:numPr>
        <w:suppressAutoHyphens/>
        <w:spacing w:after="0" w:line="240" w:lineRule="auto"/>
        <w:ind w:left="1701" w:right="468" w:hanging="708"/>
        <w:jc w:val="both"/>
        <w:rPr>
          <w:rFonts w:ascii="Times New Roman" w:eastAsia="Times New Roman" w:hAnsi="Times New Roman"/>
          <w:color w:val="00000A"/>
          <w:sz w:val="24"/>
          <w:szCs w:val="24"/>
          <w:lang w:eastAsia="zh-CN"/>
        </w:rPr>
      </w:pPr>
      <w:r w:rsidRPr="00AD3CA3">
        <w:rPr>
          <w:rFonts w:ascii="Times New Roman" w:eastAsia="Arial Unicode MS" w:hAnsi="Times New Roman"/>
          <w:color w:val="000000"/>
          <w:sz w:val="24"/>
          <w:szCs w:val="24"/>
          <w:u w:color="000000"/>
          <w:bdr w:val="nil"/>
          <w:lang w:eastAsia="lv-LV"/>
        </w:rPr>
        <w:t>kopā līdz 4 (četriem) dalībniekiem - individuāliem dalībniekiem vai dalībnieku pāriem, ja izglītības programmā mācās no 51 līdz 120 audzēkņiem;</w:t>
      </w:r>
    </w:p>
    <w:p w14:paraId="7D824508" w14:textId="77777777" w:rsidR="00433C15" w:rsidRPr="00AD3CA3" w:rsidRDefault="00363392" w:rsidP="00433C15">
      <w:pPr>
        <w:pStyle w:val="Sarakstarindkopa"/>
        <w:numPr>
          <w:ilvl w:val="2"/>
          <w:numId w:val="1"/>
        </w:numPr>
        <w:suppressAutoHyphens/>
        <w:spacing w:after="0" w:line="240" w:lineRule="auto"/>
        <w:ind w:left="1701" w:right="468" w:hanging="708"/>
        <w:jc w:val="both"/>
        <w:rPr>
          <w:rFonts w:ascii="Times New Roman" w:eastAsia="Times New Roman" w:hAnsi="Times New Roman"/>
          <w:color w:val="00000A"/>
          <w:sz w:val="24"/>
          <w:szCs w:val="24"/>
          <w:lang w:eastAsia="zh-CN"/>
        </w:rPr>
      </w:pPr>
      <w:r w:rsidRPr="00AD3CA3">
        <w:rPr>
          <w:rFonts w:ascii="Times New Roman" w:eastAsia="Arial Unicode MS" w:hAnsi="Times New Roman"/>
          <w:color w:val="000000"/>
          <w:sz w:val="24"/>
          <w:szCs w:val="24"/>
          <w:u w:color="000000"/>
          <w:bdr w:val="nil"/>
          <w:lang w:eastAsia="lv-LV"/>
        </w:rPr>
        <w:t>kopā līdz 6 (sešiem) dalībniekiem - individuāliem dalībniekiem vai dalībnieku pāriem, ja izglītības programmā mācās no 121 līdz 200  audzēkņiem;</w:t>
      </w:r>
    </w:p>
    <w:p w14:paraId="3E543518" w14:textId="7CA8A9BC" w:rsidR="00226A6D" w:rsidRPr="00AD3CA3" w:rsidRDefault="00363392" w:rsidP="00CA776C">
      <w:pPr>
        <w:pStyle w:val="Sarakstarindkopa"/>
        <w:numPr>
          <w:ilvl w:val="2"/>
          <w:numId w:val="1"/>
        </w:numPr>
        <w:suppressAutoHyphens/>
        <w:spacing w:after="0" w:line="240" w:lineRule="auto"/>
        <w:ind w:left="1701" w:right="468" w:hanging="708"/>
        <w:jc w:val="both"/>
        <w:rPr>
          <w:rFonts w:ascii="Times New Roman" w:eastAsia="Times New Roman" w:hAnsi="Times New Roman"/>
          <w:color w:val="00000A"/>
          <w:sz w:val="24"/>
          <w:szCs w:val="24"/>
          <w:lang w:eastAsia="zh-CN"/>
        </w:rPr>
      </w:pPr>
      <w:r w:rsidRPr="00AD3CA3">
        <w:rPr>
          <w:rFonts w:ascii="Times New Roman" w:eastAsia="Arial Unicode MS" w:hAnsi="Times New Roman"/>
          <w:color w:val="000000"/>
          <w:sz w:val="24"/>
          <w:szCs w:val="24"/>
          <w:u w:color="000000"/>
          <w:bdr w:val="nil"/>
          <w:lang w:eastAsia="lv-LV"/>
        </w:rPr>
        <w:t>kopā līdz 8 (astoņiem) dalībniekiem - individuāliem dalībniekiem vai dalībnieku pāriem, ja izglītības programmā mācās vairāk kā 200  audzēkņi.</w:t>
      </w:r>
    </w:p>
    <w:p w14:paraId="6511933F" w14:textId="77777777" w:rsidR="00E863CF" w:rsidRPr="004F7EB9" w:rsidRDefault="00E863CF" w:rsidP="00CA776C">
      <w:pPr>
        <w:suppressAutoHyphens/>
        <w:spacing w:after="0" w:line="240" w:lineRule="auto"/>
        <w:ind w:left="993" w:right="468"/>
        <w:jc w:val="both"/>
        <w:rPr>
          <w:rFonts w:eastAsia="Times New Roman"/>
          <w:b/>
          <w:bCs/>
          <w:color w:val="00000A"/>
          <w:sz w:val="24"/>
          <w:szCs w:val="24"/>
          <w:lang w:val="lv-LV" w:eastAsia="zh-CN"/>
        </w:rPr>
      </w:pPr>
    </w:p>
    <w:p w14:paraId="7ADF892D" w14:textId="4CC12845" w:rsidR="00041750" w:rsidRPr="00AD3CA3" w:rsidRDefault="00041750" w:rsidP="00411B4C">
      <w:pPr>
        <w:suppressAutoHyphens/>
        <w:spacing w:after="0" w:line="240" w:lineRule="auto"/>
        <w:ind w:left="993" w:right="468"/>
        <w:jc w:val="center"/>
        <w:rPr>
          <w:rFonts w:eastAsia="Times New Roman"/>
          <w:b/>
          <w:bCs/>
          <w:color w:val="00000A"/>
          <w:sz w:val="24"/>
          <w:szCs w:val="24"/>
          <w:lang w:eastAsia="zh-CN"/>
        </w:rPr>
      </w:pPr>
      <w:r w:rsidRPr="00AD3CA3">
        <w:rPr>
          <w:rFonts w:eastAsia="Times New Roman"/>
          <w:b/>
          <w:bCs/>
          <w:color w:val="00000A"/>
          <w:sz w:val="24"/>
          <w:szCs w:val="24"/>
          <w:lang w:eastAsia="zh-CN"/>
        </w:rPr>
        <w:t xml:space="preserve">IV. </w:t>
      </w:r>
      <w:proofErr w:type="spellStart"/>
      <w:r w:rsidRPr="00AD3CA3">
        <w:rPr>
          <w:rFonts w:eastAsia="Times New Roman"/>
          <w:b/>
          <w:bCs/>
          <w:color w:val="00000A"/>
          <w:sz w:val="24"/>
          <w:szCs w:val="24"/>
          <w:lang w:eastAsia="zh-CN"/>
        </w:rPr>
        <w:t>Konkursa</w:t>
      </w:r>
      <w:proofErr w:type="spellEnd"/>
      <w:r w:rsidRPr="00AD3CA3">
        <w:rPr>
          <w:rFonts w:eastAsia="Times New Roman"/>
          <w:b/>
          <w:bCs/>
          <w:color w:val="00000A"/>
          <w:sz w:val="24"/>
          <w:szCs w:val="24"/>
          <w:lang w:eastAsia="zh-CN"/>
        </w:rPr>
        <w:t xml:space="preserve"> II </w:t>
      </w:r>
      <w:proofErr w:type="spellStart"/>
      <w:r w:rsidRPr="00AD3CA3">
        <w:rPr>
          <w:rFonts w:eastAsia="Times New Roman"/>
          <w:b/>
          <w:bCs/>
          <w:color w:val="00000A"/>
          <w:sz w:val="24"/>
          <w:szCs w:val="24"/>
          <w:lang w:eastAsia="zh-CN"/>
        </w:rPr>
        <w:t>kārtas</w:t>
      </w:r>
      <w:proofErr w:type="spellEnd"/>
      <w:r w:rsidRPr="00AD3CA3">
        <w:rPr>
          <w:rFonts w:eastAsia="Times New Roman"/>
          <w:b/>
          <w:bCs/>
          <w:color w:val="00000A"/>
          <w:sz w:val="24"/>
          <w:szCs w:val="24"/>
          <w:lang w:eastAsia="zh-CN"/>
        </w:rPr>
        <w:t xml:space="preserve"> </w:t>
      </w:r>
      <w:proofErr w:type="spellStart"/>
      <w:r w:rsidRPr="00AD3CA3">
        <w:rPr>
          <w:rFonts w:eastAsia="Times New Roman"/>
          <w:b/>
          <w:bCs/>
          <w:color w:val="00000A"/>
          <w:sz w:val="24"/>
          <w:szCs w:val="24"/>
          <w:lang w:eastAsia="zh-CN"/>
        </w:rPr>
        <w:t>norise</w:t>
      </w:r>
      <w:proofErr w:type="spellEnd"/>
    </w:p>
    <w:p w14:paraId="48FEAAA2" w14:textId="77777777" w:rsidR="00411B4C" w:rsidRPr="00AD3CA3" w:rsidRDefault="00411B4C" w:rsidP="00411B4C">
      <w:pPr>
        <w:suppressAutoHyphens/>
        <w:spacing w:after="0" w:line="240" w:lineRule="auto"/>
        <w:ind w:left="993" w:right="468"/>
        <w:jc w:val="center"/>
        <w:rPr>
          <w:rFonts w:eastAsia="Times New Roman"/>
          <w:b/>
          <w:bCs/>
          <w:color w:val="00000A"/>
          <w:sz w:val="24"/>
          <w:szCs w:val="24"/>
          <w:lang w:eastAsia="zh-CN"/>
        </w:rPr>
      </w:pPr>
    </w:p>
    <w:p w14:paraId="2F9BBC85" w14:textId="6295E7E6" w:rsidR="003541F8" w:rsidRPr="00AD3CA3" w:rsidRDefault="00E863CF" w:rsidP="003541F8">
      <w:pPr>
        <w:pStyle w:val="Sarakstarindkopa"/>
        <w:numPr>
          <w:ilvl w:val="0"/>
          <w:numId w:val="1"/>
        </w:numPr>
        <w:suppressAutoHyphens/>
        <w:spacing w:after="0" w:line="240" w:lineRule="auto"/>
        <w:ind w:right="468"/>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 xml:space="preserve">Konkursa II kārtu rīko Centrs no </w:t>
      </w:r>
      <w:r w:rsidRPr="00AD3CA3">
        <w:rPr>
          <w:rFonts w:ascii="Times New Roman" w:eastAsia="Times New Roman" w:hAnsi="Times New Roman"/>
          <w:b/>
          <w:color w:val="00000A"/>
          <w:sz w:val="24"/>
          <w:szCs w:val="24"/>
          <w:lang w:eastAsia="zh-CN"/>
        </w:rPr>
        <w:t>2027.gada 1.februāra līdz 5.martam</w:t>
      </w:r>
      <w:r w:rsidRPr="00AD3CA3">
        <w:rPr>
          <w:rFonts w:ascii="Times New Roman" w:eastAsia="Times New Roman" w:hAnsi="Times New Roman"/>
          <w:color w:val="00000A"/>
          <w:sz w:val="24"/>
          <w:szCs w:val="24"/>
          <w:lang w:eastAsia="zh-CN"/>
        </w:rPr>
        <w:t xml:space="preserve"> šādos metodisk</w:t>
      </w:r>
      <w:r w:rsidR="003541F8" w:rsidRPr="00AD3CA3">
        <w:rPr>
          <w:rFonts w:ascii="Times New Roman" w:eastAsia="Times New Roman" w:hAnsi="Times New Roman"/>
          <w:color w:val="00000A"/>
          <w:sz w:val="24"/>
          <w:szCs w:val="24"/>
          <w:lang w:eastAsia="zh-CN"/>
        </w:rPr>
        <w:t>aj</w:t>
      </w:r>
      <w:r w:rsidRPr="00AD3CA3">
        <w:rPr>
          <w:rFonts w:ascii="Times New Roman" w:eastAsia="Times New Roman" w:hAnsi="Times New Roman"/>
          <w:color w:val="00000A"/>
          <w:sz w:val="24"/>
          <w:szCs w:val="24"/>
          <w:lang w:eastAsia="zh-CN"/>
        </w:rPr>
        <w:t>os centros:</w:t>
      </w:r>
    </w:p>
    <w:p w14:paraId="1CF116E5" w14:textId="0E853892" w:rsidR="003541F8" w:rsidRPr="00AD3CA3" w:rsidRDefault="00E863CF" w:rsidP="00B545B8">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lastRenderedPageBreak/>
        <w:t xml:space="preserve">MIKC “Liepājas Mūzikas, Mākslas un dizaina vidusskola” </w:t>
      </w:r>
      <w:r w:rsidR="004F7EB9">
        <w:rPr>
          <w:rFonts w:ascii="Times New Roman" w:eastAsia="Times New Roman" w:hAnsi="Times New Roman"/>
          <w:color w:val="00000A"/>
          <w:sz w:val="24"/>
          <w:szCs w:val="24"/>
          <w:lang w:eastAsia="zh-CN"/>
        </w:rPr>
        <w:t>Bērnu mākslas skolā</w:t>
      </w:r>
      <w:r w:rsidR="00FD3234">
        <w:rPr>
          <w:rFonts w:ascii="Times New Roman" w:eastAsia="Times New Roman" w:hAnsi="Times New Roman"/>
          <w:color w:val="00000A"/>
          <w:sz w:val="24"/>
          <w:szCs w:val="24"/>
          <w:lang w:eastAsia="zh-CN"/>
        </w:rPr>
        <w:t>,</w:t>
      </w:r>
      <w:r w:rsidR="004F7EB9">
        <w:rPr>
          <w:rFonts w:ascii="Times New Roman" w:eastAsia="Times New Roman" w:hAnsi="Times New Roman"/>
          <w:color w:val="00000A"/>
          <w:sz w:val="24"/>
          <w:szCs w:val="24"/>
          <w:lang w:eastAsia="zh-CN"/>
        </w:rPr>
        <w:t xml:space="preserve"> </w:t>
      </w:r>
      <w:r w:rsidRPr="00AD3CA3">
        <w:rPr>
          <w:rFonts w:ascii="Times New Roman" w:eastAsia="Times New Roman" w:hAnsi="Times New Roman"/>
          <w:color w:val="00000A"/>
          <w:sz w:val="24"/>
          <w:szCs w:val="24"/>
          <w:lang w:eastAsia="zh-CN"/>
        </w:rPr>
        <w:t>Alejas ielā 18, Liepājā;</w:t>
      </w:r>
    </w:p>
    <w:p w14:paraId="412EC2E3" w14:textId="77777777" w:rsidR="003541F8" w:rsidRPr="00AD3CA3" w:rsidRDefault="00E863CF" w:rsidP="00B545B8">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Valmieras Dizaina un mākslas vidusskolā, Purva ielā 12, Valmierā;</w:t>
      </w:r>
    </w:p>
    <w:p w14:paraId="0270B670" w14:textId="27D7EFD0" w:rsidR="00D56E7E" w:rsidRPr="00AD3CA3" w:rsidRDefault="00E863CF" w:rsidP="00B545B8">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 xml:space="preserve">MIKC “Latgales Mūzikas un mākslas vidusskola” </w:t>
      </w:r>
      <w:r w:rsidR="004F7EB9">
        <w:rPr>
          <w:rFonts w:ascii="Times New Roman" w:eastAsia="Times New Roman" w:hAnsi="Times New Roman"/>
          <w:color w:val="00000A"/>
          <w:sz w:val="24"/>
          <w:szCs w:val="24"/>
          <w:lang w:eastAsia="zh-CN"/>
        </w:rPr>
        <w:t xml:space="preserve">Rēzeknes Mākslas un dizaina skolā, </w:t>
      </w:r>
      <w:r w:rsidRPr="00AD3CA3">
        <w:rPr>
          <w:rFonts w:ascii="Times New Roman" w:eastAsia="Times New Roman" w:hAnsi="Times New Roman"/>
          <w:color w:val="00000A"/>
          <w:sz w:val="24"/>
          <w:szCs w:val="24"/>
          <w:lang w:eastAsia="zh-CN"/>
        </w:rPr>
        <w:t>Baznīcas ielā 34a, Rēzeknē;</w:t>
      </w:r>
    </w:p>
    <w:p w14:paraId="28CED740" w14:textId="0690E7B5" w:rsidR="00D56E7E" w:rsidRPr="00AD3CA3" w:rsidRDefault="00E863CF" w:rsidP="00B545B8">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 xml:space="preserve">MIKC “Nacionālā Mākslu vidusskola” </w:t>
      </w:r>
      <w:proofErr w:type="spellStart"/>
      <w:r w:rsidRPr="00AD3CA3">
        <w:rPr>
          <w:rFonts w:ascii="Times New Roman" w:eastAsia="Times New Roman" w:hAnsi="Times New Roman"/>
          <w:color w:val="00000A"/>
          <w:sz w:val="24"/>
          <w:szCs w:val="24"/>
          <w:lang w:eastAsia="zh-CN"/>
        </w:rPr>
        <w:t>J.Rozentāla</w:t>
      </w:r>
      <w:proofErr w:type="spellEnd"/>
      <w:r w:rsidRPr="00AD3CA3">
        <w:rPr>
          <w:rFonts w:ascii="Times New Roman" w:eastAsia="Times New Roman" w:hAnsi="Times New Roman"/>
          <w:color w:val="00000A"/>
          <w:sz w:val="24"/>
          <w:szCs w:val="24"/>
          <w:lang w:eastAsia="zh-CN"/>
        </w:rPr>
        <w:t xml:space="preserve"> Mākslas skolā, Slokas ielā 52</w:t>
      </w:r>
      <w:r w:rsidR="00FD3234">
        <w:rPr>
          <w:rFonts w:ascii="Times New Roman" w:eastAsia="Times New Roman" w:hAnsi="Times New Roman"/>
          <w:color w:val="00000A"/>
          <w:sz w:val="24"/>
          <w:szCs w:val="24"/>
          <w:lang w:eastAsia="zh-CN"/>
        </w:rPr>
        <w:t>a</w:t>
      </w:r>
      <w:r w:rsidRPr="00AD3CA3">
        <w:rPr>
          <w:rFonts w:ascii="Times New Roman" w:eastAsia="Times New Roman" w:hAnsi="Times New Roman"/>
          <w:color w:val="00000A"/>
          <w:sz w:val="24"/>
          <w:szCs w:val="24"/>
          <w:lang w:eastAsia="zh-CN"/>
        </w:rPr>
        <w:t>, Rīgā;</w:t>
      </w:r>
    </w:p>
    <w:p w14:paraId="55896BB0" w14:textId="77777777" w:rsidR="00D56E7E" w:rsidRPr="00AD3CA3" w:rsidRDefault="00E863CF" w:rsidP="00B545B8">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 xml:space="preserve">MIKC Rīgas Dizaina un mākslas vidusskolā, </w:t>
      </w:r>
      <w:proofErr w:type="spellStart"/>
      <w:r w:rsidRPr="00AD3CA3">
        <w:rPr>
          <w:rFonts w:ascii="Times New Roman" w:eastAsia="Times New Roman" w:hAnsi="Times New Roman"/>
          <w:color w:val="00000A"/>
          <w:sz w:val="24"/>
          <w:szCs w:val="24"/>
          <w:lang w:eastAsia="zh-CN"/>
        </w:rPr>
        <w:t>Kr.Valdemāra</w:t>
      </w:r>
      <w:proofErr w:type="spellEnd"/>
      <w:r w:rsidRPr="00AD3CA3">
        <w:rPr>
          <w:rFonts w:ascii="Times New Roman" w:eastAsia="Times New Roman" w:hAnsi="Times New Roman"/>
          <w:color w:val="00000A"/>
          <w:sz w:val="24"/>
          <w:szCs w:val="24"/>
          <w:lang w:eastAsia="zh-CN"/>
        </w:rPr>
        <w:t xml:space="preserve"> ielā 139, Rīgā.</w:t>
      </w:r>
    </w:p>
    <w:p w14:paraId="2AB0072D" w14:textId="77777777" w:rsidR="00B545B8" w:rsidRPr="00AD3CA3" w:rsidRDefault="00E863CF" w:rsidP="00B545B8">
      <w:pPr>
        <w:pStyle w:val="Sarakstarindkopa"/>
        <w:numPr>
          <w:ilvl w:val="0"/>
          <w:numId w:val="1"/>
        </w:numPr>
        <w:suppressAutoHyphens/>
        <w:spacing w:after="0" w:line="240" w:lineRule="auto"/>
        <w:ind w:right="468"/>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Centrs:</w:t>
      </w:r>
    </w:p>
    <w:p w14:paraId="55BA00C1" w14:textId="77777777" w:rsidR="00B545B8" w:rsidRPr="00AD3CA3" w:rsidRDefault="00E863CF" w:rsidP="00AD3CA3">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nodrošina konkursa II kārtas sagatavošanu un norisi, t.sk. izstrādā konkursa II kārtas uzdevumu, ar kura saturu konkursa dalībnieki iepazīstas konkursa II kārtas norises dienā;</w:t>
      </w:r>
      <w:r w:rsidRPr="00AD3CA3">
        <w:rPr>
          <w:rFonts w:ascii="Times New Roman" w:eastAsia="Times New Roman" w:hAnsi="Times New Roman"/>
          <w:bCs/>
          <w:color w:val="00000A"/>
          <w:sz w:val="24"/>
          <w:szCs w:val="24"/>
          <w:lang w:eastAsia="zh-CN"/>
        </w:rPr>
        <w:t xml:space="preserve"> </w:t>
      </w:r>
    </w:p>
    <w:p w14:paraId="48F2DBE1" w14:textId="77777777" w:rsidR="00B545B8" w:rsidRPr="00AD3CA3" w:rsidRDefault="00E863CF" w:rsidP="00AD3CA3">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bCs/>
          <w:color w:val="00000A"/>
          <w:sz w:val="24"/>
          <w:szCs w:val="24"/>
          <w:lang w:eastAsia="zh-CN"/>
        </w:rPr>
        <w:t>nodrošina konkursa II kārtas uzdevuma veikšanai nepieciešamos papildus materiālus</w:t>
      </w:r>
      <w:r w:rsidRPr="00AD3CA3">
        <w:rPr>
          <w:rFonts w:ascii="Times New Roman" w:eastAsia="Times New Roman" w:hAnsi="Times New Roman"/>
          <w:color w:val="00000A"/>
          <w:sz w:val="24"/>
          <w:szCs w:val="24"/>
          <w:lang w:eastAsia="zh-CN"/>
        </w:rPr>
        <w:t>;</w:t>
      </w:r>
    </w:p>
    <w:p w14:paraId="30E2C88E" w14:textId="77777777" w:rsidR="00AD3CA3" w:rsidRPr="00AD3CA3" w:rsidRDefault="00E863CF" w:rsidP="00AD3CA3">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izveido konkursa žūriju vismaz trīs cilvēku sastāvā, kas vērtē dalībnieku darbus konkursa II kārtā, un nodrošina žūrijas un sekretariāta darbu;</w:t>
      </w:r>
    </w:p>
    <w:p w14:paraId="4ED3A526" w14:textId="77777777" w:rsidR="00AD3CA3" w:rsidRPr="00AD3CA3" w:rsidRDefault="00E863CF" w:rsidP="00AD3CA3">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protokolā apkopo II kārtas dalībnieku vērtējumu;</w:t>
      </w:r>
    </w:p>
    <w:p w14:paraId="06096453" w14:textId="77777777" w:rsidR="00AD3CA3" w:rsidRPr="00AD3CA3" w:rsidRDefault="00E863CF" w:rsidP="00AD3CA3">
      <w:pPr>
        <w:pStyle w:val="Sarakstarindkopa"/>
        <w:numPr>
          <w:ilvl w:val="1"/>
          <w:numId w:val="1"/>
        </w:numPr>
        <w:suppressAutoHyphens/>
        <w:spacing w:after="0" w:line="240" w:lineRule="auto"/>
        <w:ind w:left="993" w:right="468" w:hanging="567"/>
        <w:jc w:val="both"/>
        <w:rPr>
          <w:rFonts w:ascii="Times New Roman" w:eastAsia="Times New Roman" w:hAnsi="Times New Roman"/>
          <w:color w:val="00000A"/>
          <w:sz w:val="24"/>
          <w:szCs w:val="24"/>
          <w:lang w:eastAsia="zh-CN"/>
        </w:rPr>
      </w:pPr>
      <w:r w:rsidRPr="00AD3CA3">
        <w:rPr>
          <w:rFonts w:ascii="Times New Roman" w:eastAsia="Times New Roman" w:hAnsi="Times New Roman"/>
          <w:color w:val="00000A"/>
          <w:sz w:val="24"/>
          <w:szCs w:val="24"/>
          <w:lang w:eastAsia="zh-CN"/>
        </w:rPr>
        <w:t>ievieto informāciju par II kārtas rezultātiem Centra tīmekļa vietnē</w:t>
      </w:r>
      <w:r w:rsidRPr="00AD3CA3" w:rsidDel="00B66E93">
        <w:rPr>
          <w:rFonts w:ascii="Times New Roman" w:eastAsia="Times New Roman" w:hAnsi="Times New Roman"/>
          <w:color w:val="00000A"/>
          <w:sz w:val="24"/>
          <w:szCs w:val="24"/>
          <w:lang w:eastAsia="zh-CN"/>
        </w:rPr>
        <w:t xml:space="preserve"> </w:t>
      </w:r>
      <w:r w:rsidRPr="00AD3CA3">
        <w:rPr>
          <w:rFonts w:ascii="Times New Roman" w:eastAsia="Times New Roman" w:hAnsi="Times New Roman"/>
          <w:color w:val="00000A"/>
          <w:sz w:val="24"/>
          <w:szCs w:val="24"/>
          <w:lang w:eastAsia="zh-CN"/>
        </w:rPr>
        <w:t xml:space="preserve">līdz </w:t>
      </w:r>
      <w:r w:rsidRPr="00AD3CA3">
        <w:rPr>
          <w:rFonts w:ascii="Times New Roman" w:eastAsia="Times New Roman" w:hAnsi="Times New Roman"/>
          <w:b/>
          <w:color w:val="00000A"/>
          <w:sz w:val="24"/>
          <w:szCs w:val="24"/>
          <w:lang w:eastAsia="zh-CN"/>
        </w:rPr>
        <w:t xml:space="preserve">2027.gada 15. martam. </w:t>
      </w:r>
    </w:p>
    <w:p w14:paraId="60EF6538" w14:textId="3C14D3AD" w:rsidR="00E863CF" w:rsidRDefault="00E863CF" w:rsidP="00AD3CA3">
      <w:pPr>
        <w:pStyle w:val="Sarakstarindkopa"/>
        <w:numPr>
          <w:ilvl w:val="0"/>
          <w:numId w:val="1"/>
        </w:numPr>
        <w:suppressAutoHyphens/>
        <w:spacing w:after="0" w:line="240" w:lineRule="auto"/>
        <w:ind w:right="468"/>
        <w:jc w:val="both"/>
        <w:rPr>
          <w:rFonts w:ascii="Times New Roman" w:eastAsia="Times New Roman" w:hAnsi="Times New Roman"/>
          <w:color w:val="00000A"/>
          <w:sz w:val="24"/>
          <w:szCs w:val="24"/>
          <w:lang w:eastAsia="zh-CN"/>
        </w:rPr>
      </w:pPr>
      <w:r w:rsidRPr="00AD3CA3">
        <w:rPr>
          <w:rFonts w:ascii="Times New Roman" w:eastAsia="Times New Roman" w:hAnsi="Times New Roman"/>
          <w:bCs/>
          <w:color w:val="00000A"/>
          <w:sz w:val="24"/>
          <w:szCs w:val="24"/>
          <w:lang w:eastAsia="zh-CN"/>
        </w:rPr>
        <w:t xml:space="preserve">Konkursa II kārtas dalībnieki II kārtas konkursa dienā iesniedz </w:t>
      </w:r>
      <w:r w:rsidRPr="00AD3CA3">
        <w:rPr>
          <w:rFonts w:ascii="Times New Roman" w:eastAsia="Times New Roman" w:hAnsi="Times New Roman"/>
          <w:color w:val="00000A"/>
          <w:sz w:val="24"/>
          <w:szCs w:val="24"/>
          <w:lang w:eastAsia="zh-CN"/>
        </w:rPr>
        <w:t xml:space="preserve">konkursa I kārtā veikto radošo darbu </w:t>
      </w:r>
      <w:r w:rsidRPr="00AD3CA3">
        <w:rPr>
          <w:rFonts w:ascii="Times New Roman" w:eastAsia="Times New Roman" w:hAnsi="Times New Roman"/>
          <w:bCs/>
          <w:color w:val="00000A"/>
          <w:sz w:val="24"/>
          <w:szCs w:val="24"/>
          <w:lang w:eastAsia="zh-CN"/>
        </w:rPr>
        <w:t>konkursa II kārtas norises vietā</w:t>
      </w:r>
      <w:r w:rsidRPr="00AD3CA3">
        <w:rPr>
          <w:rFonts w:ascii="Times New Roman" w:eastAsia="Times New Roman" w:hAnsi="Times New Roman"/>
          <w:color w:val="00000A"/>
          <w:sz w:val="24"/>
          <w:szCs w:val="24"/>
          <w:lang w:eastAsia="zh-CN"/>
        </w:rPr>
        <w:t xml:space="preserve"> – metodiskajā centrā (1., 3. pielikums) un piedalās metodiskā centra organizētā izstādē. </w:t>
      </w:r>
    </w:p>
    <w:p w14:paraId="198C0AE0" w14:textId="77777777" w:rsidR="000326FE" w:rsidRDefault="000326FE" w:rsidP="000326FE">
      <w:pPr>
        <w:pStyle w:val="Sarakstarindkopa"/>
        <w:suppressAutoHyphens/>
        <w:spacing w:after="0" w:line="240" w:lineRule="auto"/>
        <w:ind w:left="360" w:right="468"/>
        <w:jc w:val="both"/>
        <w:rPr>
          <w:rFonts w:ascii="Times New Roman" w:eastAsia="Times New Roman" w:hAnsi="Times New Roman"/>
          <w:color w:val="00000A"/>
          <w:sz w:val="24"/>
          <w:szCs w:val="24"/>
          <w:lang w:eastAsia="zh-CN"/>
        </w:rPr>
      </w:pPr>
    </w:p>
    <w:p w14:paraId="3CD7AF9A" w14:textId="7144FB2C" w:rsidR="00E36066" w:rsidRDefault="00E36066" w:rsidP="00E36066">
      <w:pPr>
        <w:widowControl/>
        <w:suppressAutoHyphens/>
        <w:spacing w:after="0" w:line="240" w:lineRule="auto"/>
        <w:ind w:right="468"/>
        <w:jc w:val="center"/>
        <w:rPr>
          <w:rFonts w:eastAsia="Times New Roman"/>
          <w:b/>
          <w:iCs/>
          <w:color w:val="00000A"/>
          <w:sz w:val="24"/>
          <w:szCs w:val="24"/>
          <w:lang w:val="lv-LV" w:eastAsia="zh-CN"/>
        </w:rPr>
      </w:pPr>
      <w:r w:rsidRPr="00E36066">
        <w:rPr>
          <w:rFonts w:eastAsia="Times New Roman"/>
          <w:b/>
          <w:iCs/>
          <w:color w:val="00000A"/>
          <w:sz w:val="24"/>
          <w:szCs w:val="24"/>
          <w:lang w:val="lv-LV" w:eastAsia="zh-CN"/>
        </w:rPr>
        <w:t>V. Konkursa</w:t>
      </w:r>
      <w:r w:rsidRPr="00E36066">
        <w:rPr>
          <w:rFonts w:eastAsia="Times New Roman"/>
          <w:b/>
          <w:iCs/>
          <w:color w:val="4F81BD"/>
          <w:sz w:val="24"/>
          <w:szCs w:val="24"/>
          <w:lang w:val="lv-LV" w:eastAsia="zh-CN"/>
        </w:rPr>
        <w:t xml:space="preserve"> </w:t>
      </w:r>
      <w:r w:rsidRPr="00E36066">
        <w:rPr>
          <w:rFonts w:eastAsia="Times New Roman"/>
          <w:b/>
          <w:iCs/>
          <w:color w:val="00000A"/>
          <w:sz w:val="24"/>
          <w:szCs w:val="24"/>
          <w:lang w:val="lv-LV" w:eastAsia="zh-CN"/>
        </w:rPr>
        <w:t>saturs un uzdevumi</w:t>
      </w:r>
    </w:p>
    <w:p w14:paraId="7856D778" w14:textId="77777777" w:rsidR="00C5290B" w:rsidRPr="00E36066" w:rsidRDefault="00C5290B" w:rsidP="00E36066">
      <w:pPr>
        <w:widowControl/>
        <w:suppressAutoHyphens/>
        <w:spacing w:after="0" w:line="240" w:lineRule="auto"/>
        <w:ind w:right="468"/>
        <w:jc w:val="center"/>
        <w:rPr>
          <w:rFonts w:eastAsia="Times New Roman"/>
          <w:color w:val="00000A"/>
          <w:sz w:val="24"/>
          <w:szCs w:val="24"/>
          <w:lang w:val="lv-LV" w:eastAsia="zh-CN"/>
        </w:rPr>
      </w:pPr>
    </w:p>
    <w:p w14:paraId="1C92C529" w14:textId="77777777" w:rsidR="00290942" w:rsidRPr="00C5290B" w:rsidRDefault="00E36066" w:rsidP="00C5290B">
      <w:pPr>
        <w:pStyle w:val="Sarakstarindkopa"/>
        <w:numPr>
          <w:ilvl w:val="0"/>
          <w:numId w:val="1"/>
        </w:numPr>
        <w:pBdr>
          <w:top w:val="nil"/>
          <w:left w:val="nil"/>
          <w:bottom w:val="nil"/>
          <w:right w:val="nil"/>
          <w:between w:val="nil"/>
          <w:bar w:val="nil"/>
        </w:pBdr>
        <w:suppressAutoHyphens/>
        <w:spacing w:after="0" w:line="240" w:lineRule="auto"/>
        <w:ind w:right="468"/>
        <w:jc w:val="both"/>
        <w:rPr>
          <w:rFonts w:ascii="Times New Roman" w:eastAsia="Times New Roman" w:hAnsi="Times New Roman"/>
          <w:color w:val="00000A"/>
          <w:sz w:val="24"/>
          <w:szCs w:val="24"/>
          <w:u w:color="000000"/>
          <w:bdr w:val="nil"/>
          <w:lang w:eastAsia="zh-CN"/>
        </w:rPr>
      </w:pPr>
      <w:r w:rsidRPr="00C5290B">
        <w:rPr>
          <w:rFonts w:ascii="Times New Roman" w:eastAsia="Times New Roman" w:hAnsi="Times New Roman"/>
          <w:b/>
          <w:bCs/>
          <w:color w:val="00000A"/>
          <w:sz w:val="24"/>
          <w:szCs w:val="24"/>
          <w:u w:color="000000"/>
          <w:bdr w:val="nil"/>
          <w:lang w:eastAsia="zh-CN"/>
        </w:rPr>
        <w:t xml:space="preserve">Konkursa I </w:t>
      </w:r>
      <w:r w:rsidRPr="00C5290B">
        <w:rPr>
          <w:rFonts w:ascii="Times New Roman" w:eastAsia="Times New Roman" w:hAnsi="Times New Roman"/>
          <w:b/>
          <w:bCs/>
          <w:sz w:val="24"/>
          <w:szCs w:val="24"/>
          <w:u w:color="000000"/>
          <w:bdr w:val="nil"/>
          <w:lang w:eastAsia="zh-CN"/>
        </w:rPr>
        <w:t>kārtā</w:t>
      </w:r>
      <w:r w:rsidRPr="00C5290B">
        <w:rPr>
          <w:rFonts w:ascii="Times New Roman" w:eastAsia="Times New Roman" w:hAnsi="Times New Roman"/>
          <w:sz w:val="24"/>
          <w:szCs w:val="24"/>
          <w:u w:color="000000"/>
          <w:bdr w:val="nil"/>
          <w:lang w:eastAsia="zh-CN"/>
        </w:rPr>
        <w:t xml:space="preserve"> dalībnieki izpilda </w:t>
      </w:r>
      <w:r w:rsidRPr="00C5290B">
        <w:rPr>
          <w:rFonts w:ascii="Times New Roman" w:eastAsia="Times New Roman" w:hAnsi="Times New Roman"/>
          <w:color w:val="00000A"/>
          <w:sz w:val="24"/>
          <w:szCs w:val="24"/>
          <w:u w:color="000000"/>
          <w:bdr w:val="nil"/>
          <w:lang w:eastAsia="zh-CN"/>
        </w:rPr>
        <w:t xml:space="preserve">konkursa uzdevumu, </w:t>
      </w:r>
      <w:r w:rsidRPr="00C5290B">
        <w:rPr>
          <w:rFonts w:ascii="Times New Roman" w:eastAsia="Arial Unicode MS" w:hAnsi="Times New Roman"/>
          <w:color w:val="000000"/>
          <w:sz w:val="24"/>
          <w:szCs w:val="24"/>
          <w:u w:color="000000"/>
          <w:bdr w:val="nil"/>
          <w:lang w:eastAsia="lv-LV"/>
        </w:rPr>
        <w:t xml:space="preserve">izvēloties vienu no četriem konkursa uzdevumu variantiem </w:t>
      </w:r>
      <w:r w:rsidRPr="00C5290B">
        <w:rPr>
          <w:rFonts w:ascii="Times New Roman" w:eastAsia="Times New Roman" w:hAnsi="Times New Roman"/>
          <w:color w:val="00000A"/>
          <w:sz w:val="24"/>
          <w:szCs w:val="24"/>
          <w:u w:color="000000"/>
          <w:bdr w:val="nil"/>
          <w:lang w:eastAsia="zh-CN"/>
        </w:rPr>
        <w:t>(1. pielikums):</w:t>
      </w:r>
    </w:p>
    <w:p w14:paraId="025BD9A6" w14:textId="16C1CECF" w:rsidR="00290942" w:rsidRPr="00C5290B" w:rsidRDefault="00E36066" w:rsidP="00C5290B">
      <w:pPr>
        <w:pStyle w:val="Sarakstarindkopa"/>
        <w:numPr>
          <w:ilvl w:val="1"/>
          <w:numId w:val="1"/>
        </w:numPr>
        <w:pBdr>
          <w:top w:val="nil"/>
          <w:left w:val="nil"/>
          <w:bottom w:val="nil"/>
          <w:right w:val="nil"/>
          <w:between w:val="nil"/>
          <w:bar w:val="nil"/>
        </w:pBdr>
        <w:suppressAutoHyphens/>
        <w:spacing w:after="0" w:line="240" w:lineRule="auto"/>
        <w:ind w:left="993" w:right="468" w:hanging="567"/>
        <w:jc w:val="both"/>
        <w:rPr>
          <w:rFonts w:ascii="Times New Roman" w:eastAsia="Times New Roman" w:hAnsi="Times New Roman"/>
          <w:color w:val="00000A"/>
          <w:sz w:val="24"/>
          <w:szCs w:val="24"/>
          <w:u w:color="000000"/>
          <w:bdr w:val="nil"/>
          <w:lang w:eastAsia="zh-CN"/>
        </w:rPr>
      </w:pPr>
      <w:r w:rsidRPr="00C5290B">
        <w:rPr>
          <w:rFonts w:ascii="Times New Roman" w:eastAsia="Times New Roman" w:hAnsi="Times New Roman"/>
          <w:color w:val="00000A"/>
          <w:sz w:val="24"/>
          <w:szCs w:val="24"/>
          <w:lang w:eastAsia="zh-CN"/>
        </w:rPr>
        <w:t xml:space="preserve">1.variants </w:t>
      </w:r>
      <w:r w:rsidR="00456659">
        <w:rPr>
          <w:rFonts w:ascii="Times New Roman" w:eastAsia="Times New Roman" w:hAnsi="Times New Roman"/>
          <w:color w:val="00000A"/>
          <w:sz w:val="24"/>
          <w:szCs w:val="24"/>
          <w:lang w:eastAsia="zh-CN"/>
        </w:rPr>
        <w:t>“</w:t>
      </w:r>
      <w:r w:rsidRPr="00C5290B">
        <w:rPr>
          <w:rFonts w:ascii="Times New Roman" w:hAnsi="Times New Roman"/>
          <w:sz w:val="24"/>
          <w:szCs w:val="24"/>
        </w:rPr>
        <w:t>Telpiska kolāža “Skolas vides elementi citā kārtībā vai nekārtībā””</w:t>
      </w:r>
      <w:r w:rsidRPr="00C5290B">
        <w:rPr>
          <w:rFonts w:ascii="Times New Roman" w:eastAsia="Times New Roman" w:hAnsi="Times New Roman"/>
          <w:sz w:val="24"/>
          <w:szCs w:val="24"/>
          <w:lang w:eastAsia="zh-CN"/>
        </w:rPr>
        <w:t xml:space="preserve"> , izvēloties darba </w:t>
      </w:r>
      <w:r w:rsidRPr="00C5290B">
        <w:rPr>
          <w:rFonts w:ascii="Times New Roman" w:eastAsia="Times New Roman" w:hAnsi="Times New Roman"/>
          <w:color w:val="00000A"/>
          <w:sz w:val="24"/>
          <w:szCs w:val="24"/>
          <w:lang w:eastAsia="zh-CN"/>
        </w:rPr>
        <w:t>organizācijas formu – individuāli vai pārī;</w:t>
      </w:r>
    </w:p>
    <w:p w14:paraId="07A3578C" w14:textId="0015C31B" w:rsidR="00290942" w:rsidRPr="00C5290B" w:rsidRDefault="00E36066" w:rsidP="00C5290B">
      <w:pPr>
        <w:pStyle w:val="Sarakstarindkopa"/>
        <w:numPr>
          <w:ilvl w:val="1"/>
          <w:numId w:val="1"/>
        </w:numPr>
        <w:pBdr>
          <w:top w:val="nil"/>
          <w:left w:val="nil"/>
          <w:bottom w:val="nil"/>
          <w:right w:val="nil"/>
          <w:between w:val="nil"/>
          <w:bar w:val="nil"/>
        </w:pBdr>
        <w:suppressAutoHyphens/>
        <w:spacing w:after="0" w:line="240" w:lineRule="auto"/>
        <w:ind w:left="993" w:right="468" w:hanging="567"/>
        <w:jc w:val="both"/>
        <w:rPr>
          <w:rFonts w:ascii="Times New Roman" w:eastAsia="Times New Roman" w:hAnsi="Times New Roman"/>
          <w:color w:val="00000A"/>
          <w:sz w:val="24"/>
          <w:szCs w:val="24"/>
          <w:u w:color="000000"/>
          <w:bdr w:val="nil"/>
          <w:lang w:eastAsia="zh-CN"/>
        </w:rPr>
      </w:pPr>
      <w:r w:rsidRPr="00C5290B">
        <w:rPr>
          <w:rFonts w:ascii="Times New Roman" w:eastAsia="Times New Roman" w:hAnsi="Times New Roman"/>
          <w:color w:val="00000A"/>
          <w:sz w:val="24"/>
          <w:szCs w:val="24"/>
          <w:lang w:eastAsia="zh-CN"/>
        </w:rPr>
        <w:t xml:space="preserve">2. variants </w:t>
      </w:r>
      <w:r w:rsidR="00456659">
        <w:rPr>
          <w:rFonts w:ascii="Times New Roman" w:eastAsia="Times New Roman" w:hAnsi="Times New Roman"/>
          <w:color w:val="00000A"/>
          <w:sz w:val="24"/>
          <w:szCs w:val="24"/>
          <w:lang w:eastAsia="zh-CN"/>
        </w:rPr>
        <w:t>“</w:t>
      </w:r>
      <w:r w:rsidRPr="00C5290B">
        <w:rPr>
          <w:rFonts w:ascii="Times New Roman" w:hAnsi="Times New Roman"/>
          <w:sz w:val="24"/>
          <w:szCs w:val="24"/>
        </w:rPr>
        <w:t>Skats pa logu kā ierosme scenogrāfijas izveidei</w:t>
      </w:r>
      <w:r w:rsidRPr="00C5290B">
        <w:rPr>
          <w:rFonts w:ascii="Times New Roman" w:eastAsia="Times New Roman" w:hAnsi="Times New Roman"/>
          <w:color w:val="00000A"/>
          <w:sz w:val="24"/>
          <w:szCs w:val="24"/>
          <w:lang w:eastAsia="zh-CN"/>
        </w:rPr>
        <w:t>”</w:t>
      </w:r>
      <w:r w:rsidRPr="00C5290B">
        <w:rPr>
          <w:rFonts w:ascii="Times New Roman" w:eastAsia="Times New Roman" w:hAnsi="Times New Roman"/>
          <w:sz w:val="24"/>
          <w:szCs w:val="24"/>
          <w:lang w:eastAsia="zh-CN"/>
        </w:rPr>
        <w:t xml:space="preserve">, izvēloties darba </w:t>
      </w:r>
      <w:r w:rsidRPr="00C5290B">
        <w:rPr>
          <w:rFonts w:ascii="Times New Roman" w:eastAsia="Times New Roman" w:hAnsi="Times New Roman"/>
          <w:color w:val="00000A"/>
          <w:sz w:val="24"/>
          <w:szCs w:val="24"/>
          <w:lang w:eastAsia="zh-CN"/>
        </w:rPr>
        <w:t xml:space="preserve">organizācijas formu – </w:t>
      </w:r>
      <w:r w:rsidRPr="00C5290B">
        <w:rPr>
          <w:rFonts w:ascii="Times New Roman" w:hAnsi="Times New Roman"/>
          <w:sz w:val="24"/>
          <w:szCs w:val="24"/>
        </w:rPr>
        <w:t xml:space="preserve"> individuāli vai pārī</w:t>
      </w:r>
      <w:r w:rsidRPr="00C5290B">
        <w:rPr>
          <w:rFonts w:ascii="Times New Roman" w:eastAsia="Times New Roman" w:hAnsi="Times New Roman"/>
          <w:color w:val="00000A"/>
          <w:sz w:val="24"/>
          <w:szCs w:val="24"/>
          <w:lang w:eastAsia="zh-CN"/>
        </w:rPr>
        <w:t>;</w:t>
      </w:r>
    </w:p>
    <w:p w14:paraId="4B29E541" w14:textId="77777777" w:rsidR="00290942" w:rsidRPr="00C5290B" w:rsidRDefault="00E36066" w:rsidP="00C5290B">
      <w:pPr>
        <w:pStyle w:val="Sarakstarindkopa"/>
        <w:numPr>
          <w:ilvl w:val="1"/>
          <w:numId w:val="1"/>
        </w:numPr>
        <w:pBdr>
          <w:top w:val="nil"/>
          <w:left w:val="nil"/>
          <w:bottom w:val="nil"/>
          <w:right w:val="nil"/>
          <w:between w:val="nil"/>
          <w:bar w:val="nil"/>
        </w:pBdr>
        <w:suppressAutoHyphens/>
        <w:spacing w:after="0" w:line="240" w:lineRule="auto"/>
        <w:ind w:left="993" w:right="468" w:hanging="567"/>
        <w:jc w:val="both"/>
        <w:rPr>
          <w:rFonts w:ascii="Times New Roman" w:eastAsia="Times New Roman" w:hAnsi="Times New Roman"/>
          <w:color w:val="00000A"/>
          <w:sz w:val="24"/>
          <w:szCs w:val="24"/>
          <w:u w:color="000000"/>
          <w:bdr w:val="nil"/>
          <w:lang w:eastAsia="zh-CN"/>
        </w:rPr>
      </w:pPr>
      <w:r w:rsidRPr="00C5290B">
        <w:rPr>
          <w:rFonts w:ascii="Times New Roman" w:eastAsia="Times New Roman" w:hAnsi="Times New Roman"/>
          <w:color w:val="00000A"/>
          <w:sz w:val="24"/>
          <w:szCs w:val="24"/>
          <w:lang w:eastAsia="zh-CN"/>
        </w:rPr>
        <w:t>3.variants “</w:t>
      </w:r>
      <w:r w:rsidRPr="00C5290B">
        <w:rPr>
          <w:rFonts w:ascii="Times New Roman" w:hAnsi="Times New Roman"/>
          <w:color w:val="000000"/>
          <w:sz w:val="24"/>
          <w:szCs w:val="24"/>
        </w:rPr>
        <w:t xml:space="preserve">Dabas objekta attēlojums </w:t>
      </w:r>
      <w:proofErr w:type="spellStart"/>
      <w:r w:rsidRPr="00C5290B">
        <w:rPr>
          <w:rFonts w:ascii="Times New Roman" w:hAnsi="Times New Roman"/>
          <w:color w:val="000000"/>
          <w:sz w:val="24"/>
          <w:szCs w:val="24"/>
        </w:rPr>
        <w:t>apaļskulptūrā</w:t>
      </w:r>
      <w:proofErr w:type="spellEnd"/>
      <w:r w:rsidRPr="00C5290B">
        <w:rPr>
          <w:rFonts w:ascii="Times New Roman" w:hAnsi="Times New Roman"/>
          <w:color w:val="000000"/>
          <w:sz w:val="24"/>
          <w:szCs w:val="24"/>
        </w:rPr>
        <w:t xml:space="preserve"> un modelēšana vidē”</w:t>
      </w:r>
      <w:r w:rsidRPr="00C5290B">
        <w:rPr>
          <w:rFonts w:ascii="Times New Roman" w:eastAsia="Times New Roman" w:hAnsi="Times New Roman"/>
          <w:sz w:val="24"/>
          <w:szCs w:val="24"/>
          <w:lang w:eastAsia="zh-CN"/>
        </w:rPr>
        <w:t xml:space="preserve">, izvēloties darba </w:t>
      </w:r>
      <w:r w:rsidRPr="00C5290B">
        <w:rPr>
          <w:rFonts w:ascii="Times New Roman" w:eastAsia="Times New Roman" w:hAnsi="Times New Roman"/>
          <w:color w:val="00000A"/>
          <w:sz w:val="24"/>
          <w:szCs w:val="24"/>
          <w:lang w:eastAsia="zh-CN"/>
        </w:rPr>
        <w:t xml:space="preserve">organizācijas formu – </w:t>
      </w:r>
      <w:r w:rsidRPr="00C5290B">
        <w:rPr>
          <w:rFonts w:ascii="Times New Roman" w:hAnsi="Times New Roman"/>
          <w:sz w:val="24"/>
          <w:szCs w:val="24"/>
        </w:rPr>
        <w:t xml:space="preserve"> individuāli</w:t>
      </w:r>
      <w:r w:rsidRPr="00C5290B">
        <w:rPr>
          <w:rFonts w:ascii="Times New Roman" w:eastAsia="Times New Roman" w:hAnsi="Times New Roman"/>
          <w:color w:val="00000A"/>
          <w:sz w:val="24"/>
          <w:szCs w:val="24"/>
          <w:lang w:eastAsia="zh-CN"/>
        </w:rPr>
        <w:t>;</w:t>
      </w:r>
    </w:p>
    <w:p w14:paraId="470FD2AE" w14:textId="46AF58C0" w:rsidR="00E36066" w:rsidRPr="00C5290B" w:rsidRDefault="00E36066" w:rsidP="00C5290B">
      <w:pPr>
        <w:pStyle w:val="Sarakstarindkopa"/>
        <w:numPr>
          <w:ilvl w:val="1"/>
          <w:numId w:val="1"/>
        </w:numPr>
        <w:pBdr>
          <w:top w:val="nil"/>
          <w:left w:val="nil"/>
          <w:bottom w:val="nil"/>
          <w:right w:val="nil"/>
          <w:between w:val="nil"/>
          <w:bar w:val="nil"/>
        </w:pBdr>
        <w:suppressAutoHyphens/>
        <w:spacing w:after="0" w:line="240" w:lineRule="auto"/>
        <w:ind w:left="993" w:right="468" w:hanging="567"/>
        <w:jc w:val="both"/>
        <w:rPr>
          <w:rFonts w:ascii="Times New Roman" w:eastAsia="Times New Roman" w:hAnsi="Times New Roman"/>
          <w:color w:val="00000A"/>
          <w:sz w:val="24"/>
          <w:szCs w:val="24"/>
          <w:u w:color="000000"/>
          <w:bdr w:val="nil"/>
          <w:lang w:eastAsia="zh-CN"/>
        </w:rPr>
      </w:pPr>
      <w:r w:rsidRPr="00C5290B">
        <w:rPr>
          <w:rFonts w:ascii="Times New Roman" w:eastAsia="Times New Roman" w:hAnsi="Times New Roman"/>
          <w:color w:val="00000A"/>
          <w:sz w:val="24"/>
          <w:szCs w:val="24"/>
          <w:lang w:eastAsia="zh-CN"/>
        </w:rPr>
        <w:t>4.variants</w:t>
      </w:r>
      <w:r w:rsidRPr="00C5290B">
        <w:rPr>
          <w:rFonts w:ascii="Times New Roman" w:hAnsi="Times New Roman"/>
          <w:color w:val="000000"/>
          <w:sz w:val="24"/>
          <w:szCs w:val="24"/>
        </w:rPr>
        <w:t xml:space="preserve"> “Apkārtējās vides pārveide dizaina maketā un </w:t>
      </w:r>
      <w:proofErr w:type="spellStart"/>
      <w:r w:rsidRPr="00C5290B">
        <w:rPr>
          <w:rFonts w:ascii="Times New Roman" w:hAnsi="Times New Roman"/>
          <w:color w:val="000000"/>
          <w:sz w:val="24"/>
          <w:szCs w:val="24"/>
        </w:rPr>
        <w:t>fotokolāžās</w:t>
      </w:r>
      <w:proofErr w:type="spellEnd"/>
      <w:r w:rsidRPr="00C5290B">
        <w:rPr>
          <w:rFonts w:ascii="Times New Roman" w:hAnsi="Times New Roman"/>
          <w:color w:val="000000"/>
          <w:sz w:val="24"/>
          <w:szCs w:val="24"/>
        </w:rPr>
        <w:t>”</w:t>
      </w:r>
      <w:r w:rsidRPr="00C5290B">
        <w:rPr>
          <w:rFonts w:ascii="Times New Roman" w:eastAsia="Times New Roman" w:hAnsi="Times New Roman"/>
          <w:sz w:val="24"/>
          <w:szCs w:val="24"/>
          <w:lang w:eastAsia="zh-CN"/>
        </w:rPr>
        <w:t xml:space="preserve">, izvēloties darba </w:t>
      </w:r>
      <w:r w:rsidRPr="00C5290B">
        <w:rPr>
          <w:rFonts w:ascii="Times New Roman" w:eastAsia="Times New Roman" w:hAnsi="Times New Roman"/>
          <w:color w:val="00000A"/>
          <w:sz w:val="24"/>
          <w:szCs w:val="24"/>
          <w:lang w:eastAsia="zh-CN"/>
        </w:rPr>
        <w:t xml:space="preserve">organizācijas formu – </w:t>
      </w:r>
      <w:r w:rsidRPr="00C5290B">
        <w:rPr>
          <w:rFonts w:ascii="Times New Roman" w:hAnsi="Times New Roman"/>
          <w:sz w:val="24"/>
          <w:szCs w:val="24"/>
        </w:rPr>
        <w:t xml:space="preserve"> individuāli, pārī vai grupā (vienas klases ietvaros)</w:t>
      </w:r>
      <w:r w:rsidRPr="00C5290B">
        <w:rPr>
          <w:rFonts w:ascii="Times New Roman" w:eastAsia="Times New Roman" w:hAnsi="Times New Roman"/>
          <w:color w:val="00000A"/>
          <w:sz w:val="24"/>
          <w:szCs w:val="24"/>
          <w:lang w:eastAsia="zh-CN"/>
        </w:rPr>
        <w:t>.</w:t>
      </w:r>
    </w:p>
    <w:p w14:paraId="3D567A88" w14:textId="77777777" w:rsidR="00C5290B" w:rsidRPr="00C5290B" w:rsidRDefault="00E36066" w:rsidP="00C5290B">
      <w:pPr>
        <w:widowControl/>
        <w:numPr>
          <w:ilvl w:val="0"/>
          <w:numId w:val="1"/>
        </w:numPr>
        <w:pBdr>
          <w:top w:val="nil"/>
          <w:left w:val="nil"/>
          <w:bottom w:val="nil"/>
          <w:right w:val="nil"/>
          <w:between w:val="nil"/>
          <w:bar w:val="nil"/>
        </w:pBdr>
        <w:tabs>
          <w:tab w:val="left" w:pos="993"/>
        </w:tabs>
        <w:suppressAutoHyphens/>
        <w:spacing w:after="0" w:line="240" w:lineRule="auto"/>
        <w:ind w:right="468"/>
        <w:jc w:val="both"/>
        <w:rPr>
          <w:rFonts w:eastAsia="Times New Roman"/>
          <w:color w:val="00000A"/>
          <w:sz w:val="24"/>
          <w:szCs w:val="24"/>
          <w:u w:color="000000"/>
          <w:bdr w:val="nil"/>
          <w:lang w:val="lv-LV" w:eastAsia="zh-CN"/>
        </w:rPr>
      </w:pPr>
      <w:r w:rsidRPr="00C5290B">
        <w:rPr>
          <w:rFonts w:eastAsia="Times New Roman"/>
          <w:b/>
          <w:bCs/>
          <w:color w:val="00000A"/>
          <w:sz w:val="24"/>
          <w:szCs w:val="24"/>
          <w:u w:color="000000"/>
          <w:bdr w:val="nil"/>
          <w:lang w:val="lv-LV" w:eastAsia="zh-CN"/>
        </w:rPr>
        <w:t>Konkursa I un II kārtas</w:t>
      </w:r>
      <w:r w:rsidRPr="00C5290B">
        <w:rPr>
          <w:rFonts w:eastAsia="Times New Roman"/>
          <w:color w:val="00000A"/>
          <w:sz w:val="24"/>
          <w:szCs w:val="24"/>
          <w:u w:color="000000"/>
          <w:bdr w:val="nil"/>
          <w:lang w:val="lv-LV" w:eastAsia="zh-CN"/>
        </w:rPr>
        <w:t xml:space="preserve"> </w:t>
      </w:r>
      <w:r w:rsidRPr="00C5290B">
        <w:rPr>
          <w:rFonts w:eastAsia="Times New Roman"/>
          <w:color w:val="000000"/>
          <w:sz w:val="24"/>
          <w:szCs w:val="24"/>
          <w:u w:color="000000"/>
          <w:bdr w:val="nil"/>
          <w:lang w:val="lv-LV" w:eastAsia="zh-CN"/>
        </w:rPr>
        <w:t>uzdevumu saturs ietver šādas uzdevuma daļas:</w:t>
      </w:r>
    </w:p>
    <w:p w14:paraId="174C3E18" w14:textId="7850AAA4" w:rsidR="00C5290B" w:rsidRPr="00C5290B" w:rsidRDefault="00E36066" w:rsidP="00456659">
      <w:pPr>
        <w:widowControl/>
        <w:numPr>
          <w:ilvl w:val="1"/>
          <w:numId w:val="1"/>
        </w:numPr>
        <w:pBdr>
          <w:top w:val="nil"/>
          <w:left w:val="nil"/>
          <w:bottom w:val="nil"/>
          <w:right w:val="nil"/>
          <w:between w:val="nil"/>
          <w:bar w:val="nil"/>
        </w:pBdr>
        <w:suppressAutoHyphens/>
        <w:spacing w:after="0" w:line="240" w:lineRule="auto"/>
        <w:ind w:left="993" w:right="468" w:hanging="567"/>
        <w:jc w:val="both"/>
        <w:rPr>
          <w:rFonts w:eastAsia="Times New Roman"/>
          <w:color w:val="00000A"/>
          <w:sz w:val="24"/>
          <w:szCs w:val="24"/>
          <w:u w:color="000000"/>
          <w:bdr w:val="nil"/>
          <w:lang w:val="lv-LV" w:eastAsia="zh-CN"/>
        </w:rPr>
      </w:pPr>
      <w:r w:rsidRPr="00C5290B">
        <w:rPr>
          <w:color w:val="000000"/>
          <w:sz w:val="24"/>
          <w:szCs w:val="24"/>
          <w:lang w:val="lv-LV"/>
        </w:rPr>
        <w:t>izpēte</w:t>
      </w:r>
      <w:r w:rsidRPr="00C5290B">
        <w:rPr>
          <w:sz w:val="24"/>
          <w:szCs w:val="24"/>
          <w:lang w:val="lv-LV"/>
        </w:rPr>
        <w:t xml:space="preserve"> </w:t>
      </w:r>
      <w:r w:rsidR="00FD3234" w:rsidRPr="00C5290B">
        <w:rPr>
          <w:rFonts w:eastAsia="Times New Roman"/>
          <w:color w:val="00000A"/>
          <w:sz w:val="24"/>
          <w:szCs w:val="24"/>
          <w:lang w:eastAsia="zh-CN"/>
        </w:rPr>
        <w:t>–</w:t>
      </w:r>
      <w:r w:rsidRPr="00C5290B">
        <w:rPr>
          <w:sz w:val="24"/>
          <w:szCs w:val="24"/>
          <w:lang w:val="lv-LV"/>
        </w:rPr>
        <w:t xml:space="preserve"> skices, izpētes procesa  atspoguļojums</w:t>
      </w:r>
      <w:r w:rsidRPr="00C5290B">
        <w:rPr>
          <w:color w:val="000000"/>
          <w:sz w:val="24"/>
          <w:szCs w:val="24"/>
          <w:lang w:val="lv-LV"/>
        </w:rPr>
        <w:t>;</w:t>
      </w:r>
    </w:p>
    <w:p w14:paraId="0EE1DDEC" w14:textId="47C821ED" w:rsidR="00C5290B" w:rsidRPr="00C5290B" w:rsidRDefault="00E36066" w:rsidP="00456659">
      <w:pPr>
        <w:widowControl/>
        <w:numPr>
          <w:ilvl w:val="1"/>
          <w:numId w:val="1"/>
        </w:numPr>
        <w:pBdr>
          <w:top w:val="nil"/>
          <w:left w:val="nil"/>
          <w:bottom w:val="nil"/>
          <w:right w:val="nil"/>
          <w:between w:val="nil"/>
          <w:bar w:val="nil"/>
        </w:pBdr>
        <w:suppressAutoHyphens/>
        <w:spacing w:after="0" w:line="240" w:lineRule="auto"/>
        <w:ind w:left="993" w:right="468" w:hanging="567"/>
        <w:jc w:val="both"/>
        <w:rPr>
          <w:rFonts w:eastAsia="Times New Roman"/>
          <w:color w:val="00000A"/>
          <w:sz w:val="24"/>
          <w:szCs w:val="24"/>
          <w:u w:color="000000"/>
          <w:bdr w:val="nil"/>
          <w:lang w:val="lv-LV" w:eastAsia="zh-CN"/>
        </w:rPr>
      </w:pPr>
      <w:r w:rsidRPr="00C5290B">
        <w:rPr>
          <w:color w:val="000000"/>
          <w:sz w:val="24"/>
          <w:szCs w:val="24"/>
          <w:lang w:val="lv-LV"/>
        </w:rPr>
        <w:t>radoša darba veikšana</w:t>
      </w:r>
      <w:r w:rsidRPr="00C5290B">
        <w:rPr>
          <w:sz w:val="24"/>
          <w:szCs w:val="24"/>
          <w:lang w:val="lv-LV"/>
        </w:rPr>
        <w:t xml:space="preserve"> </w:t>
      </w:r>
      <w:r w:rsidR="00FD3234" w:rsidRPr="00FD3234">
        <w:rPr>
          <w:rFonts w:eastAsia="Times New Roman"/>
          <w:color w:val="00000A"/>
          <w:sz w:val="24"/>
          <w:szCs w:val="24"/>
          <w:lang w:val="lv-LV" w:eastAsia="zh-CN"/>
        </w:rPr>
        <w:t>–</w:t>
      </w:r>
      <w:r w:rsidRPr="00C5290B">
        <w:rPr>
          <w:sz w:val="24"/>
          <w:szCs w:val="24"/>
          <w:lang w:val="lv-LV"/>
        </w:rPr>
        <w:t xml:space="preserve"> idejai atbilstošu izteiksmes līdzekļu lietojums, darba mākslinieciskā un tehniskā kvalitāte</w:t>
      </w:r>
      <w:r w:rsidRPr="00C5290B">
        <w:rPr>
          <w:color w:val="000000"/>
          <w:sz w:val="24"/>
          <w:szCs w:val="24"/>
          <w:lang w:val="lv-LV"/>
        </w:rPr>
        <w:t>;</w:t>
      </w:r>
    </w:p>
    <w:p w14:paraId="7A0B5811" w14:textId="60A45C4C" w:rsidR="00E36066" w:rsidRPr="00C5290B" w:rsidRDefault="00E36066" w:rsidP="00456659">
      <w:pPr>
        <w:widowControl/>
        <w:numPr>
          <w:ilvl w:val="1"/>
          <w:numId w:val="1"/>
        </w:numPr>
        <w:pBdr>
          <w:top w:val="nil"/>
          <w:left w:val="nil"/>
          <w:bottom w:val="nil"/>
          <w:right w:val="nil"/>
          <w:between w:val="nil"/>
          <w:bar w:val="nil"/>
        </w:pBdr>
        <w:suppressAutoHyphens/>
        <w:spacing w:after="0" w:line="240" w:lineRule="auto"/>
        <w:ind w:left="993" w:right="468" w:hanging="567"/>
        <w:jc w:val="both"/>
        <w:rPr>
          <w:rFonts w:eastAsia="Times New Roman"/>
          <w:color w:val="00000A"/>
          <w:sz w:val="24"/>
          <w:szCs w:val="24"/>
          <w:u w:color="000000"/>
          <w:bdr w:val="nil"/>
          <w:lang w:val="lv-LV" w:eastAsia="zh-CN"/>
        </w:rPr>
      </w:pPr>
      <w:r w:rsidRPr="00C5290B">
        <w:rPr>
          <w:color w:val="000000"/>
          <w:sz w:val="24"/>
          <w:szCs w:val="24"/>
          <w:lang w:val="lv-LV"/>
        </w:rPr>
        <w:t>darba prezentēšana</w:t>
      </w:r>
      <w:r w:rsidR="00FD3234">
        <w:rPr>
          <w:color w:val="000000"/>
          <w:sz w:val="24"/>
          <w:szCs w:val="24"/>
          <w:lang w:val="lv-LV"/>
        </w:rPr>
        <w:t xml:space="preserve"> </w:t>
      </w:r>
      <w:r w:rsidR="00FD3234" w:rsidRPr="00FD3234">
        <w:rPr>
          <w:rFonts w:eastAsia="Times New Roman"/>
          <w:color w:val="00000A"/>
          <w:sz w:val="24"/>
          <w:szCs w:val="24"/>
          <w:lang w:val="lv-LV" w:eastAsia="zh-CN"/>
        </w:rPr>
        <w:t>–</w:t>
      </w:r>
      <w:r w:rsidRPr="00C5290B">
        <w:rPr>
          <w:sz w:val="24"/>
          <w:szCs w:val="24"/>
          <w:lang w:val="lv-LV"/>
        </w:rPr>
        <w:t xml:space="preserve"> idejas konceptuālais risinājums un pamatojums, darba eksponēšanas kultūra</w:t>
      </w:r>
      <w:r w:rsidRPr="00C5290B">
        <w:rPr>
          <w:color w:val="000000"/>
          <w:sz w:val="24"/>
          <w:szCs w:val="24"/>
          <w:lang w:val="lv-LV"/>
        </w:rPr>
        <w:t>.</w:t>
      </w:r>
    </w:p>
    <w:p w14:paraId="203E87AD" w14:textId="29269AE8" w:rsidR="00E36066" w:rsidRPr="00C5290B" w:rsidRDefault="00E36066" w:rsidP="00C5290B">
      <w:pPr>
        <w:widowControl/>
        <w:numPr>
          <w:ilvl w:val="0"/>
          <w:numId w:val="1"/>
        </w:numPr>
        <w:pBdr>
          <w:top w:val="nil"/>
          <w:left w:val="nil"/>
          <w:bottom w:val="nil"/>
          <w:right w:val="nil"/>
          <w:between w:val="nil"/>
          <w:bar w:val="nil"/>
        </w:pBdr>
        <w:tabs>
          <w:tab w:val="left" w:pos="284"/>
        </w:tabs>
        <w:suppressAutoHyphens/>
        <w:spacing w:after="0" w:line="240" w:lineRule="auto"/>
        <w:ind w:right="468"/>
        <w:jc w:val="both"/>
        <w:rPr>
          <w:rFonts w:eastAsia="Times New Roman"/>
          <w:color w:val="00000A"/>
          <w:sz w:val="24"/>
          <w:szCs w:val="24"/>
          <w:u w:color="000000"/>
          <w:bdr w:val="nil"/>
          <w:lang w:val="lv-LV" w:eastAsia="zh-CN"/>
        </w:rPr>
      </w:pPr>
      <w:r w:rsidRPr="00C5290B">
        <w:rPr>
          <w:rFonts w:eastAsia="Times New Roman"/>
          <w:b/>
          <w:bCs/>
          <w:color w:val="00000A"/>
          <w:sz w:val="24"/>
          <w:szCs w:val="24"/>
          <w:u w:color="000000"/>
          <w:bdr w:val="nil"/>
          <w:lang w:val="lv-LV" w:eastAsia="zh-CN"/>
        </w:rPr>
        <w:t xml:space="preserve">Konkursa II kārtā </w:t>
      </w:r>
      <w:r w:rsidRPr="00C5290B">
        <w:rPr>
          <w:rFonts w:eastAsia="Times New Roman"/>
          <w:color w:val="00000A"/>
          <w:sz w:val="24"/>
          <w:szCs w:val="24"/>
          <w:u w:color="000000"/>
          <w:bdr w:val="nil"/>
          <w:lang w:val="lv-LV" w:eastAsia="zh-CN"/>
        </w:rPr>
        <w:t>dalībnieks individuāli vai dalībnieki pārī (pēc izvēles, ko izglītības iestāde norādījusi pieteikumā (</w:t>
      </w:r>
      <w:r w:rsidR="00EB0B95">
        <w:rPr>
          <w:rFonts w:eastAsia="Times New Roman"/>
          <w:color w:val="00000A"/>
          <w:sz w:val="24"/>
          <w:szCs w:val="24"/>
          <w:u w:color="000000"/>
          <w:bdr w:val="nil"/>
          <w:lang w:val="lv-LV" w:eastAsia="zh-CN"/>
        </w:rPr>
        <w:t>saskaņā ar nolikuma 12.4.</w:t>
      </w:r>
      <w:r w:rsidR="00BD6190">
        <w:rPr>
          <w:rFonts w:eastAsia="Times New Roman"/>
          <w:color w:val="00000A"/>
          <w:sz w:val="24"/>
          <w:szCs w:val="24"/>
          <w:u w:color="000000"/>
          <w:bdr w:val="nil"/>
          <w:lang w:val="lv-LV" w:eastAsia="zh-CN"/>
        </w:rPr>
        <w:t xml:space="preserve"> </w:t>
      </w:r>
      <w:r w:rsidRPr="00C5290B">
        <w:rPr>
          <w:rFonts w:eastAsia="Times New Roman"/>
          <w:color w:val="00000A"/>
          <w:sz w:val="24"/>
          <w:szCs w:val="24"/>
          <w:u w:color="000000"/>
          <w:bdr w:val="nil"/>
          <w:lang w:val="lv-LV" w:eastAsia="zh-CN"/>
        </w:rPr>
        <w:t>punkt</w:t>
      </w:r>
      <w:r w:rsidR="00BD6190">
        <w:rPr>
          <w:rFonts w:eastAsia="Times New Roman"/>
          <w:color w:val="00000A"/>
          <w:sz w:val="24"/>
          <w:szCs w:val="24"/>
          <w:u w:color="000000"/>
          <w:bdr w:val="nil"/>
          <w:lang w:val="lv-LV" w:eastAsia="zh-CN"/>
        </w:rPr>
        <w:t>u</w:t>
      </w:r>
      <w:r w:rsidRPr="00C5290B">
        <w:rPr>
          <w:rFonts w:eastAsia="Times New Roman"/>
          <w:color w:val="00000A"/>
          <w:sz w:val="24"/>
          <w:szCs w:val="24"/>
          <w:u w:color="000000"/>
          <w:bdr w:val="nil"/>
          <w:lang w:val="lv-LV" w:eastAsia="zh-CN"/>
        </w:rPr>
        <w:t>, 4.pielikums) veic konkursa uzdevumu, ar kura saturu konkursa dalībnieki iepazīstas konkursa II kārtas norises dienā.</w:t>
      </w:r>
    </w:p>
    <w:p w14:paraId="19E7C94C" w14:textId="68095B16" w:rsidR="00E36066" w:rsidRPr="00C5290B" w:rsidRDefault="00E36066" w:rsidP="00C5290B">
      <w:pPr>
        <w:widowControl/>
        <w:tabs>
          <w:tab w:val="left" w:pos="993"/>
          <w:tab w:val="left" w:pos="1418"/>
          <w:tab w:val="left" w:pos="1755"/>
        </w:tabs>
        <w:suppressAutoHyphens/>
        <w:spacing w:after="0" w:line="240" w:lineRule="auto"/>
        <w:ind w:left="360" w:right="468" w:hanging="360"/>
        <w:jc w:val="both"/>
        <w:rPr>
          <w:rFonts w:eastAsia="Times New Roman"/>
          <w:color w:val="00000A"/>
          <w:sz w:val="24"/>
          <w:szCs w:val="24"/>
          <w:lang w:val="lv-LV" w:eastAsia="zh-CN"/>
        </w:rPr>
      </w:pPr>
      <w:r w:rsidRPr="00C5290B">
        <w:rPr>
          <w:rFonts w:eastAsia="Times New Roman"/>
          <w:bCs/>
          <w:color w:val="00000A"/>
          <w:sz w:val="24"/>
          <w:szCs w:val="24"/>
          <w:lang w:val="lv-LV" w:eastAsia="zh-CN"/>
        </w:rPr>
        <w:t>1</w:t>
      </w:r>
      <w:r w:rsidR="004F7EB9">
        <w:rPr>
          <w:rFonts w:eastAsia="Times New Roman"/>
          <w:bCs/>
          <w:color w:val="00000A"/>
          <w:sz w:val="24"/>
          <w:szCs w:val="24"/>
          <w:lang w:val="lv-LV" w:eastAsia="zh-CN"/>
        </w:rPr>
        <w:t>9</w:t>
      </w:r>
      <w:r w:rsidRPr="00C5290B">
        <w:rPr>
          <w:rFonts w:eastAsia="Times New Roman"/>
          <w:bCs/>
          <w:color w:val="00000A"/>
          <w:sz w:val="24"/>
          <w:szCs w:val="24"/>
          <w:lang w:val="lv-LV" w:eastAsia="zh-CN"/>
        </w:rPr>
        <w:t>. Konkursa II kārtas uzdevuma veikšanai paredzētais laiks ir 2</w:t>
      </w:r>
      <w:r w:rsidR="00D5251C">
        <w:rPr>
          <w:rFonts w:eastAsia="Times New Roman"/>
          <w:bCs/>
          <w:color w:val="00000A"/>
          <w:sz w:val="24"/>
          <w:szCs w:val="24"/>
          <w:lang w:val="lv-LV" w:eastAsia="zh-CN"/>
        </w:rPr>
        <w:t xml:space="preserve"> (</w:t>
      </w:r>
      <w:r w:rsidR="00816BD5">
        <w:rPr>
          <w:rFonts w:eastAsia="Times New Roman"/>
          <w:bCs/>
          <w:color w:val="00000A"/>
          <w:sz w:val="24"/>
          <w:szCs w:val="24"/>
          <w:lang w:val="lv-LV" w:eastAsia="zh-CN"/>
        </w:rPr>
        <w:t>divas</w:t>
      </w:r>
      <w:r w:rsidR="00D5251C">
        <w:rPr>
          <w:rFonts w:eastAsia="Times New Roman"/>
          <w:bCs/>
          <w:color w:val="00000A"/>
          <w:sz w:val="24"/>
          <w:szCs w:val="24"/>
          <w:lang w:val="lv-LV" w:eastAsia="zh-CN"/>
        </w:rPr>
        <w:t>)</w:t>
      </w:r>
      <w:r w:rsidRPr="00C5290B">
        <w:rPr>
          <w:rFonts w:eastAsia="Times New Roman"/>
          <w:bCs/>
          <w:color w:val="00000A"/>
          <w:sz w:val="24"/>
          <w:szCs w:val="24"/>
          <w:lang w:val="lv-LV" w:eastAsia="zh-CN"/>
        </w:rPr>
        <w:t xml:space="preserve"> astronomiskās stundas.</w:t>
      </w:r>
    </w:p>
    <w:p w14:paraId="6C222D17" w14:textId="5DB21CD6" w:rsidR="00E36066" w:rsidRPr="00C5290B" w:rsidRDefault="004F7EB9" w:rsidP="00C5290B">
      <w:pPr>
        <w:widowControl/>
        <w:spacing w:after="0"/>
        <w:ind w:left="360" w:hanging="360"/>
        <w:rPr>
          <w:sz w:val="24"/>
          <w:szCs w:val="24"/>
          <w:lang w:val="lv-LV"/>
        </w:rPr>
      </w:pPr>
      <w:r>
        <w:rPr>
          <w:rFonts w:eastAsia="Times New Roman"/>
          <w:bCs/>
          <w:color w:val="00000A"/>
          <w:sz w:val="24"/>
          <w:szCs w:val="24"/>
          <w:lang w:val="lv-LV" w:eastAsia="zh-CN"/>
        </w:rPr>
        <w:t>20</w:t>
      </w:r>
      <w:r w:rsidR="00E36066" w:rsidRPr="00C5290B">
        <w:rPr>
          <w:rFonts w:eastAsia="Times New Roman"/>
          <w:bCs/>
          <w:color w:val="00000A"/>
          <w:sz w:val="24"/>
          <w:szCs w:val="24"/>
          <w:lang w:val="lv-LV" w:eastAsia="zh-CN"/>
        </w:rPr>
        <w:t xml:space="preserve">. Konkursa II kārtas uzdevuma veikšanai izglītības iestāde dalībniekiem nodrošina nepieciešamos darba piederumus: </w:t>
      </w:r>
      <w:r w:rsidR="00E36066" w:rsidRPr="00C5290B">
        <w:rPr>
          <w:sz w:val="24"/>
          <w:szCs w:val="24"/>
          <w:lang w:val="lv-LV"/>
        </w:rPr>
        <w:t>grafīta zīmuli, krāsainos zīmuļus, flomāsterus, dzēšgumiju, līmes zīmuli, šķēres.</w:t>
      </w:r>
    </w:p>
    <w:p w14:paraId="7628CC4E" w14:textId="65654F6D" w:rsidR="00E36066" w:rsidRPr="00C5290B" w:rsidRDefault="004F7EB9" w:rsidP="00C5290B">
      <w:pPr>
        <w:widowControl/>
        <w:spacing w:after="0"/>
        <w:ind w:left="360" w:hanging="360"/>
        <w:rPr>
          <w:sz w:val="24"/>
          <w:szCs w:val="24"/>
          <w:lang w:val="lv-LV"/>
        </w:rPr>
      </w:pPr>
      <w:r>
        <w:rPr>
          <w:sz w:val="24"/>
          <w:szCs w:val="24"/>
          <w:lang w:val="lv-LV"/>
        </w:rPr>
        <w:t>21</w:t>
      </w:r>
      <w:r w:rsidR="00E36066" w:rsidRPr="00C5290B">
        <w:rPr>
          <w:sz w:val="24"/>
          <w:szCs w:val="24"/>
          <w:lang w:val="lv-LV"/>
        </w:rPr>
        <w:t xml:space="preserve">. </w:t>
      </w:r>
      <w:r w:rsidR="00E36066" w:rsidRPr="00C5290B">
        <w:rPr>
          <w:rFonts w:eastAsia="Times New Roman"/>
          <w:bCs/>
          <w:color w:val="00000A"/>
          <w:sz w:val="24"/>
          <w:szCs w:val="24"/>
          <w:lang w:val="lv-LV" w:eastAsia="zh-CN"/>
        </w:rPr>
        <w:t xml:space="preserve">Pārējos uzdevuma izpildei nepieciešamos materiālus nodrošina Centrs. </w:t>
      </w:r>
    </w:p>
    <w:p w14:paraId="1632BD68" w14:textId="77777777" w:rsidR="00E36066" w:rsidRDefault="00E36066" w:rsidP="00C5290B">
      <w:pPr>
        <w:widowControl/>
        <w:tabs>
          <w:tab w:val="left" w:pos="851"/>
        </w:tabs>
        <w:suppressAutoHyphens/>
        <w:spacing w:after="0" w:line="240" w:lineRule="auto"/>
        <w:ind w:left="360" w:right="468" w:hanging="360"/>
        <w:rPr>
          <w:rFonts w:eastAsia="Times New Roman"/>
          <w:b/>
          <w:bCs/>
          <w:color w:val="00000A"/>
          <w:sz w:val="24"/>
          <w:szCs w:val="24"/>
          <w:lang w:val="lv-LV" w:eastAsia="zh-CN"/>
        </w:rPr>
      </w:pPr>
    </w:p>
    <w:p w14:paraId="2332187F" w14:textId="77777777" w:rsidR="00BC0F46" w:rsidRPr="00BC0F46" w:rsidRDefault="00BC0F46" w:rsidP="0097675F">
      <w:pPr>
        <w:widowControl/>
        <w:tabs>
          <w:tab w:val="left" w:pos="851"/>
        </w:tabs>
        <w:suppressAutoHyphens/>
        <w:spacing w:after="0" w:line="240" w:lineRule="auto"/>
        <w:ind w:right="468"/>
        <w:jc w:val="center"/>
        <w:rPr>
          <w:rFonts w:eastAsia="Times New Roman"/>
          <w:color w:val="00000A"/>
          <w:sz w:val="24"/>
          <w:szCs w:val="24"/>
          <w:lang w:val="lv-LV" w:eastAsia="zh-CN"/>
        </w:rPr>
      </w:pPr>
      <w:r w:rsidRPr="00BC0F46">
        <w:rPr>
          <w:rFonts w:eastAsia="Times New Roman"/>
          <w:b/>
          <w:bCs/>
          <w:color w:val="00000A"/>
          <w:sz w:val="24"/>
          <w:szCs w:val="24"/>
          <w:lang w:val="lv-LV" w:eastAsia="zh-CN"/>
        </w:rPr>
        <w:lastRenderedPageBreak/>
        <w:t xml:space="preserve">VI. Konkursa darbu vērtēšana </w:t>
      </w:r>
    </w:p>
    <w:p w14:paraId="0FEFBF30" w14:textId="6E6A22CF" w:rsidR="001621AA" w:rsidRPr="004F7EB9" w:rsidRDefault="00BC0F46" w:rsidP="004F7EB9">
      <w:pPr>
        <w:pStyle w:val="Sarakstarindkopa"/>
        <w:numPr>
          <w:ilvl w:val="0"/>
          <w:numId w:val="26"/>
        </w:numPr>
        <w:suppressAutoHyphens/>
        <w:spacing w:after="0" w:line="240" w:lineRule="auto"/>
        <w:ind w:left="426" w:right="468" w:hanging="426"/>
        <w:jc w:val="both"/>
        <w:rPr>
          <w:rFonts w:ascii="Times New Roman" w:eastAsia="Times New Roman" w:hAnsi="Times New Roman"/>
          <w:bCs/>
          <w:color w:val="00000A"/>
          <w:sz w:val="24"/>
          <w:szCs w:val="24"/>
          <w:lang w:eastAsia="zh-CN"/>
        </w:rPr>
      </w:pPr>
      <w:r w:rsidRPr="004F7EB9">
        <w:rPr>
          <w:rFonts w:ascii="Times New Roman" w:eastAsia="Times New Roman" w:hAnsi="Times New Roman"/>
          <w:color w:val="00000A"/>
          <w:sz w:val="24"/>
          <w:szCs w:val="24"/>
          <w:lang w:eastAsia="zh-CN"/>
        </w:rPr>
        <w:t>Konkursa I un II kārtas žūrija konkursa darbus</w:t>
      </w:r>
      <w:r w:rsidRPr="004F7EB9">
        <w:rPr>
          <w:rFonts w:ascii="Times New Roman" w:eastAsia="Times New Roman" w:hAnsi="Times New Roman"/>
          <w:bCs/>
          <w:color w:val="00000A"/>
          <w:sz w:val="24"/>
          <w:szCs w:val="24"/>
          <w:lang w:eastAsia="zh-CN"/>
        </w:rPr>
        <w:t xml:space="preserve"> vērtē divās vecuma grupās individuāli</w:t>
      </w:r>
      <w:r w:rsidR="004F7EB9">
        <w:rPr>
          <w:rFonts w:ascii="Times New Roman" w:eastAsia="Times New Roman" w:hAnsi="Times New Roman"/>
          <w:bCs/>
          <w:color w:val="00000A"/>
          <w:sz w:val="24"/>
          <w:szCs w:val="24"/>
          <w:lang w:eastAsia="zh-CN"/>
        </w:rPr>
        <w:t>,</w:t>
      </w:r>
      <w:r w:rsidRPr="004F7EB9">
        <w:rPr>
          <w:rFonts w:ascii="Times New Roman" w:eastAsia="Times New Roman" w:hAnsi="Times New Roman"/>
          <w:bCs/>
          <w:color w:val="00000A"/>
          <w:sz w:val="24"/>
          <w:szCs w:val="24"/>
          <w:lang w:eastAsia="zh-CN"/>
        </w:rPr>
        <w:t xml:space="preserve"> audzēkņu </w:t>
      </w:r>
      <w:r w:rsidR="004F7EB9" w:rsidRPr="004F7EB9">
        <w:rPr>
          <w:rFonts w:ascii="Times New Roman" w:eastAsia="Times New Roman" w:hAnsi="Times New Roman"/>
          <w:bCs/>
          <w:color w:val="00000A"/>
          <w:sz w:val="24"/>
          <w:szCs w:val="24"/>
          <w:lang w:eastAsia="zh-CN"/>
        </w:rPr>
        <w:t>pārī</w:t>
      </w:r>
      <w:r w:rsidR="004F7EB9">
        <w:rPr>
          <w:rFonts w:ascii="Times New Roman" w:eastAsia="Times New Roman" w:hAnsi="Times New Roman"/>
          <w:bCs/>
          <w:color w:val="00000A"/>
          <w:sz w:val="24"/>
          <w:szCs w:val="24"/>
          <w:lang w:eastAsia="zh-CN"/>
        </w:rPr>
        <w:t xml:space="preserve"> vai grupā (tikai I kārtā)</w:t>
      </w:r>
      <w:r w:rsidRPr="004F7EB9">
        <w:rPr>
          <w:rFonts w:ascii="Times New Roman" w:eastAsia="Times New Roman" w:hAnsi="Times New Roman"/>
          <w:bCs/>
          <w:color w:val="00000A"/>
          <w:sz w:val="24"/>
          <w:szCs w:val="24"/>
          <w:lang w:eastAsia="zh-CN"/>
        </w:rPr>
        <w:t>:</w:t>
      </w:r>
    </w:p>
    <w:p w14:paraId="643E34C5" w14:textId="24E5D68D" w:rsidR="004F7EB9" w:rsidRPr="004F7EB9" w:rsidRDefault="00BC0F46" w:rsidP="004F7EB9">
      <w:pPr>
        <w:pStyle w:val="Sarakstarindkopa"/>
        <w:numPr>
          <w:ilvl w:val="1"/>
          <w:numId w:val="26"/>
        </w:numPr>
        <w:suppressAutoHyphens/>
        <w:spacing w:after="0" w:line="240" w:lineRule="auto"/>
        <w:ind w:left="1134" w:right="468" w:hanging="708"/>
        <w:jc w:val="both"/>
        <w:rPr>
          <w:rFonts w:ascii="Times New Roman" w:eastAsia="Times New Roman" w:hAnsi="Times New Roman"/>
          <w:bCs/>
          <w:color w:val="00000A"/>
          <w:sz w:val="24"/>
          <w:szCs w:val="24"/>
          <w:lang w:eastAsia="zh-CN"/>
        </w:rPr>
      </w:pPr>
      <w:r w:rsidRPr="004F7EB9">
        <w:rPr>
          <w:rFonts w:ascii="Times New Roman" w:eastAsia="Times New Roman" w:hAnsi="Times New Roman"/>
          <w:bCs/>
          <w:color w:val="00000A"/>
          <w:sz w:val="24"/>
          <w:szCs w:val="24"/>
          <w:lang w:eastAsia="zh-CN"/>
        </w:rPr>
        <w:t xml:space="preserve">individuāls darbs jaunākajā grupā; </w:t>
      </w:r>
    </w:p>
    <w:p w14:paraId="005EE008" w14:textId="77777777" w:rsidR="004F7EB9" w:rsidRPr="004F7EB9" w:rsidRDefault="00BC0F46" w:rsidP="004F7EB9">
      <w:pPr>
        <w:pStyle w:val="Sarakstarindkopa"/>
        <w:numPr>
          <w:ilvl w:val="1"/>
          <w:numId w:val="26"/>
        </w:numPr>
        <w:suppressAutoHyphens/>
        <w:spacing w:after="0" w:line="240" w:lineRule="auto"/>
        <w:ind w:left="1134" w:right="468" w:hanging="708"/>
        <w:jc w:val="both"/>
        <w:rPr>
          <w:rFonts w:ascii="Times New Roman" w:eastAsia="Times New Roman" w:hAnsi="Times New Roman"/>
          <w:bCs/>
          <w:color w:val="00000A"/>
          <w:sz w:val="24"/>
          <w:szCs w:val="24"/>
          <w:lang w:eastAsia="zh-CN"/>
        </w:rPr>
      </w:pPr>
      <w:r w:rsidRPr="004F7EB9">
        <w:rPr>
          <w:rFonts w:ascii="Times New Roman" w:eastAsia="Times New Roman" w:hAnsi="Times New Roman"/>
          <w:bCs/>
          <w:color w:val="00000A"/>
          <w:sz w:val="24"/>
          <w:szCs w:val="24"/>
          <w:lang w:eastAsia="zh-CN"/>
        </w:rPr>
        <w:t>grupas darbs jaunākajā vecuma grupā;</w:t>
      </w:r>
    </w:p>
    <w:p w14:paraId="337BD9F4" w14:textId="77777777" w:rsidR="004F7EB9" w:rsidRPr="004F7EB9" w:rsidRDefault="00BC0F46" w:rsidP="004F7EB9">
      <w:pPr>
        <w:pStyle w:val="Sarakstarindkopa"/>
        <w:numPr>
          <w:ilvl w:val="1"/>
          <w:numId w:val="26"/>
        </w:numPr>
        <w:suppressAutoHyphens/>
        <w:spacing w:after="0" w:line="240" w:lineRule="auto"/>
        <w:ind w:left="1134" w:right="468" w:hanging="708"/>
        <w:jc w:val="both"/>
        <w:rPr>
          <w:rFonts w:ascii="Times New Roman" w:eastAsia="Times New Roman" w:hAnsi="Times New Roman"/>
          <w:bCs/>
          <w:color w:val="00000A"/>
          <w:sz w:val="24"/>
          <w:szCs w:val="24"/>
          <w:lang w:eastAsia="zh-CN"/>
        </w:rPr>
      </w:pPr>
      <w:r w:rsidRPr="004F7EB9">
        <w:rPr>
          <w:rFonts w:ascii="Times New Roman" w:eastAsia="Times New Roman" w:hAnsi="Times New Roman"/>
          <w:bCs/>
          <w:color w:val="00000A"/>
          <w:sz w:val="24"/>
          <w:szCs w:val="24"/>
          <w:lang w:eastAsia="zh-CN"/>
        </w:rPr>
        <w:t>individuāls darbs vecākajā grupā;</w:t>
      </w:r>
    </w:p>
    <w:p w14:paraId="19BA9228" w14:textId="68417D96" w:rsidR="00603337" w:rsidRPr="004F7EB9" w:rsidRDefault="00BC0F46" w:rsidP="004F7EB9">
      <w:pPr>
        <w:pStyle w:val="Sarakstarindkopa"/>
        <w:numPr>
          <w:ilvl w:val="1"/>
          <w:numId w:val="26"/>
        </w:numPr>
        <w:suppressAutoHyphens/>
        <w:spacing w:after="0" w:line="240" w:lineRule="auto"/>
        <w:ind w:left="1134" w:right="468" w:hanging="708"/>
        <w:jc w:val="both"/>
        <w:rPr>
          <w:rFonts w:ascii="Times New Roman" w:eastAsia="Times New Roman" w:hAnsi="Times New Roman"/>
          <w:bCs/>
          <w:color w:val="00000A"/>
          <w:sz w:val="24"/>
          <w:szCs w:val="24"/>
          <w:lang w:eastAsia="zh-CN"/>
        </w:rPr>
      </w:pPr>
      <w:r w:rsidRPr="004F7EB9">
        <w:rPr>
          <w:rFonts w:ascii="Times New Roman" w:eastAsia="Times New Roman" w:hAnsi="Times New Roman"/>
          <w:bCs/>
          <w:color w:val="00000A"/>
          <w:sz w:val="24"/>
          <w:szCs w:val="24"/>
          <w:lang w:eastAsia="zh-CN"/>
        </w:rPr>
        <w:t>grupas darbs vecākajā grupā.</w:t>
      </w:r>
    </w:p>
    <w:p w14:paraId="620A8989" w14:textId="63BBA055" w:rsidR="00391836" w:rsidRPr="004F7EB9" w:rsidRDefault="00BC0F46" w:rsidP="004F7EB9">
      <w:pPr>
        <w:pStyle w:val="Sarakstarindkopa"/>
        <w:numPr>
          <w:ilvl w:val="0"/>
          <w:numId w:val="26"/>
        </w:numPr>
        <w:tabs>
          <w:tab w:val="left" w:pos="426"/>
        </w:tabs>
        <w:suppressAutoHyphens/>
        <w:spacing w:after="0" w:line="240" w:lineRule="auto"/>
        <w:ind w:left="0" w:right="468" w:firstLine="0"/>
        <w:jc w:val="both"/>
        <w:rPr>
          <w:rFonts w:ascii="Times New Roman" w:eastAsia="Times New Roman" w:hAnsi="Times New Roman"/>
          <w:bCs/>
          <w:color w:val="00000A"/>
          <w:sz w:val="24"/>
          <w:szCs w:val="24"/>
          <w:lang w:eastAsia="zh-CN"/>
        </w:rPr>
      </w:pPr>
      <w:r w:rsidRPr="004F7EB9">
        <w:rPr>
          <w:rFonts w:ascii="Times New Roman" w:eastAsia="Times New Roman" w:hAnsi="Times New Roman"/>
          <w:color w:val="00000A"/>
          <w:sz w:val="24"/>
          <w:szCs w:val="24"/>
          <w:lang w:eastAsia="zh-CN"/>
        </w:rPr>
        <w:t xml:space="preserve">Konkursa žūrija konkursa I un II kārtas darbus vērtē pēc šādiem pamatkritērijiem, katram kritērijam piešķirot noteiktu punktu skaitu: </w:t>
      </w:r>
    </w:p>
    <w:p w14:paraId="3651C34E" w14:textId="77777777" w:rsidR="00391836" w:rsidRPr="00524195" w:rsidRDefault="00BC0F46" w:rsidP="004F7EB9">
      <w:pPr>
        <w:pStyle w:val="Sarakstarindkopa"/>
        <w:numPr>
          <w:ilvl w:val="1"/>
          <w:numId w:val="26"/>
        </w:numPr>
        <w:suppressAutoHyphens/>
        <w:spacing w:after="0" w:line="240" w:lineRule="auto"/>
        <w:ind w:left="1276" w:right="468" w:hanging="709"/>
        <w:jc w:val="both"/>
        <w:rPr>
          <w:rFonts w:ascii="Times New Roman" w:eastAsia="Times New Roman" w:hAnsi="Times New Roman"/>
          <w:bCs/>
          <w:color w:val="00000A"/>
          <w:sz w:val="24"/>
          <w:szCs w:val="24"/>
          <w:lang w:eastAsia="zh-CN"/>
        </w:rPr>
      </w:pPr>
      <w:r w:rsidRPr="00524195">
        <w:rPr>
          <w:rFonts w:ascii="Times New Roman" w:hAnsi="Times New Roman"/>
          <w:color w:val="000000"/>
          <w:sz w:val="24"/>
          <w:szCs w:val="24"/>
        </w:rPr>
        <w:t>izpēte</w:t>
      </w:r>
      <w:r w:rsidRPr="00524195">
        <w:rPr>
          <w:rFonts w:ascii="Times New Roman" w:hAnsi="Times New Roman"/>
          <w:sz w:val="24"/>
          <w:szCs w:val="24"/>
        </w:rPr>
        <w:t xml:space="preserve"> - skices, izpētes procesa  atspoguļojums,</w:t>
      </w:r>
      <w:r w:rsidRPr="00524195">
        <w:rPr>
          <w:rFonts w:ascii="Times New Roman" w:hAnsi="Times New Roman"/>
          <w:color w:val="000000"/>
          <w:sz w:val="24"/>
          <w:szCs w:val="24"/>
        </w:rPr>
        <w:t xml:space="preserve"> </w:t>
      </w:r>
      <w:r w:rsidRPr="00524195">
        <w:rPr>
          <w:rFonts w:ascii="Times New Roman" w:eastAsia="Times New Roman" w:hAnsi="Times New Roman"/>
          <w:color w:val="00000A"/>
          <w:sz w:val="24"/>
          <w:szCs w:val="24"/>
          <w:lang w:eastAsia="zh-CN"/>
        </w:rPr>
        <w:t>1 līdz 10 punkti</w:t>
      </w:r>
      <w:r w:rsidRPr="00524195">
        <w:rPr>
          <w:rFonts w:ascii="Times New Roman" w:hAnsi="Times New Roman"/>
          <w:color w:val="000000"/>
          <w:sz w:val="24"/>
          <w:szCs w:val="24"/>
        </w:rPr>
        <w:t>;</w:t>
      </w:r>
    </w:p>
    <w:p w14:paraId="56998898" w14:textId="77777777" w:rsidR="00391836" w:rsidRPr="00524195" w:rsidRDefault="00BC0F46" w:rsidP="004F7EB9">
      <w:pPr>
        <w:pStyle w:val="Sarakstarindkopa"/>
        <w:numPr>
          <w:ilvl w:val="1"/>
          <w:numId w:val="26"/>
        </w:numPr>
        <w:suppressAutoHyphens/>
        <w:spacing w:after="0" w:line="240" w:lineRule="auto"/>
        <w:ind w:left="1276" w:right="468" w:hanging="709"/>
        <w:jc w:val="both"/>
        <w:rPr>
          <w:rFonts w:ascii="Times New Roman" w:eastAsia="Times New Roman" w:hAnsi="Times New Roman"/>
          <w:bCs/>
          <w:color w:val="00000A"/>
          <w:sz w:val="24"/>
          <w:szCs w:val="24"/>
          <w:lang w:eastAsia="zh-CN"/>
        </w:rPr>
      </w:pPr>
      <w:r w:rsidRPr="00524195">
        <w:rPr>
          <w:rFonts w:ascii="Times New Roman" w:hAnsi="Times New Roman"/>
          <w:color w:val="000000"/>
          <w:sz w:val="24"/>
          <w:szCs w:val="24"/>
        </w:rPr>
        <w:t>radoša darba veikšana</w:t>
      </w:r>
      <w:r w:rsidRPr="00524195">
        <w:rPr>
          <w:rFonts w:ascii="Times New Roman" w:hAnsi="Times New Roman"/>
          <w:sz w:val="24"/>
          <w:szCs w:val="24"/>
        </w:rPr>
        <w:t xml:space="preserve"> - idejai atbilstošu izteiksmes līdzekļu lietojums, darba mākslinieciskā un tehniskā kvalitāte,</w:t>
      </w:r>
      <w:r w:rsidRPr="00524195">
        <w:rPr>
          <w:rFonts w:ascii="Times New Roman" w:hAnsi="Times New Roman"/>
          <w:color w:val="000000"/>
          <w:sz w:val="24"/>
          <w:szCs w:val="24"/>
        </w:rPr>
        <w:t xml:space="preserve"> </w:t>
      </w:r>
      <w:r w:rsidRPr="00524195">
        <w:rPr>
          <w:rFonts w:ascii="Times New Roman" w:eastAsia="Times New Roman" w:hAnsi="Times New Roman"/>
          <w:color w:val="00000A"/>
          <w:sz w:val="24"/>
          <w:szCs w:val="24"/>
          <w:lang w:eastAsia="zh-CN"/>
        </w:rPr>
        <w:t>1 līdz 10 punkti</w:t>
      </w:r>
      <w:r w:rsidRPr="00524195">
        <w:rPr>
          <w:rFonts w:ascii="Times New Roman" w:hAnsi="Times New Roman"/>
          <w:color w:val="000000"/>
          <w:sz w:val="24"/>
          <w:szCs w:val="24"/>
        </w:rPr>
        <w:t>;</w:t>
      </w:r>
    </w:p>
    <w:p w14:paraId="75418839" w14:textId="77777777" w:rsidR="00391836" w:rsidRPr="00524195" w:rsidRDefault="00BC0F46" w:rsidP="004F7EB9">
      <w:pPr>
        <w:pStyle w:val="Sarakstarindkopa"/>
        <w:numPr>
          <w:ilvl w:val="1"/>
          <w:numId w:val="26"/>
        </w:numPr>
        <w:suppressAutoHyphens/>
        <w:spacing w:after="0" w:line="240" w:lineRule="auto"/>
        <w:ind w:left="1276" w:right="468" w:hanging="709"/>
        <w:jc w:val="both"/>
        <w:rPr>
          <w:rFonts w:ascii="Times New Roman" w:eastAsia="Times New Roman" w:hAnsi="Times New Roman"/>
          <w:bCs/>
          <w:color w:val="00000A"/>
          <w:sz w:val="24"/>
          <w:szCs w:val="24"/>
          <w:lang w:eastAsia="zh-CN"/>
        </w:rPr>
      </w:pPr>
      <w:r w:rsidRPr="00524195">
        <w:rPr>
          <w:rFonts w:ascii="Times New Roman" w:hAnsi="Times New Roman"/>
          <w:color w:val="000000"/>
          <w:sz w:val="24"/>
          <w:szCs w:val="24"/>
        </w:rPr>
        <w:t>darba prezentēšana-</w:t>
      </w:r>
      <w:r w:rsidRPr="00524195">
        <w:rPr>
          <w:rFonts w:ascii="Times New Roman" w:hAnsi="Times New Roman"/>
          <w:sz w:val="24"/>
          <w:szCs w:val="24"/>
        </w:rPr>
        <w:t xml:space="preserve"> idejas konceptuālais risinājums un pamatojums, darba eksponēšanas kultūra,</w:t>
      </w:r>
      <w:r w:rsidRPr="00524195">
        <w:rPr>
          <w:rFonts w:ascii="Times New Roman" w:hAnsi="Times New Roman"/>
          <w:color w:val="000000"/>
          <w:sz w:val="24"/>
          <w:szCs w:val="24"/>
        </w:rPr>
        <w:t xml:space="preserve"> </w:t>
      </w:r>
      <w:r w:rsidRPr="00524195">
        <w:rPr>
          <w:rFonts w:ascii="Times New Roman" w:eastAsia="Times New Roman" w:hAnsi="Times New Roman"/>
          <w:color w:val="00000A"/>
          <w:sz w:val="24"/>
          <w:szCs w:val="24"/>
          <w:lang w:eastAsia="zh-CN"/>
        </w:rPr>
        <w:t>1 līdz 10 punkti.</w:t>
      </w:r>
    </w:p>
    <w:p w14:paraId="7B38E364" w14:textId="77777777" w:rsidR="00391836" w:rsidRPr="00524195" w:rsidRDefault="00BC0F46" w:rsidP="004F7EB9">
      <w:pPr>
        <w:pStyle w:val="Sarakstarindkopa"/>
        <w:numPr>
          <w:ilvl w:val="0"/>
          <w:numId w:val="26"/>
        </w:numPr>
        <w:tabs>
          <w:tab w:val="left" w:pos="567"/>
        </w:tabs>
        <w:suppressAutoHyphens/>
        <w:spacing w:after="0" w:line="240" w:lineRule="auto"/>
        <w:ind w:left="0" w:right="468" w:firstLine="0"/>
        <w:jc w:val="both"/>
        <w:rPr>
          <w:rFonts w:ascii="Times New Roman" w:eastAsia="Times New Roman" w:hAnsi="Times New Roman"/>
          <w:bCs/>
          <w:color w:val="00000A"/>
          <w:sz w:val="24"/>
          <w:szCs w:val="24"/>
          <w:lang w:eastAsia="zh-CN"/>
        </w:rPr>
      </w:pPr>
      <w:r w:rsidRPr="00524195">
        <w:rPr>
          <w:rFonts w:ascii="Times New Roman" w:eastAsia="Arial Unicode MS" w:hAnsi="Times New Roman"/>
          <w:color w:val="010507"/>
          <w:sz w:val="24"/>
          <w:szCs w:val="24"/>
          <w:u w:color="000000"/>
          <w:bdr w:val="nil"/>
          <w:lang w:eastAsia="lv-LV"/>
        </w:rPr>
        <w:t xml:space="preserve">Vērtējumi tiek izteikti 10 punktu skalā, kur 10 – “izcili”, 9 – “teicami”, 8 – “ļoti labi”, 7 – “labi”, 6 – “gandrīz labi”, 5 – “viduvēji”, 4 – “gandrīz viduvēji”, 3 – “vāji”, 2 – “ļoti vāji”, 1 – “ļoti, ļoti vāji”. </w:t>
      </w:r>
    </w:p>
    <w:p w14:paraId="5BE6F6E0" w14:textId="77777777" w:rsidR="00A674B2" w:rsidRPr="00524195" w:rsidRDefault="00BC0F46" w:rsidP="004F7EB9">
      <w:pPr>
        <w:pStyle w:val="Sarakstarindkopa"/>
        <w:numPr>
          <w:ilvl w:val="0"/>
          <w:numId w:val="26"/>
        </w:numPr>
        <w:tabs>
          <w:tab w:val="left" w:pos="567"/>
        </w:tabs>
        <w:suppressAutoHyphens/>
        <w:spacing w:after="0" w:line="240" w:lineRule="auto"/>
        <w:ind w:left="0" w:right="468" w:firstLine="0"/>
        <w:jc w:val="both"/>
        <w:rPr>
          <w:rFonts w:ascii="Times New Roman" w:eastAsia="Times New Roman" w:hAnsi="Times New Roman"/>
          <w:bCs/>
          <w:color w:val="00000A"/>
          <w:sz w:val="24"/>
          <w:szCs w:val="24"/>
          <w:lang w:eastAsia="zh-CN"/>
        </w:rPr>
      </w:pPr>
      <w:r w:rsidRPr="00524195">
        <w:rPr>
          <w:rFonts w:ascii="Times New Roman" w:eastAsia="Times New Roman" w:hAnsi="Times New Roman"/>
          <w:bCs/>
          <w:color w:val="00000A"/>
          <w:sz w:val="24"/>
          <w:szCs w:val="24"/>
          <w:u w:color="000000"/>
          <w:bdr w:val="nil"/>
          <w:lang w:eastAsia="zh-CN"/>
        </w:rPr>
        <w:t>M</w:t>
      </w:r>
      <w:r w:rsidRPr="00524195">
        <w:rPr>
          <w:rFonts w:ascii="Times New Roman" w:eastAsia="Times New Roman" w:hAnsi="Times New Roman"/>
          <w:color w:val="00000A"/>
          <w:sz w:val="24"/>
          <w:szCs w:val="24"/>
          <w:u w:color="000000"/>
          <w:bdr w:val="nil"/>
          <w:lang w:eastAsia="zh-CN"/>
        </w:rPr>
        <w:t>aksimālais punktu skaits, ko konkursa darbam I un II konkursa kārtā var piešķirt viens žūrijas loceklis, ir 30 punkti.</w:t>
      </w:r>
    </w:p>
    <w:p w14:paraId="32845CF1" w14:textId="77777777" w:rsidR="00A674B2" w:rsidRPr="00524195" w:rsidRDefault="00BC0F46" w:rsidP="004F7EB9">
      <w:pPr>
        <w:pStyle w:val="Sarakstarindkopa"/>
        <w:numPr>
          <w:ilvl w:val="0"/>
          <w:numId w:val="26"/>
        </w:numPr>
        <w:tabs>
          <w:tab w:val="left" w:pos="567"/>
        </w:tabs>
        <w:suppressAutoHyphens/>
        <w:spacing w:after="0" w:line="240" w:lineRule="auto"/>
        <w:ind w:left="0" w:right="468" w:firstLine="0"/>
        <w:jc w:val="both"/>
        <w:rPr>
          <w:rFonts w:ascii="Times New Roman" w:eastAsia="Times New Roman" w:hAnsi="Times New Roman"/>
          <w:bCs/>
          <w:color w:val="00000A"/>
          <w:sz w:val="24"/>
          <w:szCs w:val="24"/>
          <w:lang w:eastAsia="zh-CN"/>
        </w:rPr>
      </w:pPr>
      <w:r w:rsidRPr="00524195">
        <w:rPr>
          <w:rFonts w:ascii="Times New Roman" w:eastAsia="Times New Roman" w:hAnsi="Times New Roman"/>
          <w:iCs/>
          <w:color w:val="00000A"/>
          <w:sz w:val="24"/>
          <w:szCs w:val="24"/>
          <w:u w:color="000000"/>
          <w:bdr w:val="nil"/>
          <w:lang w:eastAsia="zh-CN"/>
        </w:rPr>
        <w:t>Konkursa žūrijai ir tiesības nevērtēt konkursa darbu, kurš neatbilst konkursa uzdevumam vai nosacījumiem.</w:t>
      </w:r>
      <w:r w:rsidRPr="00524195">
        <w:rPr>
          <w:rFonts w:ascii="Times New Roman" w:eastAsia="Arial Unicode MS" w:hAnsi="Times New Roman"/>
          <w:color w:val="000000"/>
          <w:sz w:val="24"/>
          <w:szCs w:val="24"/>
          <w:u w:color="000000"/>
          <w:bdr w:val="nil"/>
          <w:lang w:eastAsia="lv-LV"/>
        </w:rPr>
        <w:t xml:space="preserve"> </w:t>
      </w:r>
    </w:p>
    <w:p w14:paraId="780B9DDD" w14:textId="77777777" w:rsidR="00A674B2" w:rsidRPr="00524195" w:rsidRDefault="00BC0F46" w:rsidP="004F7EB9">
      <w:pPr>
        <w:pStyle w:val="Sarakstarindkopa"/>
        <w:numPr>
          <w:ilvl w:val="0"/>
          <w:numId w:val="26"/>
        </w:numPr>
        <w:tabs>
          <w:tab w:val="left" w:pos="567"/>
        </w:tabs>
        <w:suppressAutoHyphens/>
        <w:spacing w:after="0" w:line="240" w:lineRule="auto"/>
        <w:ind w:left="0" w:right="468" w:firstLine="0"/>
        <w:jc w:val="both"/>
        <w:rPr>
          <w:rFonts w:ascii="Times New Roman" w:eastAsia="Times New Roman" w:hAnsi="Times New Roman"/>
          <w:bCs/>
          <w:color w:val="00000A"/>
          <w:sz w:val="24"/>
          <w:szCs w:val="24"/>
          <w:lang w:eastAsia="zh-CN"/>
        </w:rPr>
      </w:pPr>
      <w:r w:rsidRPr="00524195">
        <w:rPr>
          <w:rFonts w:ascii="Times New Roman" w:eastAsia="Arial Unicode MS" w:hAnsi="Times New Roman"/>
          <w:color w:val="000000"/>
          <w:sz w:val="24"/>
          <w:szCs w:val="24"/>
          <w:u w:color="000000"/>
          <w:bdr w:val="nil"/>
          <w:lang w:eastAsia="lv-LV"/>
        </w:rPr>
        <w:t>Konkursa I kārtas žūrija:</w:t>
      </w:r>
    </w:p>
    <w:p w14:paraId="23813736" w14:textId="77777777" w:rsidR="00A674B2" w:rsidRPr="00524195" w:rsidRDefault="00BC0F46" w:rsidP="004F7EB9">
      <w:pPr>
        <w:pStyle w:val="Sarakstarindkopa"/>
        <w:numPr>
          <w:ilvl w:val="1"/>
          <w:numId w:val="26"/>
        </w:numPr>
        <w:suppressAutoHyphens/>
        <w:spacing w:after="0" w:line="240" w:lineRule="auto"/>
        <w:ind w:left="1134" w:right="468" w:hanging="567"/>
        <w:jc w:val="both"/>
        <w:rPr>
          <w:rFonts w:ascii="Times New Roman" w:eastAsia="Times New Roman" w:hAnsi="Times New Roman"/>
          <w:bCs/>
          <w:color w:val="00000A"/>
          <w:sz w:val="24"/>
          <w:szCs w:val="24"/>
          <w:lang w:eastAsia="zh-CN"/>
        </w:rPr>
      </w:pPr>
      <w:r w:rsidRPr="00524195">
        <w:rPr>
          <w:rFonts w:ascii="Times New Roman" w:eastAsia="Arial Unicode MS" w:hAnsi="Times New Roman"/>
          <w:color w:val="000000"/>
          <w:sz w:val="24"/>
          <w:szCs w:val="24"/>
          <w:u w:color="000000"/>
          <w:bdr w:val="nil"/>
          <w:lang w:eastAsia="lv-LV"/>
        </w:rPr>
        <w:t>vērtē katra dalībnieka vai dalībnieku grupas konkursa I kārtas darbu;</w:t>
      </w:r>
    </w:p>
    <w:p w14:paraId="28F09E90" w14:textId="514EA270" w:rsidR="002923D6" w:rsidRPr="00524195" w:rsidRDefault="00BC0F46" w:rsidP="004F7EB9">
      <w:pPr>
        <w:pStyle w:val="Sarakstarindkopa"/>
        <w:numPr>
          <w:ilvl w:val="1"/>
          <w:numId w:val="26"/>
        </w:numPr>
        <w:suppressAutoHyphens/>
        <w:spacing w:after="0" w:line="240" w:lineRule="auto"/>
        <w:ind w:left="1134" w:right="468" w:hanging="567"/>
        <w:jc w:val="both"/>
        <w:rPr>
          <w:rFonts w:ascii="Times New Roman" w:eastAsia="Times New Roman" w:hAnsi="Times New Roman"/>
          <w:bCs/>
          <w:color w:val="00000A"/>
          <w:sz w:val="24"/>
          <w:szCs w:val="24"/>
          <w:lang w:eastAsia="zh-CN"/>
        </w:rPr>
      </w:pPr>
      <w:r w:rsidRPr="00524195">
        <w:rPr>
          <w:rFonts w:ascii="Times New Roman" w:eastAsia="Arial Unicode MS" w:hAnsi="Times New Roman"/>
          <w:color w:val="000000"/>
          <w:sz w:val="24"/>
          <w:szCs w:val="24"/>
          <w:u w:color="000000"/>
          <w:bdr w:val="nil"/>
          <w:lang w:eastAsia="lv-LV"/>
        </w:rPr>
        <w:t>vērtē konkursa I kārtas darbus atbilstoši uzdevuma variantam (</w:t>
      </w:r>
      <w:r w:rsidR="00953F43">
        <w:rPr>
          <w:rFonts w:ascii="Times New Roman" w:eastAsia="Arial Unicode MS" w:hAnsi="Times New Roman"/>
          <w:color w:val="000000"/>
          <w:sz w:val="24"/>
          <w:szCs w:val="24"/>
          <w:u w:color="000000"/>
          <w:bdr w:val="nil"/>
          <w:lang w:eastAsia="lv-LV"/>
        </w:rPr>
        <w:t>saskaņā ar nolikuma 16.</w:t>
      </w:r>
      <w:r w:rsidR="00350610">
        <w:rPr>
          <w:rFonts w:ascii="Times New Roman" w:eastAsia="Arial Unicode MS" w:hAnsi="Times New Roman"/>
          <w:color w:val="000000"/>
          <w:sz w:val="24"/>
          <w:szCs w:val="24"/>
          <w:u w:color="000000"/>
          <w:bdr w:val="nil"/>
          <w:lang w:eastAsia="lv-LV"/>
        </w:rPr>
        <w:t> </w:t>
      </w:r>
      <w:r w:rsidRPr="00524195">
        <w:rPr>
          <w:rFonts w:ascii="Times New Roman" w:eastAsia="Arial Unicode MS" w:hAnsi="Times New Roman"/>
          <w:color w:val="000000"/>
          <w:sz w:val="24"/>
          <w:szCs w:val="24"/>
          <w:u w:color="000000"/>
          <w:bdr w:val="nil"/>
          <w:lang w:eastAsia="lv-LV"/>
        </w:rPr>
        <w:t>punkt</w:t>
      </w:r>
      <w:r w:rsidR="00350610">
        <w:rPr>
          <w:rFonts w:ascii="Times New Roman" w:eastAsia="Arial Unicode MS" w:hAnsi="Times New Roman"/>
          <w:color w:val="000000"/>
          <w:sz w:val="24"/>
          <w:szCs w:val="24"/>
          <w:u w:color="000000"/>
          <w:bdr w:val="nil"/>
          <w:lang w:eastAsia="lv-LV"/>
        </w:rPr>
        <w:t>u</w:t>
      </w:r>
      <w:r w:rsidRPr="00524195">
        <w:rPr>
          <w:rFonts w:ascii="Times New Roman" w:eastAsia="Arial Unicode MS" w:hAnsi="Times New Roman"/>
          <w:color w:val="000000"/>
          <w:sz w:val="24"/>
          <w:szCs w:val="24"/>
          <w:u w:color="000000"/>
          <w:bdr w:val="nil"/>
          <w:lang w:eastAsia="lv-LV"/>
        </w:rPr>
        <w:t>, 1.</w:t>
      </w:r>
      <w:r w:rsidR="00953F43">
        <w:rPr>
          <w:rFonts w:ascii="Times New Roman" w:eastAsia="Arial Unicode MS" w:hAnsi="Times New Roman"/>
          <w:color w:val="000000"/>
          <w:sz w:val="24"/>
          <w:szCs w:val="24"/>
          <w:u w:color="000000"/>
          <w:bdr w:val="nil"/>
          <w:lang w:eastAsia="lv-LV"/>
        </w:rPr>
        <w:t> </w:t>
      </w:r>
      <w:r w:rsidRPr="00524195">
        <w:rPr>
          <w:rFonts w:ascii="Times New Roman" w:eastAsia="Arial Unicode MS" w:hAnsi="Times New Roman"/>
          <w:color w:val="000000"/>
          <w:sz w:val="24"/>
          <w:szCs w:val="24"/>
          <w:u w:color="000000"/>
          <w:bdr w:val="nil"/>
          <w:lang w:eastAsia="lv-LV"/>
        </w:rPr>
        <w:t>pielikums) noteiktajiem detalizētajiem kritērijiem (2.pielikums).</w:t>
      </w:r>
    </w:p>
    <w:p w14:paraId="4FA3C419" w14:textId="77777777" w:rsidR="002923D6" w:rsidRPr="00524195" w:rsidRDefault="00BC0F46" w:rsidP="004F7EB9">
      <w:pPr>
        <w:pStyle w:val="Sarakstarindkopa"/>
        <w:numPr>
          <w:ilvl w:val="0"/>
          <w:numId w:val="26"/>
        </w:numPr>
        <w:tabs>
          <w:tab w:val="left" w:pos="426"/>
        </w:tabs>
        <w:suppressAutoHyphens/>
        <w:spacing w:after="0" w:line="240" w:lineRule="auto"/>
        <w:ind w:left="0" w:right="468" w:firstLine="0"/>
        <w:jc w:val="both"/>
        <w:rPr>
          <w:rFonts w:ascii="Times New Roman" w:eastAsia="Times New Roman" w:hAnsi="Times New Roman"/>
          <w:bCs/>
          <w:color w:val="00000A"/>
          <w:sz w:val="24"/>
          <w:szCs w:val="24"/>
          <w:lang w:eastAsia="zh-CN"/>
        </w:rPr>
      </w:pPr>
      <w:r w:rsidRPr="00524195">
        <w:rPr>
          <w:rFonts w:ascii="Times New Roman" w:eastAsia="Times New Roman" w:hAnsi="Times New Roman"/>
          <w:iCs/>
          <w:color w:val="00000A"/>
          <w:sz w:val="24"/>
          <w:szCs w:val="24"/>
          <w:lang w:eastAsia="zh-CN"/>
        </w:rPr>
        <w:t xml:space="preserve"> </w:t>
      </w:r>
      <w:r w:rsidRPr="00524195">
        <w:rPr>
          <w:rFonts w:ascii="Times New Roman" w:eastAsia="Arial Unicode MS" w:hAnsi="Times New Roman"/>
          <w:color w:val="000000"/>
          <w:sz w:val="24"/>
          <w:szCs w:val="24"/>
          <w:bdr w:val="nil"/>
          <w:lang w:eastAsia="lv-LV"/>
        </w:rPr>
        <w:t>Konkursa II kārtas žūrija:</w:t>
      </w:r>
    </w:p>
    <w:p w14:paraId="2C21A59F" w14:textId="77777777" w:rsidR="006B25DD" w:rsidRPr="00524195" w:rsidRDefault="00BC0F46" w:rsidP="004F7EB9">
      <w:pPr>
        <w:pStyle w:val="Sarakstarindkopa"/>
        <w:numPr>
          <w:ilvl w:val="1"/>
          <w:numId w:val="26"/>
        </w:numPr>
        <w:suppressAutoHyphens/>
        <w:spacing w:after="0" w:line="240" w:lineRule="auto"/>
        <w:ind w:left="1134" w:right="468" w:hanging="567"/>
        <w:jc w:val="both"/>
        <w:rPr>
          <w:rFonts w:ascii="Times New Roman" w:eastAsia="Times New Roman" w:hAnsi="Times New Roman"/>
          <w:bCs/>
          <w:color w:val="00000A"/>
          <w:sz w:val="24"/>
          <w:szCs w:val="24"/>
          <w:lang w:eastAsia="zh-CN"/>
        </w:rPr>
      </w:pPr>
      <w:r w:rsidRPr="00524195">
        <w:rPr>
          <w:rFonts w:ascii="Times New Roman" w:eastAsia="Times New Roman" w:hAnsi="Times New Roman"/>
          <w:color w:val="00000A"/>
          <w:sz w:val="24"/>
          <w:szCs w:val="24"/>
          <w:lang w:eastAsia="zh-CN"/>
        </w:rPr>
        <w:t>izvērtē konkursa II kārtas darbus;</w:t>
      </w:r>
    </w:p>
    <w:p w14:paraId="2D0B13F8" w14:textId="77777777" w:rsidR="006B25DD" w:rsidRPr="00524195" w:rsidRDefault="00BC0F46" w:rsidP="004F7EB9">
      <w:pPr>
        <w:pStyle w:val="Sarakstarindkopa"/>
        <w:numPr>
          <w:ilvl w:val="1"/>
          <w:numId w:val="26"/>
        </w:numPr>
        <w:suppressAutoHyphens/>
        <w:spacing w:after="0" w:line="240" w:lineRule="auto"/>
        <w:ind w:left="1134" w:right="468" w:hanging="567"/>
        <w:jc w:val="both"/>
        <w:rPr>
          <w:rFonts w:ascii="Times New Roman" w:eastAsia="Times New Roman" w:hAnsi="Times New Roman"/>
          <w:bCs/>
          <w:color w:val="00000A"/>
          <w:sz w:val="24"/>
          <w:szCs w:val="24"/>
          <w:lang w:eastAsia="zh-CN"/>
        </w:rPr>
      </w:pPr>
      <w:r w:rsidRPr="00524195">
        <w:rPr>
          <w:rFonts w:ascii="Times New Roman" w:eastAsia="Times New Roman" w:hAnsi="Times New Roman"/>
          <w:color w:val="00000A"/>
          <w:sz w:val="24"/>
          <w:szCs w:val="24"/>
          <w:lang w:eastAsia="zh-CN"/>
        </w:rPr>
        <w:t>atbilstoši konkursa II kārtas rezultātiem nosaka konkursa laureātus.</w:t>
      </w:r>
    </w:p>
    <w:p w14:paraId="40D4D249" w14:textId="3A11AD87" w:rsidR="006B25DD" w:rsidRDefault="00BC0F46" w:rsidP="005E3235">
      <w:pPr>
        <w:pStyle w:val="Sarakstarindkopa"/>
        <w:numPr>
          <w:ilvl w:val="0"/>
          <w:numId w:val="26"/>
        </w:numPr>
        <w:tabs>
          <w:tab w:val="left" w:pos="426"/>
        </w:tabs>
        <w:suppressAutoHyphens/>
        <w:spacing w:after="0" w:line="240" w:lineRule="auto"/>
        <w:ind w:left="0" w:right="468" w:firstLine="0"/>
        <w:jc w:val="both"/>
        <w:rPr>
          <w:rFonts w:ascii="Times New Roman" w:eastAsia="Arial Unicode MS" w:hAnsi="Times New Roman"/>
          <w:color w:val="000000"/>
          <w:sz w:val="24"/>
          <w:szCs w:val="24"/>
          <w:u w:color="000000"/>
          <w:bdr w:val="nil"/>
          <w:lang w:eastAsia="lv-LV"/>
        </w:rPr>
      </w:pPr>
      <w:r w:rsidRPr="00524195">
        <w:rPr>
          <w:rFonts w:ascii="Times New Roman" w:eastAsia="Arial Unicode MS" w:hAnsi="Times New Roman"/>
          <w:color w:val="000000"/>
          <w:sz w:val="24"/>
          <w:szCs w:val="24"/>
          <w:u w:color="000000"/>
          <w:bdr w:val="nil"/>
          <w:lang w:eastAsia="lv-LV"/>
        </w:rPr>
        <w:t>Konkursa I un II kārtas žūrijai ir pienākums</w:t>
      </w:r>
      <w:r w:rsidR="00B156CC" w:rsidRPr="00B156CC">
        <w:rPr>
          <w:rFonts w:ascii="Times New Roman" w:eastAsia="Arial Unicode MS" w:hAnsi="Times New Roman"/>
          <w:color w:val="000000"/>
          <w:sz w:val="24"/>
          <w:szCs w:val="24"/>
          <w:u w:color="000000"/>
          <w:bdr w:val="nil"/>
          <w:lang w:eastAsia="lv-LV"/>
        </w:rPr>
        <w:t xml:space="preserve"> ievērot Ministru kabineta 2018. gada 21.</w:t>
      </w:r>
      <w:r w:rsidR="00B156CC">
        <w:rPr>
          <w:rFonts w:ascii="Times New Roman" w:eastAsia="Arial Unicode MS" w:hAnsi="Times New Roman"/>
          <w:color w:val="000000"/>
          <w:sz w:val="24"/>
          <w:szCs w:val="24"/>
          <w:u w:color="000000"/>
          <w:bdr w:val="nil"/>
          <w:lang w:eastAsia="lv-LV"/>
        </w:rPr>
        <w:t> </w:t>
      </w:r>
      <w:r w:rsidR="00B156CC" w:rsidRPr="00B156CC">
        <w:rPr>
          <w:rFonts w:ascii="Times New Roman" w:eastAsia="Arial Unicode MS" w:hAnsi="Times New Roman"/>
          <w:color w:val="000000"/>
          <w:sz w:val="24"/>
          <w:szCs w:val="24"/>
          <w:u w:color="000000"/>
          <w:bdr w:val="nil"/>
          <w:lang w:eastAsia="lv-LV"/>
        </w:rPr>
        <w:t xml:space="preserve">novembra ieteikumos Nr. 1 “Valsts pārvaldes vērtības un ētikas pamatprincipi” noteiktos profesionālās ētikas un uzvedības pamatprincipus un atturēties no pienākumu veikšanas, ja konstatēts interešu konflikts, par to nekavējoties informējot LNKC kontaktpersonu. </w:t>
      </w:r>
    </w:p>
    <w:p w14:paraId="132A5754" w14:textId="3B55EEAC" w:rsidR="006D4906" w:rsidRPr="006D4906" w:rsidRDefault="006D4906" w:rsidP="005E3235">
      <w:pPr>
        <w:pStyle w:val="Sarakstarindkopa"/>
        <w:numPr>
          <w:ilvl w:val="0"/>
          <w:numId w:val="26"/>
        </w:numPr>
        <w:tabs>
          <w:tab w:val="left" w:pos="426"/>
        </w:tabs>
        <w:suppressAutoHyphens/>
        <w:spacing w:after="0" w:line="240" w:lineRule="auto"/>
        <w:ind w:left="0" w:right="468" w:firstLine="0"/>
        <w:jc w:val="both"/>
        <w:rPr>
          <w:rFonts w:ascii="Times New Roman" w:eastAsia="Arial Unicode MS" w:hAnsi="Times New Roman"/>
          <w:color w:val="000000"/>
          <w:sz w:val="24"/>
          <w:szCs w:val="24"/>
          <w:u w:color="000000"/>
          <w:bdr w:val="nil"/>
          <w:lang w:eastAsia="lv-LV"/>
        </w:rPr>
      </w:pPr>
      <w:r>
        <w:rPr>
          <w:rFonts w:ascii="Times New Roman" w:eastAsia="Arial Unicode MS" w:hAnsi="Times New Roman"/>
          <w:color w:val="000000"/>
          <w:sz w:val="24"/>
          <w:szCs w:val="24"/>
          <w:u w:color="000000"/>
          <w:bdr w:val="nil"/>
          <w:lang w:eastAsia="lv-LV"/>
        </w:rPr>
        <w:t>Žūrijas</w:t>
      </w:r>
      <w:r w:rsidR="00944FF7">
        <w:rPr>
          <w:rFonts w:ascii="Times New Roman" w:eastAsia="Arial Unicode MS" w:hAnsi="Times New Roman"/>
          <w:color w:val="000000"/>
          <w:sz w:val="24"/>
          <w:szCs w:val="24"/>
          <w:u w:color="000000"/>
          <w:bdr w:val="nil"/>
          <w:lang w:eastAsia="lv-LV"/>
        </w:rPr>
        <w:t xml:space="preserve"> </w:t>
      </w:r>
      <w:r w:rsidRPr="006D4906">
        <w:rPr>
          <w:rFonts w:ascii="Times New Roman" w:eastAsia="Arial Unicode MS" w:hAnsi="Times New Roman"/>
          <w:color w:val="000000"/>
          <w:sz w:val="24"/>
          <w:szCs w:val="24"/>
          <w:u w:color="000000"/>
          <w:bdr w:val="nil"/>
          <w:lang w:eastAsia="lv-LV"/>
        </w:rPr>
        <w:t xml:space="preserve">sēdes </w:t>
      </w:r>
      <w:r w:rsidR="00944FF7">
        <w:rPr>
          <w:rFonts w:ascii="Times New Roman" w:eastAsia="Arial Unicode MS" w:hAnsi="Times New Roman"/>
          <w:color w:val="000000"/>
          <w:sz w:val="24"/>
          <w:szCs w:val="24"/>
          <w:u w:color="000000"/>
          <w:bdr w:val="nil"/>
          <w:lang w:eastAsia="lv-LV"/>
        </w:rPr>
        <w:t xml:space="preserve">ir slēgtas un </w:t>
      </w:r>
      <w:r w:rsidRPr="006D4906">
        <w:rPr>
          <w:rFonts w:ascii="Times New Roman" w:eastAsia="Arial Unicode MS" w:hAnsi="Times New Roman"/>
          <w:color w:val="000000"/>
          <w:sz w:val="24"/>
          <w:szCs w:val="24"/>
          <w:u w:color="000000"/>
          <w:bdr w:val="nil"/>
          <w:lang w:eastAsia="lv-LV"/>
        </w:rPr>
        <w:t>notiek klātienē.</w:t>
      </w:r>
    </w:p>
    <w:p w14:paraId="41CFE710" w14:textId="6B4F334D" w:rsidR="00BD6190" w:rsidRPr="00CA309A" w:rsidRDefault="00BC0F46" w:rsidP="005E3235">
      <w:pPr>
        <w:pStyle w:val="Sarakstarindkopa"/>
        <w:numPr>
          <w:ilvl w:val="0"/>
          <w:numId w:val="26"/>
        </w:numPr>
        <w:tabs>
          <w:tab w:val="left" w:pos="426"/>
        </w:tabs>
        <w:suppressAutoHyphens/>
        <w:spacing w:after="0" w:line="240" w:lineRule="auto"/>
        <w:ind w:left="0" w:right="468" w:firstLine="0"/>
        <w:jc w:val="both"/>
        <w:rPr>
          <w:rFonts w:ascii="Times New Roman" w:eastAsia="Times New Roman" w:hAnsi="Times New Roman"/>
          <w:bCs/>
          <w:color w:val="00000A"/>
          <w:sz w:val="24"/>
          <w:szCs w:val="24"/>
          <w:lang w:eastAsia="zh-CN"/>
        </w:rPr>
      </w:pPr>
      <w:r w:rsidRPr="00524195">
        <w:rPr>
          <w:rFonts w:ascii="Times New Roman" w:eastAsia="Arial Unicode MS" w:hAnsi="Times New Roman"/>
          <w:color w:val="000000"/>
          <w:sz w:val="24"/>
          <w:szCs w:val="24"/>
          <w:u w:color="000000"/>
          <w:bdr w:val="nil"/>
          <w:lang w:eastAsia="lv-LV"/>
        </w:rPr>
        <w:t>Žūrijas lēmums ir galīgs un neapstrīdams.</w:t>
      </w:r>
    </w:p>
    <w:p w14:paraId="3EBBE71C" w14:textId="77777777" w:rsidR="003A350E" w:rsidRPr="00F14E93" w:rsidRDefault="003A350E" w:rsidP="00E5740A">
      <w:pPr>
        <w:pStyle w:val="Sarakstarindkopa"/>
        <w:tabs>
          <w:tab w:val="left" w:pos="993"/>
          <w:tab w:val="left" w:pos="1131"/>
        </w:tabs>
        <w:spacing w:after="0" w:line="240" w:lineRule="auto"/>
        <w:ind w:left="856"/>
        <w:contextualSpacing/>
        <w:rPr>
          <w:rFonts w:ascii="Times New Roman" w:hAnsi="Times New Roman"/>
        </w:rPr>
      </w:pPr>
    </w:p>
    <w:p w14:paraId="098AF3F0" w14:textId="1269021D" w:rsidR="002012DA" w:rsidRDefault="002012DA">
      <w:pPr>
        <w:pStyle w:val="Sarakstarindkopa"/>
        <w:numPr>
          <w:ilvl w:val="0"/>
          <w:numId w:val="5"/>
        </w:numPr>
        <w:spacing w:after="0" w:line="240" w:lineRule="auto"/>
        <w:jc w:val="center"/>
        <w:rPr>
          <w:rFonts w:ascii="Times New Roman" w:hAnsi="Times New Roman"/>
          <w:b/>
          <w:sz w:val="24"/>
          <w:szCs w:val="24"/>
        </w:rPr>
      </w:pPr>
      <w:r w:rsidRPr="00F14E93">
        <w:rPr>
          <w:rFonts w:ascii="Times New Roman" w:hAnsi="Times New Roman"/>
          <w:b/>
          <w:sz w:val="24"/>
          <w:szCs w:val="24"/>
        </w:rPr>
        <w:t>Personas datu aizsardzība</w:t>
      </w:r>
    </w:p>
    <w:p w14:paraId="73EFD05C" w14:textId="77777777" w:rsidR="00F14E93" w:rsidRPr="00F14E93" w:rsidRDefault="00F14E93" w:rsidP="00E5740A">
      <w:pPr>
        <w:pStyle w:val="Sarakstarindkopa"/>
        <w:spacing w:after="0" w:line="240" w:lineRule="auto"/>
        <w:ind w:left="1080"/>
        <w:rPr>
          <w:rFonts w:ascii="Times New Roman" w:hAnsi="Times New Roman"/>
          <w:b/>
          <w:sz w:val="24"/>
          <w:szCs w:val="24"/>
        </w:rPr>
      </w:pPr>
    </w:p>
    <w:p w14:paraId="32BCE560" w14:textId="3A9CF2AB" w:rsidR="002012DA" w:rsidRPr="004D36E9" w:rsidRDefault="002012DA" w:rsidP="004F7EB9">
      <w:pPr>
        <w:pStyle w:val="Sarakstarindkopa"/>
        <w:numPr>
          <w:ilvl w:val="0"/>
          <w:numId w:val="26"/>
        </w:numPr>
        <w:spacing w:after="0" w:line="240" w:lineRule="auto"/>
        <w:ind w:left="567" w:hanging="567"/>
        <w:contextualSpacing/>
        <w:jc w:val="both"/>
        <w:textAlignment w:val="baseline"/>
        <w:rPr>
          <w:rFonts w:ascii="Times New Roman" w:eastAsia="Times New Roman" w:hAnsi="Times New Roman"/>
          <w:sz w:val="24"/>
          <w:szCs w:val="24"/>
          <w:lang w:eastAsia="lv-LV"/>
        </w:rPr>
      </w:pPr>
      <w:r w:rsidRPr="004D36E9">
        <w:rPr>
          <w:rFonts w:ascii="Times New Roman" w:hAnsi="Times New Roman"/>
          <w:sz w:val="24"/>
          <w:szCs w:val="24"/>
        </w:rPr>
        <w:t>Personas</w:t>
      </w:r>
      <w:r w:rsidRPr="004D36E9">
        <w:rPr>
          <w:rFonts w:ascii="Times New Roman" w:eastAsia="Times New Roman" w:hAnsi="Times New Roman"/>
          <w:sz w:val="24"/>
          <w:szCs w:val="24"/>
          <w:lang w:eastAsia="lv-LV"/>
        </w:rPr>
        <w:t xml:space="preserve"> datu pārzinis konkursam ir </w:t>
      </w:r>
      <w:r w:rsidR="00840A49">
        <w:rPr>
          <w:rFonts w:ascii="Times New Roman" w:hAnsi="Times New Roman"/>
          <w:sz w:val="24"/>
          <w:szCs w:val="24"/>
        </w:rPr>
        <w:t>Centrs</w:t>
      </w:r>
      <w:r w:rsidRPr="004D36E9">
        <w:rPr>
          <w:rFonts w:ascii="Times New Roman" w:hAnsi="Times New Roman"/>
          <w:sz w:val="24"/>
          <w:szCs w:val="24"/>
        </w:rPr>
        <w:t xml:space="preserve"> un </w:t>
      </w:r>
      <w:r w:rsidR="001256F8">
        <w:rPr>
          <w:rFonts w:ascii="Times New Roman" w:eastAsia="Times New Roman" w:hAnsi="Times New Roman"/>
          <w:sz w:val="24"/>
          <w:szCs w:val="24"/>
          <w:lang w:eastAsia="lv-LV"/>
        </w:rPr>
        <w:t>izglītības iestāde</w:t>
      </w:r>
      <w:r w:rsidRPr="004D36E9">
        <w:rPr>
          <w:rFonts w:ascii="Times New Roman" w:eastAsia="Times New Roman" w:hAnsi="Times New Roman"/>
          <w:sz w:val="24"/>
          <w:szCs w:val="24"/>
          <w:lang w:eastAsia="lv-LV"/>
        </w:rPr>
        <w:t>. </w:t>
      </w:r>
    </w:p>
    <w:p w14:paraId="13B86DA4" w14:textId="4883DAF9" w:rsidR="002012DA" w:rsidRPr="002012DA" w:rsidRDefault="002012DA" w:rsidP="004F7EB9">
      <w:pPr>
        <w:widowControl/>
        <w:numPr>
          <w:ilvl w:val="0"/>
          <w:numId w:val="26"/>
        </w:numPr>
        <w:spacing w:after="0" w:line="240" w:lineRule="auto"/>
        <w:ind w:left="567" w:hanging="567"/>
        <w:contextualSpacing/>
        <w:jc w:val="both"/>
        <w:textAlignment w:val="baseline"/>
        <w:rPr>
          <w:rFonts w:eastAsia="Times New Roman"/>
          <w:sz w:val="24"/>
          <w:szCs w:val="24"/>
          <w:lang w:val="lv-LV" w:eastAsia="lv-LV"/>
        </w:rPr>
      </w:pPr>
      <w:r w:rsidRPr="002012DA">
        <w:rPr>
          <w:rFonts w:eastAsia="Times New Roman"/>
          <w:sz w:val="24"/>
          <w:szCs w:val="24"/>
          <w:lang w:val="lv-LV" w:eastAsia="lv-LV"/>
        </w:rPr>
        <w:t>Personas datu apstrādātāji ir</w:t>
      </w:r>
      <w:r w:rsidR="00840A49">
        <w:rPr>
          <w:rFonts w:eastAsia="Times New Roman"/>
          <w:sz w:val="24"/>
          <w:szCs w:val="24"/>
          <w:lang w:val="lv-LV" w:eastAsia="lv-LV"/>
        </w:rPr>
        <w:t xml:space="preserve"> Centrs</w:t>
      </w:r>
      <w:r w:rsidRPr="002012DA">
        <w:rPr>
          <w:rFonts w:eastAsia="Times New Roman"/>
          <w:sz w:val="24"/>
          <w:szCs w:val="24"/>
          <w:lang w:val="lv-LV" w:eastAsia="lv-LV"/>
        </w:rPr>
        <w:t xml:space="preserve"> un </w:t>
      </w:r>
      <w:r w:rsidR="001256F8" w:rsidRPr="001256F8">
        <w:rPr>
          <w:rFonts w:eastAsia="Times New Roman"/>
          <w:sz w:val="24"/>
          <w:szCs w:val="24"/>
          <w:lang w:val="lv-LV" w:eastAsia="lv-LV"/>
        </w:rPr>
        <w:t>izglītības iestāde</w:t>
      </w:r>
      <w:r w:rsidRPr="002012DA">
        <w:rPr>
          <w:rFonts w:eastAsia="Times New Roman"/>
          <w:sz w:val="24"/>
          <w:szCs w:val="24"/>
          <w:lang w:val="lv-LV" w:eastAsia="lv-LV"/>
        </w:rPr>
        <w:t>.</w:t>
      </w:r>
    </w:p>
    <w:p w14:paraId="2552F749" w14:textId="77777777" w:rsidR="002012DA" w:rsidRPr="002012DA" w:rsidRDefault="002012DA" w:rsidP="004F7EB9">
      <w:pPr>
        <w:widowControl/>
        <w:numPr>
          <w:ilvl w:val="0"/>
          <w:numId w:val="26"/>
        </w:numPr>
        <w:spacing w:after="0" w:line="240" w:lineRule="auto"/>
        <w:ind w:left="567" w:hanging="567"/>
        <w:contextualSpacing/>
        <w:jc w:val="both"/>
        <w:textAlignment w:val="baseline"/>
        <w:rPr>
          <w:rFonts w:eastAsia="Times New Roman"/>
          <w:sz w:val="24"/>
          <w:szCs w:val="24"/>
          <w:lang w:val="lv-LV" w:eastAsia="lv-LV"/>
        </w:rPr>
      </w:pPr>
      <w:r w:rsidRPr="002012DA">
        <w:rPr>
          <w:rFonts w:eastAsia="Times New Roman"/>
          <w:sz w:val="24"/>
          <w:szCs w:val="24"/>
          <w:lang w:val="lv-LV" w:eastAsia="lv-LV"/>
        </w:rPr>
        <w:t>Personas datu apstrādes mērķis – konkursa norises nodrošināšana. </w:t>
      </w:r>
    </w:p>
    <w:p w14:paraId="7AE562AA" w14:textId="77777777" w:rsidR="002012DA" w:rsidRPr="002012DA" w:rsidRDefault="002012DA" w:rsidP="004F7EB9">
      <w:pPr>
        <w:widowControl/>
        <w:numPr>
          <w:ilvl w:val="0"/>
          <w:numId w:val="26"/>
        </w:numPr>
        <w:spacing w:after="0" w:line="240" w:lineRule="auto"/>
        <w:ind w:left="567" w:hanging="567"/>
        <w:contextualSpacing/>
        <w:jc w:val="both"/>
        <w:textAlignment w:val="baseline"/>
        <w:rPr>
          <w:rFonts w:eastAsia="Times New Roman"/>
          <w:sz w:val="24"/>
          <w:szCs w:val="24"/>
          <w:lang w:val="lv-LV" w:eastAsia="lv-LV"/>
        </w:rPr>
      </w:pPr>
      <w:r w:rsidRPr="002012DA">
        <w:rPr>
          <w:rFonts w:eastAsia="Times New Roman"/>
          <w:sz w:val="24"/>
          <w:szCs w:val="24"/>
          <w:lang w:val="lv-LV" w:eastAsia="lv-LV"/>
        </w:rPr>
        <w:t>Personas datu apstrādes tiesiskais pamats – dalībnieka vai tā likumiskā pārstāvja piekrišana un uz pārzini attiecināms juridisks pienākums. </w:t>
      </w:r>
    </w:p>
    <w:p w14:paraId="4D0707F9" w14:textId="0EE23C42" w:rsidR="002012DA" w:rsidRPr="002012DA" w:rsidRDefault="002012DA" w:rsidP="004F7EB9">
      <w:pPr>
        <w:widowControl/>
        <w:numPr>
          <w:ilvl w:val="0"/>
          <w:numId w:val="26"/>
        </w:numPr>
        <w:spacing w:after="0" w:line="240" w:lineRule="auto"/>
        <w:ind w:left="567" w:hanging="567"/>
        <w:contextualSpacing/>
        <w:jc w:val="both"/>
        <w:textAlignment w:val="baseline"/>
        <w:rPr>
          <w:rFonts w:eastAsia="Times New Roman"/>
          <w:sz w:val="24"/>
          <w:szCs w:val="24"/>
          <w:lang w:val="lv-LV" w:eastAsia="lv-LV"/>
        </w:rPr>
      </w:pPr>
      <w:r w:rsidRPr="002012DA">
        <w:rPr>
          <w:rFonts w:eastAsia="Times New Roman"/>
          <w:sz w:val="24"/>
          <w:szCs w:val="24"/>
          <w:lang w:val="lv-LV" w:eastAsia="lv-LV"/>
        </w:rPr>
        <w:t xml:space="preserve">Personu dati tiek vākti un apstrādāti tikai tādā apjomā un termiņā, cik tas nepieciešams šajā nolikumā noteikto mērķu un </w:t>
      </w:r>
      <w:r w:rsidR="00840A49">
        <w:rPr>
          <w:rFonts w:ascii="Times" w:hAnsi="Times"/>
          <w:sz w:val="24"/>
          <w:szCs w:val="24"/>
          <w:lang w:val="lv-LV"/>
        </w:rPr>
        <w:t>Centram</w:t>
      </w:r>
      <w:r w:rsidRPr="002012DA">
        <w:rPr>
          <w:rFonts w:eastAsia="Times New Roman"/>
          <w:sz w:val="24"/>
          <w:szCs w:val="24"/>
          <w:lang w:val="lv-LV" w:eastAsia="lv-LV"/>
        </w:rPr>
        <w:t xml:space="preserve"> saistošo normatīvo aktu prasību izpildei.</w:t>
      </w:r>
    </w:p>
    <w:p w14:paraId="45CF7A38" w14:textId="77777777" w:rsidR="00D57164" w:rsidRDefault="002012DA" w:rsidP="004F7EB9">
      <w:pPr>
        <w:widowControl/>
        <w:numPr>
          <w:ilvl w:val="0"/>
          <w:numId w:val="26"/>
        </w:numPr>
        <w:spacing w:after="0" w:line="240" w:lineRule="auto"/>
        <w:ind w:left="567" w:hanging="567"/>
        <w:contextualSpacing/>
        <w:jc w:val="both"/>
        <w:textAlignment w:val="baseline"/>
        <w:rPr>
          <w:rFonts w:eastAsia="Times New Roman"/>
          <w:sz w:val="24"/>
          <w:szCs w:val="24"/>
          <w:lang w:val="lv-LV" w:eastAsia="lv-LV"/>
        </w:rPr>
      </w:pPr>
      <w:r w:rsidRPr="002012DA">
        <w:rPr>
          <w:rFonts w:eastAsia="Times New Roman"/>
          <w:sz w:val="24"/>
          <w:szCs w:val="24"/>
          <w:lang w:val="lv-LV" w:eastAsia="lv-LV"/>
        </w:rPr>
        <w:t>Personas tiesības:</w:t>
      </w:r>
    </w:p>
    <w:p w14:paraId="53B28CC1" w14:textId="5319D75B" w:rsidR="00D57164" w:rsidRDefault="002012DA" w:rsidP="004F7EB9">
      <w:pPr>
        <w:widowControl/>
        <w:numPr>
          <w:ilvl w:val="1"/>
          <w:numId w:val="26"/>
        </w:numPr>
        <w:spacing w:after="0" w:line="240" w:lineRule="auto"/>
        <w:ind w:left="1276" w:hanging="709"/>
        <w:contextualSpacing/>
        <w:jc w:val="both"/>
        <w:textAlignment w:val="baseline"/>
        <w:rPr>
          <w:rFonts w:eastAsia="Times New Roman"/>
          <w:sz w:val="24"/>
          <w:szCs w:val="24"/>
          <w:lang w:val="lv-LV" w:eastAsia="lv-LV"/>
        </w:rPr>
      </w:pPr>
      <w:r w:rsidRPr="00840A49">
        <w:rPr>
          <w:rFonts w:eastAsia="Times New Roman"/>
          <w:color w:val="000000" w:themeColor="text1"/>
          <w:sz w:val="24"/>
          <w:szCs w:val="24"/>
          <w:lang w:val="lv-LV" w:eastAsia="lv-LV"/>
        </w:rPr>
        <w:t>pieprasīt</w:t>
      </w:r>
      <w:r w:rsidRPr="00840A49">
        <w:rPr>
          <w:rFonts w:eastAsia="Times New Roman"/>
          <w:sz w:val="24"/>
          <w:szCs w:val="24"/>
          <w:lang w:val="lv-LV" w:eastAsia="lv-LV"/>
        </w:rPr>
        <w:t xml:space="preserve"> informāciju par saviem </w:t>
      </w:r>
      <w:r w:rsidR="00AC6F3C">
        <w:rPr>
          <w:rFonts w:ascii="Times" w:hAnsi="Times"/>
          <w:sz w:val="24"/>
          <w:szCs w:val="24"/>
          <w:lang w:val="lv-LV"/>
        </w:rPr>
        <w:t>Centra</w:t>
      </w:r>
      <w:r w:rsidRPr="00840A49">
        <w:rPr>
          <w:rFonts w:eastAsia="Times New Roman"/>
          <w:sz w:val="24"/>
          <w:szCs w:val="24"/>
          <w:lang w:val="lv-LV" w:eastAsia="lv-LV"/>
        </w:rPr>
        <w:t xml:space="preserve"> rīcībā esošajiem personas datiem;</w:t>
      </w:r>
    </w:p>
    <w:p w14:paraId="5155FD92" w14:textId="3476D2E8" w:rsidR="00D57164" w:rsidRDefault="002012DA" w:rsidP="004F7EB9">
      <w:pPr>
        <w:widowControl/>
        <w:numPr>
          <w:ilvl w:val="1"/>
          <w:numId w:val="26"/>
        </w:numPr>
        <w:spacing w:after="0" w:line="240" w:lineRule="auto"/>
        <w:ind w:left="1276" w:hanging="709"/>
        <w:contextualSpacing/>
        <w:jc w:val="both"/>
        <w:textAlignment w:val="baseline"/>
        <w:rPr>
          <w:rFonts w:eastAsia="Times New Roman"/>
          <w:sz w:val="24"/>
          <w:szCs w:val="24"/>
          <w:lang w:val="lv-LV" w:eastAsia="lv-LV"/>
        </w:rPr>
      </w:pPr>
      <w:r w:rsidRPr="00D57164">
        <w:rPr>
          <w:rFonts w:eastAsia="Times New Roman"/>
          <w:sz w:val="24"/>
          <w:szCs w:val="24"/>
          <w:lang w:val="lv-LV" w:eastAsia="lv-LV"/>
        </w:rPr>
        <w:t xml:space="preserve">pieprasīt </w:t>
      </w:r>
      <w:r w:rsidR="00AC6F3C">
        <w:rPr>
          <w:rFonts w:ascii="Times" w:hAnsi="Times"/>
          <w:sz w:val="24"/>
          <w:szCs w:val="24"/>
          <w:lang w:val="lv-LV"/>
        </w:rPr>
        <w:t>Centram</w:t>
      </w:r>
      <w:r w:rsidRPr="00D57164">
        <w:rPr>
          <w:rFonts w:eastAsia="Times New Roman"/>
          <w:sz w:val="24"/>
          <w:szCs w:val="24"/>
          <w:lang w:val="lv-LV" w:eastAsia="lv-LV"/>
        </w:rPr>
        <w:t xml:space="preserve"> savu personas datu labošanu vai dzēšanu, vai apstrādes ierobežošanu attiecībā uz tiem, vai tiesības iebilst pret apstrādi tiktāl, cik tas ir objektīvi iespējams un nav pretrunā ar </w:t>
      </w:r>
      <w:r w:rsidR="00AC6F3C">
        <w:rPr>
          <w:rFonts w:ascii="Times" w:hAnsi="Times"/>
          <w:sz w:val="24"/>
          <w:szCs w:val="24"/>
          <w:lang w:val="lv-LV"/>
        </w:rPr>
        <w:t>Centra</w:t>
      </w:r>
      <w:r w:rsidRPr="00D57164">
        <w:rPr>
          <w:rFonts w:eastAsia="Times New Roman"/>
          <w:sz w:val="24"/>
          <w:szCs w:val="24"/>
          <w:lang w:val="lv-LV" w:eastAsia="lv-LV"/>
        </w:rPr>
        <w:t xml:space="preserve"> pienākumiem un tiesībām, kas izriet no normatīvajiem aktiem;</w:t>
      </w:r>
    </w:p>
    <w:p w14:paraId="0451283B" w14:textId="718D35CD" w:rsidR="002012DA" w:rsidRPr="00D57164" w:rsidRDefault="002012DA" w:rsidP="004F7EB9">
      <w:pPr>
        <w:widowControl/>
        <w:numPr>
          <w:ilvl w:val="1"/>
          <w:numId w:val="26"/>
        </w:numPr>
        <w:spacing w:after="0" w:line="240" w:lineRule="auto"/>
        <w:ind w:left="1276" w:hanging="709"/>
        <w:contextualSpacing/>
        <w:jc w:val="both"/>
        <w:textAlignment w:val="baseline"/>
        <w:rPr>
          <w:rFonts w:eastAsia="Times New Roman"/>
          <w:sz w:val="24"/>
          <w:szCs w:val="24"/>
          <w:lang w:val="lv-LV" w:eastAsia="lv-LV"/>
        </w:rPr>
      </w:pPr>
      <w:r w:rsidRPr="00D57164">
        <w:rPr>
          <w:rFonts w:eastAsia="Times New Roman"/>
          <w:sz w:val="24"/>
          <w:szCs w:val="24"/>
          <w:lang w:val="lv-LV" w:eastAsia="lv-LV"/>
        </w:rPr>
        <w:lastRenderedPageBreak/>
        <w:t>iesniegt sūdzību uzraudzības iestādei – Datu valsts inspekcijai.</w:t>
      </w:r>
    </w:p>
    <w:p w14:paraId="7885C7A1" w14:textId="3845DB24" w:rsidR="00AC4250" w:rsidRPr="00AC4250" w:rsidRDefault="002012DA" w:rsidP="00FD3234">
      <w:pPr>
        <w:pStyle w:val="Sarakstarindkopa"/>
        <w:numPr>
          <w:ilvl w:val="0"/>
          <w:numId w:val="26"/>
        </w:numPr>
        <w:tabs>
          <w:tab w:val="left" w:pos="567"/>
        </w:tabs>
        <w:spacing w:after="0" w:line="240" w:lineRule="auto"/>
        <w:ind w:left="0" w:firstLine="0"/>
        <w:contextualSpacing/>
        <w:jc w:val="both"/>
        <w:textAlignment w:val="baseline"/>
        <w:rPr>
          <w:rFonts w:ascii="Times New Roman" w:eastAsia="Times New Roman" w:hAnsi="Times New Roman"/>
          <w:color w:val="000000" w:themeColor="text1"/>
          <w:sz w:val="24"/>
          <w:szCs w:val="24"/>
          <w:lang w:eastAsia="lv-LV"/>
        </w:rPr>
      </w:pPr>
      <w:r w:rsidRPr="00AC4250">
        <w:rPr>
          <w:rFonts w:ascii="Times New Roman" w:eastAsia="Times New Roman" w:hAnsi="Times New Roman"/>
          <w:sz w:val="24"/>
          <w:szCs w:val="24"/>
          <w:lang w:eastAsia="lv-LV"/>
        </w:rPr>
        <w:t xml:space="preserve">Personas datu apstrādes ietvaros </w:t>
      </w:r>
      <w:r w:rsidR="00AC4250" w:rsidRPr="00AC4250">
        <w:rPr>
          <w:rFonts w:ascii="Times New Roman" w:hAnsi="Times New Roman"/>
          <w:sz w:val="24"/>
          <w:szCs w:val="24"/>
        </w:rPr>
        <w:t>Centrs</w:t>
      </w:r>
      <w:r w:rsidRPr="00AC4250">
        <w:rPr>
          <w:rFonts w:ascii="Times New Roman" w:eastAsia="Times New Roman" w:hAnsi="Times New Roman"/>
          <w:sz w:val="24"/>
          <w:szCs w:val="24"/>
          <w:lang w:eastAsia="lv-LV"/>
        </w:rPr>
        <w:t xml:space="preserve"> nodrošina:</w:t>
      </w:r>
    </w:p>
    <w:p w14:paraId="443B766A" w14:textId="2A401C2E" w:rsidR="002012DA" w:rsidRPr="00AC4250" w:rsidRDefault="002012DA" w:rsidP="004F7EB9">
      <w:pPr>
        <w:widowControl/>
        <w:numPr>
          <w:ilvl w:val="1"/>
          <w:numId w:val="26"/>
        </w:numPr>
        <w:spacing w:after="0" w:line="240" w:lineRule="auto"/>
        <w:ind w:left="1276" w:hanging="709"/>
        <w:contextualSpacing/>
        <w:jc w:val="both"/>
        <w:textAlignment w:val="baseline"/>
        <w:rPr>
          <w:rFonts w:eastAsia="Times New Roman"/>
          <w:color w:val="000000" w:themeColor="text1"/>
          <w:sz w:val="24"/>
          <w:szCs w:val="24"/>
          <w:lang w:val="lv-LV" w:eastAsia="lv-LV"/>
        </w:rPr>
      </w:pPr>
      <w:r w:rsidRPr="00AC4250">
        <w:rPr>
          <w:rFonts w:eastAsia="Times New Roman"/>
          <w:sz w:val="24"/>
          <w:szCs w:val="24"/>
          <w:lang w:val="lv-LV" w:eastAsia="lv-LV"/>
        </w:rPr>
        <w:t>informācijas</w:t>
      </w:r>
      <w:r w:rsidRPr="00AC4250">
        <w:rPr>
          <w:rFonts w:eastAsia="Times New Roman"/>
          <w:color w:val="000000" w:themeColor="text1"/>
          <w:sz w:val="24"/>
          <w:szCs w:val="24"/>
          <w:lang w:val="lv-LV" w:eastAsia="lv-LV"/>
        </w:rPr>
        <w:t xml:space="preserve"> sniegšanu personai saskaņā ar Eiropas Parlamenta un Padomes Regulas (ES) 2016/679 (2016. gada 27. aprīlis) 13. pantu;</w:t>
      </w:r>
    </w:p>
    <w:p w14:paraId="383AA091" w14:textId="77777777" w:rsidR="002012DA" w:rsidRPr="002012DA" w:rsidRDefault="002012DA" w:rsidP="004F7EB9">
      <w:pPr>
        <w:widowControl/>
        <w:numPr>
          <w:ilvl w:val="1"/>
          <w:numId w:val="26"/>
        </w:numPr>
        <w:spacing w:line="240" w:lineRule="auto"/>
        <w:ind w:left="1276" w:hanging="709"/>
        <w:contextualSpacing/>
        <w:jc w:val="both"/>
        <w:rPr>
          <w:rFonts w:eastAsia="Times New Roman"/>
          <w:color w:val="000000" w:themeColor="text1"/>
          <w:sz w:val="24"/>
          <w:szCs w:val="24"/>
          <w:lang w:val="lv-LV" w:eastAsia="lv-LV"/>
        </w:rPr>
      </w:pPr>
      <w:r w:rsidRPr="00AC4250">
        <w:rPr>
          <w:rFonts w:eastAsia="Times New Roman"/>
          <w:color w:val="000000" w:themeColor="text1"/>
          <w:sz w:val="24"/>
          <w:szCs w:val="24"/>
          <w:lang w:val="lv-LV" w:eastAsia="lv-LV"/>
        </w:rPr>
        <w:t>tehnisko un organizatorisko</w:t>
      </w:r>
      <w:r w:rsidRPr="002012DA">
        <w:rPr>
          <w:rFonts w:eastAsia="Times New Roman"/>
          <w:color w:val="000000" w:themeColor="text1"/>
          <w:sz w:val="24"/>
          <w:szCs w:val="24"/>
          <w:lang w:val="lv-LV" w:eastAsia="lv-LV"/>
        </w:rPr>
        <w:t xml:space="preserve"> pasākumu veikšanu personas datu drošības un aizsardzības nodrošināšanai;</w:t>
      </w:r>
    </w:p>
    <w:p w14:paraId="3C2EAF45" w14:textId="26728AAD" w:rsidR="002012DA" w:rsidRPr="002012DA" w:rsidRDefault="002012DA" w:rsidP="004F7EB9">
      <w:pPr>
        <w:widowControl/>
        <w:numPr>
          <w:ilvl w:val="1"/>
          <w:numId w:val="26"/>
        </w:numPr>
        <w:spacing w:line="240" w:lineRule="auto"/>
        <w:ind w:left="1276" w:hanging="709"/>
        <w:contextualSpacing/>
        <w:jc w:val="both"/>
        <w:rPr>
          <w:rFonts w:eastAsia="Times New Roman"/>
          <w:color w:val="000000" w:themeColor="text1"/>
          <w:sz w:val="24"/>
          <w:szCs w:val="24"/>
          <w:lang w:val="lv-LV" w:eastAsia="lv-LV"/>
        </w:rPr>
      </w:pPr>
      <w:r w:rsidRPr="002012DA">
        <w:rPr>
          <w:rFonts w:eastAsia="Times New Roman"/>
          <w:color w:val="000000" w:themeColor="text1"/>
          <w:sz w:val="24"/>
          <w:szCs w:val="24"/>
          <w:lang w:val="lv-LV" w:eastAsia="lv-LV"/>
        </w:rPr>
        <w:t xml:space="preserve">iespēju personai labot, dzēst tās sniegtos personas datus, ierobežot un iebilst pret savu personas datu apstrādi tiktāl, cik tas nav pretrunā ar </w:t>
      </w:r>
      <w:r w:rsidR="00AC4250">
        <w:rPr>
          <w:rFonts w:eastAsia="Times New Roman"/>
          <w:color w:val="000000" w:themeColor="text1"/>
          <w:sz w:val="24"/>
          <w:szCs w:val="24"/>
          <w:lang w:val="lv-LV" w:eastAsia="lv-LV"/>
        </w:rPr>
        <w:t>Centra</w:t>
      </w:r>
      <w:r w:rsidRPr="002012DA">
        <w:rPr>
          <w:rFonts w:eastAsia="Times New Roman"/>
          <w:color w:val="000000" w:themeColor="text1"/>
          <w:sz w:val="24"/>
          <w:szCs w:val="24"/>
          <w:lang w:val="lv-LV" w:eastAsia="lv-LV"/>
        </w:rPr>
        <w:t xml:space="preserve"> pienākumiem un tiesībām, kas izriet no normatīvajiem aktiem un šo nolikumu.</w:t>
      </w:r>
    </w:p>
    <w:p w14:paraId="6606C6AD" w14:textId="1D964572" w:rsidR="002012DA" w:rsidRPr="002012DA" w:rsidRDefault="0067166C" w:rsidP="004F7EB9">
      <w:pPr>
        <w:widowControl/>
        <w:numPr>
          <w:ilvl w:val="0"/>
          <w:numId w:val="26"/>
        </w:numPr>
        <w:spacing w:after="0" w:line="240" w:lineRule="auto"/>
        <w:ind w:left="426" w:hanging="426"/>
        <w:contextualSpacing/>
        <w:jc w:val="both"/>
        <w:textAlignment w:val="baseline"/>
        <w:rPr>
          <w:rFonts w:eastAsia="Times New Roman"/>
          <w:sz w:val="24"/>
          <w:szCs w:val="24"/>
          <w:lang w:val="lv-LV" w:eastAsia="lv-LV"/>
        </w:rPr>
      </w:pPr>
      <w:r>
        <w:rPr>
          <w:rFonts w:ascii="Times" w:hAnsi="Times"/>
          <w:sz w:val="24"/>
          <w:szCs w:val="24"/>
          <w:lang w:val="lv-LV"/>
        </w:rPr>
        <w:t>Centr</w:t>
      </w:r>
      <w:r w:rsidR="00DB3BB5">
        <w:rPr>
          <w:rFonts w:ascii="Times" w:hAnsi="Times"/>
          <w:sz w:val="24"/>
          <w:szCs w:val="24"/>
          <w:lang w:val="lv-LV"/>
        </w:rPr>
        <w:t>s</w:t>
      </w:r>
      <w:r w:rsidR="002012DA" w:rsidRPr="002012DA">
        <w:rPr>
          <w:rFonts w:eastAsia="Times New Roman"/>
          <w:sz w:val="24"/>
          <w:szCs w:val="24"/>
          <w:lang w:val="lv-LV" w:eastAsia="lv-LV"/>
        </w:rPr>
        <w:t xml:space="preserve"> apņemas bez nepamatotas kavēšanās paziņot personai par tās datu aizsardzības pārkāpumu gadījumā, ja personas datu aizsardzības pārkāpums varētu radīt augstu risku personas tiesībām un brīvībām.</w:t>
      </w:r>
    </w:p>
    <w:p w14:paraId="2D00C82B" w14:textId="4E06809C" w:rsidR="002012DA" w:rsidRPr="002012DA" w:rsidRDefault="002012DA" w:rsidP="004F7EB9">
      <w:pPr>
        <w:widowControl/>
        <w:numPr>
          <w:ilvl w:val="0"/>
          <w:numId w:val="26"/>
        </w:numPr>
        <w:spacing w:after="0" w:line="240" w:lineRule="auto"/>
        <w:ind w:left="426" w:hanging="426"/>
        <w:contextualSpacing/>
        <w:jc w:val="both"/>
        <w:textAlignment w:val="baseline"/>
        <w:rPr>
          <w:rFonts w:eastAsia="Times New Roman"/>
          <w:sz w:val="24"/>
          <w:szCs w:val="24"/>
          <w:lang w:val="lv-LV" w:eastAsia="lv-LV"/>
        </w:rPr>
      </w:pPr>
      <w:r w:rsidRPr="002012DA">
        <w:rPr>
          <w:rFonts w:eastAsia="Times New Roman"/>
          <w:sz w:val="24"/>
          <w:szCs w:val="24"/>
          <w:lang w:val="lv-LV" w:eastAsia="lv-LV"/>
        </w:rPr>
        <w:t xml:space="preserve">Ņemot vērā tehnikas līmeni, īstenošanas izmaksas un apstrādes raksturu, apmēru, kontekstu un nolūkus, kā arī dažādas iespējamības un smaguma pakāpes riskus attiecībā uz personas tiesībām un brīvībām datu aizsardzības jomā, </w:t>
      </w:r>
      <w:r w:rsidR="0067166C">
        <w:rPr>
          <w:rFonts w:ascii="Times" w:hAnsi="Times"/>
          <w:sz w:val="24"/>
          <w:szCs w:val="24"/>
          <w:lang w:val="lv-LV"/>
        </w:rPr>
        <w:t>Centrs</w:t>
      </w:r>
      <w:r w:rsidRPr="002012DA">
        <w:rPr>
          <w:rFonts w:eastAsia="Times New Roman"/>
          <w:sz w:val="24"/>
          <w:szCs w:val="24"/>
          <w:lang w:val="lv-LV" w:eastAsia="lv-LV"/>
        </w:rPr>
        <w:t xml:space="preserve"> īsteno atbilstīgus tehniskus un organizatoriskus pasākumus, lai nodrošinātu tādu drošības līmeni, kas atbilst riskam.</w:t>
      </w:r>
    </w:p>
    <w:p w14:paraId="1A708666" w14:textId="77777777" w:rsidR="004B2673" w:rsidRDefault="0067166C" w:rsidP="004F7EB9">
      <w:pPr>
        <w:widowControl/>
        <w:numPr>
          <w:ilvl w:val="0"/>
          <w:numId w:val="26"/>
        </w:numPr>
        <w:spacing w:after="0" w:line="240" w:lineRule="auto"/>
        <w:ind w:left="426" w:hanging="426"/>
        <w:contextualSpacing/>
        <w:jc w:val="both"/>
        <w:textAlignment w:val="baseline"/>
        <w:rPr>
          <w:rFonts w:eastAsia="Times New Roman"/>
          <w:sz w:val="24"/>
          <w:szCs w:val="24"/>
          <w:lang w:val="lv-LV" w:eastAsia="lv-LV"/>
        </w:rPr>
      </w:pPr>
      <w:r>
        <w:rPr>
          <w:rFonts w:eastAsia="Times New Roman"/>
          <w:sz w:val="24"/>
          <w:szCs w:val="24"/>
          <w:lang w:val="lv-LV" w:eastAsia="lv-LV"/>
        </w:rPr>
        <w:t>I</w:t>
      </w:r>
      <w:r w:rsidRPr="0067166C">
        <w:rPr>
          <w:rFonts w:eastAsia="Times New Roman"/>
          <w:sz w:val="24"/>
          <w:szCs w:val="24"/>
          <w:lang w:val="lv-LV" w:eastAsia="lv-LV"/>
        </w:rPr>
        <w:t>zglītības iestādes</w:t>
      </w:r>
      <w:r w:rsidRPr="002012DA">
        <w:rPr>
          <w:sz w:val="24"/>
          <w:szCs w:val="24"/>
          <w:u w:color="00000A"/>
          <w:lang w:val="lv-LV"/>
        </w:rPr>
        <w:t xml:space="preserve"> </w:t>
      </w:r>
      <w:r w:rsidR="002012DA" w:rsidRPr="002012DA">
        <w:rPr>
          <w:sz w:val="24"/>
          <w:szCs w:val="24"/>
          <w:u w:color="00000A"/>
          <w:lang w:val="lv-LV"/>
        </w:rPr>
        <w:t xml:space="preserve">vadītājs nodrošina, ka dalībnieku likumiskais pārstāvis </w:t>
      </w:r>
      <w:r w:rsidR="00DB3BB5" w:rsidRPr="00DB3BB5">
        <w:rPr>
          <w:rFonts w:eastAsia="Times New Roman"/>
          <w:sz w:val="24"/>
          <w:szCs w:val="24"/>
          <w:lang w:val="lv-LV" w:eastAsia="lv-LV"/>
        </w:rPr>
        <w:t>izglītības iestādei</w:t>
      </w:r>
      <w:r w:rsidR="00DB3BB5" w:rsidRPr="002012DA">
        <w:rPr>
          <w:sz w:val="24"/>
          <w:szCs w:val="24"/>
          <w:u w:color="00000A"/>
          <w:lang w:val="lv-LV"/>
        </w:rPr>
        <w:t xml:space="preserve"> </w:t>
      </w:r>
      <w:r w:rsidR="002012DA" w:rsidRPr="002012DA">
        <w:rPr>
          <w:sz w:val="24"/>
          <w:szCs w:val="24"/>
          <w:u w:color="00000A"/>
          <w:lang w:val="lv-LV"/>
        </w:rPr>
        <w:t xml:space="preserve">rakstiski ir sniedzis informāciju par izglītojamo personas datu nodošanu </w:t>
      </w:r>
      <w:r>
        <w:rPr>
          <w:rFonts w:ascii="Times" w:hAnsi="Times"/>
          <w:sz w:val="24"/>
          <w:szCs w:val="24"/>
          <w:lang w:val="lv-LV"/>
        </w:rPr>
        <w:t>Centram</w:t>
      </w:r>
      <w:r w:rsidR="002012DA" w:rsidRPr="002012DA">
        <w:rPr>
          <w:sz w:val="24"/>
          <w:szCs w:val="24"/>
          <w:u w:color="00000A"/>
          <w:lang w:val="lv-LV"/>
        </w:rPr>
        <w:t>, lai nodrošinātu konkursa norisi</w:t>
      </w:r>
      <w:r w:rsidR="002012DA" w:rsidRPr="002012DA">
        <w:rPr>
          <w:sz w:val="24"/>
          <w:szCs w:val="24"/>
          <w:lang w:val="lv-LV"/>
        </w:rPr>
        <w:t>.</w:t>
      </w:r>
    </w:p>
    <w:p w14:paraId="4B10036F" w14:textId="578813E8" w:rsidR="00E93943" w:rsidRPr="004B2673" w:rsidRDefault="002012DA" w:rsidP="004F7EB9">
      <w:pPr>
        <w:widowControl/>
        <w:numPr>
          <w:ilvl w:val="0"/>
          <w:numId w:val="26"/>
        </w:numPr>
        <w:spacing w:after="0" w:line="240" w:lineRule="auto"/>
        <w:ind w:left="426" w:hanging="426"/>
        <w:contextualSpacing/>
        <w:jc w:val="both"/>
        <w:textAlignment w:val="baseline"/>
        <w:rPr>
          <w:rFonts w:eastAsia="Times New Roman"/>
          <w:sz w:val="24"/>
          <w:szCs w:val="24"/>
          <w:lang w:val="lv-LV" w:eastAsia="lv-LV"/>
        </w:rPr>
      </w:pPr>
      <w:r w:rsidRPr="004B2673">
        <w:rPr>
          <w:rFonts w:eastAsia="Times New Roman"/>
          <w:sz w:val="24"/>
          <w:szCs w:val="24"/>
          <w:lang w:val="lv-LV" w:eastAsia="lv-LV"/>
        </w:rPr>
        <w:t xml:space="preserve">Piekrītot piedalīties konkursā, </w:t>
      </w:r>
      <w:r w:rsidRPr="004B2673">
        <w:rPr>
          <w:color w:val="00000A"/>
          <w:sz w:val="24"/>
          <w:szCs w:val="24"/>
          <w:lang w:val="lv-LV" w:eastAsia="zh-CN"/>
        </w:rPr>
        <w:t>dalībnieks vai viņa likumiskais pārstāvis</w:t>
      </w:r>
      <w:r w:rsidRPr="004B2673">
        <w:rPr>
          <w:sz w:val="24"/>
          <w:szCs w:val="24"/>
          <w:u w:color="00000A"/>
          <w:lang w:val="lv-LV"/>
        </w:rPr>
        <w:t xml:space="preserve"> </w:t>
      </w:r>
      <w:r w:rsidRPr="004B2673">
        <w:rPr>
          <w:rFonts w:eastAsia="Times New Roman"/>
          <w:sz w:val="24"/>
          <w:szCs w:val="24"/>
          <w:lang w:val="lv-LV" w:eastAsia="lv-LV"/>
        </w:rPr>
        <w:t xml:space="preserve">piekrīt tam, ka konkursa norises laikā dalībnieki var tikt fotografēti vai filmēti, un audiovizuālais materiāls var tikt publiskots. </w:t>
      </w:r>
      <w:r w:rsidR="004B2673" w:rsidRPr="004F7EB9">
        <w:rPr>
          <w:rFonts w:ascii="Times" w:hAnsi="Times"/>
          <w:sz w:val="24"/>
          <w:szCs w:val="24"/>
          <w:lang w:val="lv-LV"/>
        </w:rPr>
        <w:t>Centrs</w:t>
      </w:r>
      <w:r w:rsidRPr="004F7EB9">
        <w:rPr>
          <w:rFonts w:eastAsia="Times New Roman"/>
          <w:sz w:val="24"/>
          <w:szCs w:val="24"/>
          <w:lang w:val="lv-LV" w:eastAsia="lv-LV"/>
        </w:rPr>
        <w:t xml:space="preserve"> nodrošina, ka uzņemtie materiāli netiks izmantoti komerciāliem mērķiem vai reklāmai.</w:t>
      </w:r>
    </w:p>
    <w:p w14:paraId="29506D4A" w14:textId="77777777" w:rsidR="00E93943" w:rsidRPr="00EF51DD" w:rsidRDefault="00E93943" w:rsidP="00512A45">
      <w:pPr>
        <w:pStyle w:val="Sarakstarindkopa"/>
        <w:spacing w:after="0" w:line="240" w:lineRule="auto"/>
        <w:ind w:left="425"/>
        <w:contextualSpacing/>
        <w:jc w:val="both"/>
        <w:rPr>
          <w:rFonts w:ascii="Times New Roman" w:hAnsi="Times New Roman"/>
          <w:sz w:val="24"/>
          <w:szCs w:val="24"/>
        </w:rPr>
      </w:pPr>
    </w:p>
    <w:p w14:paraId="1FF83A33" w14:textId="5B1D1A77" w:rsidR="00E93943" w:rsidRPr="00E85FEC" w:rsidRDefault="00E93943" w:rsidP="00E93943">
      <w:pPr>
        <w:spacing w:after="120" w:line="360" w:lineRule="auto"/>
        <w:ind w:left="425" w:hanging="425"/>
        <w:jc w:val="center"/>
        <w:rPr>
          <w:sz w:val="24"/>
          <w:szCs w:val="24"/>
          <w:lang w:val="lv-LV"/>
        </w:rPr>
      </w:pPr>
      <w:r w:rsidRPr="00E85FEC">
        <w:rPr>
          <w:b/>
          <w:sz w:val="24"/>
          <w:szCs w:val="24"/>
          <w:lang w:val="lv-LV"/>
        </w:rPr>
        <w:t>V</w:t>
      </w:r>
      <w:r w:rsidR="00BB116B" w:rsidRPr="00E85FEC">
        <w:rPr>
          <w:b/>
          <w:sz w:val="24"/>
          <w:szCs w:val="24"/>
          <w:lang w:val="lv-LV"/>
        </w:rPr>
        <w:t>I</w:t>
      </w:r>
      <w:r w:rsidR="00BE0E2F" w:rsidRPr="00E85FEC">
        <w:rPr>
          <w:b/>
          <w:sz w:val="24"/>
          <w:szCs w:val="24"/>
          <w:lang w:val="lv-LV"/>
        </w:rPr>
        <w:t>I</w:t>
      </w:r>
      <w:r w:rsidR="00E85FEC">
        <w:rPr>
          <w:b/>
          <w:sz w:val="24"/>
          <w:szCs w:val="24"/>
          <w:lang w:val="lv-LV"/>
        </w:rPr>
        <w:t>I</w:t>
      </w:r>
      <w:r w:rsidRPr="00E85FEC">
        <w:rPr>
          <w:b/>
          <w:sz w:val="24"/>
          <w:szCs w:val="24"/>
          <w:lang w:val="lv-LV"/>
        </w:rPr>
        <w:t>. Noslēguma noteikumi</w:t>
      </w:r>
    </w:p>
    <w:p w14:paraId="5C071D47" w14:textId="11E8D719" w:rsidR="00CE5BE3" w:rsidRPr="00E85FEC" w:rsidRDefault="00CE5BE3" w:rsidP="005E3235">
      <w:pPr>
        <w:pStyle w:val="Sarakstarindkopa"/>
        <w:numPr>
          <w:ilvl w:val="0"/>
          <w:numId w:val="26"/>
        </w:numPr>
        <w:tabs>
          <w:tab w:val="left" w:pos="426"/>
        </w:tabs>
        <w:spacing w:after="0" w:line="240" w:lineRule="auto"/>
        <w:ind w:left="0" w:firstLine="0"/>
        <w:contextualSpacing/>
        <w:jc w:val="both"/>
        <w:textAlignment w:val="baseline"/>
        <w:rPr>
          <w:rFonts w:ascii="Times New Roman" w:hAnsi="Times New Roman"/>
          <w:sz w:val="24"/>
          <w:szCs w:val="24"/>
        </w:rPr>
      </w:pPr>
      <w:r w:rsidRPr="00E85FEC">
        <w:rPr>
          <w:rFonts w:ascii="Times New Roman" w:eastAsia="Times New Roman" w:hAnsi="Times New Roman"/>
          <w:sz w:val="24"/>
          <w:szCs w:val="24"/>
          <w:lang w:eastAsia="lv-LV"/>
        </w:rPr>
        <w:t>LNKC</w:t>
      </w:r>
      <w:r w:rsidRPr="00E85FEC">
        <w:rPr>
          <w:rFonts w:ascii="Times New Roman" w:hAnsi="Times New Roman"/>
          <w:sz w:val="24"/>
          <w:szCs w:val="24"/>
        </w:rPr>
        <w:t xml:space="preserve"> ir tiesības izdarīt grozījumus nolikumā. Nolikuma grozījumi vai nolikuma konsolidētā redakcija tiek ievietota LNKC tīmekļa vietnē.</w:t>
      </w:r>
    </w:p>
    <w:p w14:paraId="1FDBE647" w14:textId="226D73FB" w:rsidR="00CE5BE3" w:rsidRPr="00E85FEC" w:rsidRDefault="000010B1" w:rsidP="005E3235">
      <w:pPr>
        <w:pStyle w:val="Sarakstarindkopa"/>
        <w:numPr>
          <w:ilvl w:val="0"/>
          <w:numId w:val="26"/>
        </w:numPr>
        <w:tabs>
          <w:tab w:val="left" w:pos="426"/>
        </w:tabs>
        <w:spacing w:after="0" w:line="240" w:lineRule="auto"/>
        <w:ind w:left="0" w:firstLine="0"/>
        <w:contextualSpacing/>
        <w:jc w:val="both"/>
        <w:rPr>
          <w:rFonts w:ascii="Times New Roman" w:hAnsi="Times New Roman"/>
          <w:sz w:val="24"/>
          <w:szCs w:val="24"/>
        </w:rPr>
      </w:pPr>
      <w:r w:rsidRPr="00E85FEC">
        <w:rPr>
          <w:rFonts w:ascii="Times New Roman" w:hAnsi="Times New Roman"/>
          <w:sz w:val="24"/>
          <w:szCs w:val="24"/>
        </w:rPr>
        <w:t xml:space="preserve">Izglītības iestādes vadītājs, piesakot </w:t>
      </w:r>
      <w:r w:rsidR="0A89613B" w:rsidRPr="00E85FEC">
        <w:rPr>
          <w:rFonts w:ascii="Times New Roman" w:hAnsi="Times New Roman"/>
          <w:sz w:val="24"/>
          <w:szCs w:val="24"/>
        </w:rPr>
        <w:t>audzēkni</w:t>
      </w:r>
      <w:r w:rsidRPr="00E85FEC">
        <w:rPr>
          <w:rFonts w:ascii="Times New Roman" w:hAnsi="Times New Roman"/>
          <w:sz w:val="24"/>
          <w:szCs w:val="24"/>
        </w:rPr>
        <w:t xml:space="preserve"> konkursam, apliecina, ka ir iepazinies ar konkursa nolikumu, piekrīt konkursa noteikumiem un apņemas izpildīt tajā noteikto</w:t>
      </w:r>
      <w:r w:rsidR="00562EEE" w:rsidRPr="00E85FEC">
        <w:rPr>
          <w:rFonts w:ascii="Times New Roman" w:hAnsi="Times New Roman"/>
          <w:sz w:val="24"/>
          <w:szCs w:val="24"/>
        </w:rPr>
        <w:t>.</w:t>
      </w:r>
    </w:p>
    <w:p w14:paraId="79CE10DF" w14:textId="77777777" w:rsidR="00CE5BE3" w:rsidRPr="00E85FEC" w:rsidRDefault="000010B1" w:rsidP="005E3235">
      <w:pPr>
        <w:pStyle w:val="Sarakstarindkopa"/>
        <w:numPr>
          <w:ilvl w:val="0"/>
          <w:numId w:val="26"/>
        </w:numPr>
        <w:tabs>
          <w:tab w:val="left" w:pos="426"/>
        </w:tabs>
        <w:spacing w:after="0" w:line="240" w:lineRule="auto"/>
        <w:ind w:left="0" w:firstLine="0"/>
        <w:contextualSpacing/>
        <w:jc w:val="both"/>
        <w:rPr>
          <w:rFonts w:ascii="Times New Roman" w:hAnsi="Times New Roman"/>
          <w:sz w:val="24"/>
          <w:szCs w:val="24"/>
        </w:rPr>
      </w:pPr>
      <w:r w:rsidRPr="00E85FEC">
        <w:rPr>
          <w:rFonts w:ascii="Times New Roman" w:hAnsi="Times New Roman"/>
          <w:sz w:val="24"/>
          <w:szCs w:val="24"/>
        </w:rPr>
        <w:t>Visus izdevumus, kas saistīti ar konkursa dalībnieka piedalīšanos konkursā, sedz izglītības iestāde.</w:t>
      </w:r>
    </w:p>
    <w:p w14:paraId="6608FDF6" w14:textId="77777777" w:rsidR="00CE5BE3" w:rsidRPr="00E85FEC" w:rsidRDefault="000010B1" w:rsidP="005E3235">
      <w:pPr>
        <w:pStyle w:val="Sarakstarindkopa"/>
        <w:numPr>
          <w:ilvl w:val="0"/>
          <w:numId w:val="26"/>
        </w:numPr>
        <w:tabs>
          <w:tab w:val="left" w:pos="426"/>
        </w:tabs>
        <w:spacing w:after="0" w:line="240" w:lineRule="auto"/>
        <w:ind w:left="0" w:firstLine="0"/>
        <w:contextualSpacing/>
        <w:jc w:val="both"/>
        <w:rPr>
          <w:rFonts w:ascii="Times New Roman" w:hAnsi="Times New Roman"/>
          <w:sz w:val="24"/>
          <w:szCs w:val="24"/>
        </w:rPr>
      </w:pPr>
      <w:r w:rsidRPr="00E85FEC">
        <w:rPr>
          <w:rFonts w:ascii="Times New Roman" w:hAnsi="Times New Roman"/>
          <w:sz w:val="24"/>
          <w:szCs w:val="24"/>
        </w:rPr>
        <w:t>Citas saistības attiecībā uz konkursa norisi, kas nav atrunātas šajā nolikumā, nosakāmas saskaņā ar Latvijas Republikas spēkā esošajiem normatīvajiem aktiem.</w:t>
      </w:r>
    </w:p>
    <w:p w14:paraId="765D605A" w14:textId="26D8CBA3" w:rsidR="00FC1126" w:rsidRPr="00E85FEC" w:rsidRDefault="000010B1" w:rsidP="005E3235">
      <w:pPr>
        <w:pStyle w:val="Sarakstarindkopa"/>
        <w:numPr>
          <w:ilvl w:val="0"/>
          <w:numId w:val="26"/>
        </w:numPr>
        <w:tabs>
          <w:tab w:val="left" w:pos="426"/>
        </w:tabs>
        <w:spacing w:after="0" w:line="240" w:lineRule="auto"/>
        <w:ind w:left="0" w:firstLine="0"/>
        <w:contextualSpacing/>
        <w:jc w:val="both"/>
        <w:rPr>
          <w:rFonts w:ascii="Times New Roman" w:hAnsi="Times New Roman"/>
          <w:sz w:val="24"/>
          <w:szCs w:val="24"/>
        </w:rPr>
      </w:pPr>
      <w:r w:rsidRPr="00E85FEC">
        <w:rPr>
          <w:rFonts w:ascii="Times New Roman" w:hAnsi="Times New Roman"/>
          <w:sz w:val="24"/>
          <w:szCs w:val="24"/>
        </w:rPr>
        <w:t>Visas domstarpības un strīdi, kas var rasties nolikuma izpildes gaitā, tiek risināt</w:t>
      </w:r>
      <w:r w:rsidR="2CB01B7F" w:rsidRPr="00E85FEC">
        <w:rPr>
          <w:rFonts w:ascii="Times New Roman" w:hAnsi="Times New Roman"/>
          <w:sz w:val="24"/>
          <w:szCs w:val="24"/>
        </w:rPr>
        <w:t>i</w:t>
      </w:r>
      <w:r w:rsidRPr="00E85FEC">
        <w:rPr>
          <w:rFonts w:ascii="Times New Roman" w:hAnsi="Times New Roman"/>
          <w:sz w:val="24"/>
          <w:szCs w:val="24"/>
        </w:rPr>
        <w:t xml:space="preserve"> savstarpēju pārrunu ceļā, ja neizdodas tos atrisināt, tad strīdi un domstarpības risināmas tiesā saskaņā ar Latvijas Republikas spēkā esošajiem normatīvajiem aktiem.</w:t>
      </w:r>
    </w:p>
    <w:p w14:paraId="77464212" w14:textId="77777777" w:rsidR="00FC1126" w:rsidRPr="00E85FEC" w:rsidRDefault="00FC1126" w:rsidP="00937A5D">
      <w:pPr>
        <w:widowControl/>
        <w:spacing w:after="0" w:line="360" w:lineRule="auto"/>
        <w:ind w:firstLine="720"/>
        <w:jc w:val="both"/>
        <w:rPr>
          <w:rFonts w:eastAsia="Times New Roman"/>
          <w:sz w:val="24"/>
          <w:szCs w:val="24"/>
          <w:lang w:val="lv-LV" w:eastAsia="lv-LV"/>
        </w:rPr>
      </w:pPr>
    </w:p>
    <w:p w14:paraId="5D61A399" w14:textId="77777777" w:rsidR="00937A5D" w:rsidRPr="00E85FEC" w:rsidRDefault="00937A5D" w:rsidP="7E50228B">
      <w:pPr>
        <w:widowControl/>
        <w:spacing w:after="0" w:line="240" w:lineRule="auto"/>
        <w:jc w:val="both"/>
        <w:rPr>
          <w:rFonts w:eastAsia="Times New Roman"/>
          <w:sz w:val="24"/>
          <w:szCs w:val="24"/>
          <w:lang w:val="lv-LV" w:eastAsia="lv-LV"/>
        </w:rPr>
      </w:pPr>
    </w:p>
    <w:p w14:paraId="05CE168D" w14:textId="63BB4162" w:rsidR="00FC1126" w:rsidRPr="00E85FEC" w:rsidRDefault="00381E01" w:rsidP="00AD0F3C">
      <w:pPr>
        <w:ind w:firstLine="720"/>
        <w:rPr>
          <w:rFonts w:eastAsia="Times New Roman"/>
          <w:sz w:val="24"/>
          <w:szCs w:val="24"/>
          <w:lang w:val="lv-LV"/>
        </w:rPr>
      </w:pPr>
      <w:r w:rsidRPr="00E85FEC">
        <w:rPr>
          <w:rFonts w:eastAsia="Times New Roman"/>
          <w:sz w:val="24"/>
          <w:szCs w:val="24"/>
          <w:lang w:val="lv-LV"/>
        </w:rPr>
        <w:t>D</w:t>
      </w:r>
      <w:r w:rsidR="000010B1" w:rsidRPr="00E85FEC">
        <w:rPr>
          <w:rFonts w:eastAsia="Times New Roman"/>
          <w:sz w:val="24"/>
          <w:szCs w:val="24"/>
          <w:lang w:val="lv-LV" w:eastAsia="lv-LV"/>
        </w:rPr>
        <w:t>irektor</w:t>
      </w:r>
      <w:r w:rsidR="00FB3BE9" w:rsidRPr="00E85FEC">
        <w:rPr>
          <w:rFonts w:eastAsia="Times New Roman"/>
          <w:sz w:val="24"/>
          <w:szCs w:val="24"/>
          <w:lang w:val="lv-LV" w:eastAsia="lv-LV"/>
        </w:rPr>
        <w:t xml:space="preserve">e </w:t>
      </w:r>
      <w:r w:rsidR="00B85D55" w:rsidRPr="00E85FEC">
        <w:rPr>
          <w:rFonts w:eastAsia="Times New Roman"/>
          <w:sz w:val="24"/>
          <w:szCs w:val="24"/>
          <w:lang w:val="lv-LV" w:eastAsia="lv-LV"/>
        </w:rPr>
        <w:t xml:space="preserve">  </w:t>
      </w:r>
      <w:r w:rsidR="00B85D55" w:rsidRPr="00E85FEC">
        <w:rPr>
          <w:rFonts w:eastAsia="Times New Roman"/>
          <w:sz w:val="24"/>
          <w:szCs w:val="24"/>
          <w:lang w:val="lv-LV" w:eastAsia="lv-LV"/>
        </w:rPr>
        <w:tab/>
      </w:r>
      <w:r w:rsidR="00B85D55" w:rsidRPr="00E85FEC">
        <w:rPr>
          <w:rFonts w:eastAsia="Times New Roman"/>
          <w:sz w:val="24"/>
          <w:szCs w:val="24"/>
          <w:lang w:val="lv-LV" w:eastAsia="lv-LV"/>
        </w:rPr>
        <w:tab/>
      </w:r>
      <w:r w:rsidR="00B85D55" w:rsidRPr="00E85FEC">
        <w:rPr>
          <w:rFonts w:eastAsia="Times New Roman"/>
          <w:sz w:val="24"/>
          <w:szCs w:val="24"/>
          <w:lang w:val="lv-LV" w:eastAsia="lv-LV"/>
        </w:rPr>
        <w:tab/>
      </w:r>
      <w:r w:rsidR="6ED44DAA" w:rsidRPr="00E85FEC">
        <w:rPr>
          <w:rFonts w:eastAsia="Times New Roman"/>
          <w:sz w:val="24"/>
          <w:szCs w:val="24"/>
          <w:lang w:val="lv-LV"/>
        </w:rPr>
        <w:t>(paraksts*)</w:t>
      </w:r>
      <w:r w:rsidR="00B85D55" w:rsidRPr="00E85FEC">
        <w:rPr>
          <w:rFonts w:eastAsia="Times New Roman"/>
          <w:sz w:val="24"/>
          <w:szCs w:val="24"/>
          <w:lang w:val="lv-LV"/>
        </w:rPr>
        <w:tab/>
      </w:r>
      <w:r w:rsidR="0008125B">
        <w:rPr>
          <w:rFonts w:eastAsia="Times New Roman"/>
          <w:sz w:val="24"/>
          <w:szCs w:val="24"/>
          <w:lang w:val="lv-LV"/>
        </w:rPr>
        <w:tab/>
      </w:r>
      <w:r w:rsidR="000010B1" w:rsidRPr="00E85FEC">
        <w:rPr>
          <w:sz w:val="24"/>
          <w:szCs w:val="24"/>
          <w:lang w:val="lv-LV"/>
        </w:rPr>
        <w:tab/>
      </w:r>
      <w:r w:rsidR="00C80622" w:rsidRPr="00E85FEC">
        <w:rPr>
          <w:sz w:val="24"/>
          <w:szCs w:val="24"/>
          <w:lang w:val="lv-LV"/>
        </w:rPr>
        <w:t>S</w:t>
      </w:r>
      <w:r w:rsidR="6ED44DAA" w:rsidRPr="00E85FEC">
        <w:rPr>
          <w:rFonts w:eastAsia="Times New Roman"/>
          <w:sz w:val="24"/>
          <w:szCs w:val="24"/>
          <w:lang w:val="lv-LV"/>
        </w:rPr>
        <w:t>.</w:t>
      </w:r>
      <w:r w:rsidR="007A371A" w:rsidRPr="00E85FEC">
        <w:rPr>
          <w:rFonts w:eastAsia="Times New Roman"/>
          <w:sz w:val="24"/>
          <w:szCs w:val="24"/>
          <w:lang w:val="lv-LV"/>
        </w:rPr>
        <w:t> </w:t>
      </w:r>
      <w:r w:rsidR="6ED44DAA" w:rsidRPr="00E85FEC">
        <w:rPr>
          <w:rFonts w:eastAsia="Times New Roman"/>
          <w:sz w:val="24"/>
          <w:szCs w:val="24"/>
          <w:lang w:val="lv-LV"/>
        </w:rPr>
        <w:t>P</w:t>
      </w:r>
      <w:r w:rsidR="00FB3BE9" w:rsidRPr="00E85FEC">
        <w:rPr>
          <w:rFonts w:eastAsia="Times New Roman"/>
          <w:sz w:val="24"/>
          <w:szCs w:val="24"/>
          <w:lang w:val="lv-LV"/>
        </w:rPr>
        <w:t>ujāte</w:t>
      </w:r>
    </w:p>
    <w:p w14:paraId="4E43DD43" w14:textId="77777777" w:rsidR="00FC1126" w:rsidRPr="00EF51DD" w:rsidRDefault="6ED44DAA" w:rsidP="58FD9EC3">
      <w:pPr>
        <w:widowControl/>
        <w:spacing w:after="0" w:line="240" w:lineRule="auto"/>
        <w:ind w:firstLine="720"/>
        <w:jc w:val="both"/>
        <w:rPr>
          <w:rFonts w:eastAsia="Times New Roman"/>
          <w:sz w:val="24"/>
          <w:szCs w:val="24"/>
          <w:lang w:val="lv-LV"/>
        </w:rPr>
      </w:pPr>
      <w:r w:rsidRPr="00EF51DD">
        <w:rPr>
          <w:rFonts w:eastAsia="Times New Roman"/>
          <w:sz w:val="24"/>
          <w:szCs w:val="24"/>
          <w:lang w:val="lv-LV"/>
        </w:rPr>
        <w:t xml:space="preserve"> </w:t>
      </w:r>
    </w:p>
    <w:p w14:paraId="1C8C3C77" w14:textId="77777777" w:rsidR="00FC1126" w:rsidRPr="00EF51DD" w:rsidRDefault="6ED44DAA" w:rsidP="58FD9EC3">
      <w:pPr>
        <w:widowControl/>
        <w:spacing w:after="0" w:line="240" w:lineRule="auto"/>
        <w:ind w:firstLine="720"/>
        <w:jc w:val="both"/>
        <w:rPr>
          <w:rFonts w:eastAsia="Times New Roman"/>
          <w:sz w:val="24"/>
          <w:szCs w:val="24"/>
          <w:lang w:val="lv-LV"/>
        </w:rPr>
      </w:pPr>
      <w:r w:rsidRPr="00EF51DD">
        <w:rPr>
          <w:rFonts w:eastAsia="Times New Roman"/>
          <w:sz w:val="24"/>
          <w:szCs w:val="24"/>
          <w:lang w:val="lv-LV"/>
        </w:rPr>
        <w:t xml:space="preserve"> </w:t>
      </w:r>
    </w:p>
    <w:p w14:paraId="0FAAD11F" w14:textId="2618AAC2" w:rsidR="00FC1126" w:rsidRDefault="6ED44DAA" w:rsidP="00AD0F3C">
      <w:pPr>
        <w:spacing w:after="0"/>
        <w:rPr>
          <w:rFonts w:eastAsia="Times New Roman"/>
          <w:sz w:val="24"/>
          <w:szCs w:val="24"/>
          <w:lang w:val="lv-LV"/>
        </w:rPr>
      </w:pPr>
      <w:r w:rsidRPr="00F15698">
        <w:rPr>
          <w:rFonts w:eastAsia="Times New Roman"/>
          <w:sz w:val="24"/>
          <w:szCs w:val="24"/>
          <w:lang w:val="lv-LV"/>
        </w:rPr>
        <w:t>* Dokuments ir parakstīts ar drošu elektronisko parakstu</w:t>
      </w:r>
    </w:p>
    <w:p w14:paraId="517935D1" w14:textId="77777777" w:rsidR="00F15698" w:rsidRDefault="00F15698" w:rsidP="00AD0F3C">
      <w:pPr>
        <w:spacing w:after="0"/>
        <w:rPr>
          <w:rFonts w:eastAsia="Times New Roman"/>
          <w:sz w:val="24"/>
          <w:szCs w:val="24"/>
          <w:lang w:val="lv-LV"/>
        </w:rPr>
      </w:pPr>
    </w:p>
    <w:p w14:paraId="09397D7D" w14:textId="77777777" w:rsidR="00F15698" w:rsidRDefault="00F15698" w:rsidP="00AD0F3C">
      <w:pPr>
        <w:spacing w:after="0"/>
        <w:rPr>
          <w:rFonts w:eastAsia="Times New Roman"/>
          <w:sz w:val="24"/>
          <w:szCs w:val="24"/>
          <w:lang w:val="lv-LV"/>
        </w:rPr>
      </w:pPr>
    </w:p>
    <w:p w14:paraId="1387C38F" w14:textId="77777777" w:rsidR="00F15698" w:rsidRDefault="00F15698" w:rsidP="00AD0F3C">
      <w:pPr>
        <w:spacing w:after="0"/>
        <w:rPr>
          <w:rFonts w:eastAsia="Times New Roman"/>
          <w:sz w:val="24"/>
          <w:szCs w:val="24"/>
          <w:lang w:val="lv-LV"/>
        </w:rPr>
      </w:pPr>
    </w:p>
    <w:p w14:paraId="3DA619B7" w14:textId="77777777" w:rsidR="00E85FEC" w:rsidRPr="00E85FEC" w:rsidRDefault="00E85FEC" w:rsidP="00E85FEC">
      <w:pPr>
        <w:spacing w:after="0"/>
        <w:rPr>
          <w:rFonts w:eastAsia="Times New Roman"/>
          <w:sz w:val="20"/>
          <w:szCs w:val="20"/>
          <w:lang w:val="lv-LV"/>
        </w:rPr>
      </w:pPr>
      <w:r w:rsidRPr="00E85FEC">
        <w:rPr>
          <w:rFonts w:eastAsia="Times New Roman"/>
          <w:sz w:val="20"/>
          <w:szCs w:val="20"/>
          <w:lang w:val="lv-LV"/>
        </w:rPr>
        <w:t>Kupča 29458876</w:t>
      </w:r>
    </w:p>
    <w:p w14:paraId="22CF0106" w14:textId="6436487E" w:rsidR="00E85FEC" w:rsidRPr="00E85FEC" w:rsidRDefault="00E85FEC" w:rsidP="00E85FEC">
      <w:pPr>
        <w:spacing w:after="0"/>
        <w:rPr>
          <w:rFonts w:eastAsia="Times New Roman"/>
          <w:sz w:val="20"/>
          <w:szCs w:val="20"/>
          <w:lang w:val="lv-LV"/>
        </w:rPr>
      </w:pPr>
      <w:r w:rsidRPr="00E85FEC">
        <w:rPr>
          <w:rFonts w:eastAsia="Times New Roman"/>
          <w:sz w:val="20"/>
          <w:szCs w:val="20"/>
          <w:lang w:val="lv-LV"/>
        </w:rPr>
        <w:t>Ilze.Kupca@lnkc.gov.lv</w:t>
      </w:r>
    </w:p>
    <w:p w14:paraId="42A1D09D" w14:textId="283560CB" w:rsidR="00E85FEC" w:rsidRPr="00E85FEC" w:rsidRDefault="00E85FEC" w:rsidP="00E85FEC">
      <w:pPr>
        <w:spacing w:after="0"/>
        <w:rPr>
          <w:rFonts w:eastAsia="Times New Roman"/>
          <w:sz w:val="24"/>
          <w:szCs w:val="24"/>
          <w:lang w:val="lv-LV"/>
        </w:rPr>
      </w:pPr>
      <w:r w:rsidRPr="00E85FEC">
        <w:rPr>
          <w:rFonts w:eastAsia="Times New Roman"/>
          <w:sz w:val="24"/>
          <w:szCs w:val="24"/>
          <w:lang w:val="lv-LV"/>
        </w:rPr>
        <w:br w:type="page"/>
      </w:r>
    </w:p>
    <w:p w14:paraId="04A57C7E" w14:textId="196811ED" w:rsidR="00FC1126" w:rsidRPr="00EF51DD" w:rsidRDefault="00B85D55" w:rsidP="00AA1DF0">
      <w:pPr>
        <w:pStyle w:val="Sarakstarindkopa"/>
        <w:tabs>
          <w:tab w:val="left" w:pos="5103"/>
        </w:tabs>
        <w:spacing w:after="0" w:line="240" w:lineRule="auto"/>
        <w:ind w:left="3544"/>
        <w:jc w:val="right"/>
        <w:rPr>
          <w:rFonts w:ascii="Times New Roman" w:hAnsi="Times New Roman"/>
          <w:sz w:val="24"/>
          <w:szCs w:val="24"/>
          <w:lang w:bidi="yi"/>
        </w:rPr>
      </w:pPr>
      <w:r w:rsidRPr="00EF51DD">
        <w:rPr>
          <w:rFonts w:ascii="Times New Roman" w:hAnsi="Times New Roman"/>
          <w:sz w:val="24"/>
          <w:szCs w:val="24"/>
          <w:lang w:bidi="yi"/>
        </w:rPr>
        <w:lastRenderedPageBreak/>
        <w:t xml:space="preserve">1. </w:t>
      </w:r>
      <w:r w:rsidR="00762AC2" w:rsidRPr="00EF51DD">
        <w:rPr>
          <w:rFonts w:ascii="Times New Roman" w:hAnsi="Times New Roman"/>
          <w:sz w:val="24"/>
          <w:szCs w:val="24"/>
          <w:lang w:bidi="yi"/>
        </w:rPr>
        <w:t>p</w:t>
      </w:r>
      <w:r w:rsidR="006909F5" w:rsidRPr="00EF51DD">
        <w:rPr>
          <w:rFonts w:ascii="Times New Roman" w:hAnsi="Times New Roman"/>
          <w:sz w:val="24"/>
          <w:szCs w:val="24"/>
          <w:lang w:bidi="yi"/>
        </w:rPr>
        <w:t>i</w:t>
      </w:r>
      <w:r w:rsidR="000010B1" w:rsidRPr="00EF51DD">
        <w:rPr>
          <w:rFonts w:ascii="Times New Roman" w:hAnsi="Times New Roman"/>
          <w:sz w:val="24"/>
          <w:szCs w:val="24"/>
          <w:lang w:bidi="yi"/>
        </w:rPr>
        <w:t>elikums</w:t>
      </w:r>
    </w:p>
    <w:p w14:paraId="630E9479" w14:textId="5A8B1473" w:rsidR="008F77F8" w:rsidRPr="00671914" w:rsidRDefault="00B85D55" w:rsidP="00AA1DF0">
      <w:pPr>
        <w:pStyle w:val="Sarakstarindkopa"/>
        <w:tabs>
          <w:tab w:val="left" w:pos="5103"/>
        </w:tabs>
        <w:spacing w:after="0" w:line="240" w:lineRule="auto"/>
        <w:ind w:left="3544"/>
        <w:jc w:val="right"/>
        <w:rPr>
          <w:rFonts w:ascii="Times New Roman" w:hAnsi="Times New Roman"/>
          <w:sz w:val="24"/>
          <w:szCs w:val="24"/>
          <w:lang w:bidi="yi"/>
        </w:rPr>
      </w:pPr>
      <w:r w:rsidRPr="00671914">
        <w:rPr>
          <w:rFonts w:ascii="Times New Roman" w:hAnsi="Times New Roman"/>
          <w:sz w:val="24"/>
          <w:szCs w:val="24"/>
          <w:lang w:bidi="yi"/>
        </w:rPr>
        <w:t xml:space="preserve">Centra </w:t>
      </w:r>
      <w:r w:rsidR="71B781B6" w:rsidRPr="00671914">
        <w:rPr>
          <w:rFonts w:ascii="Times New Roman" w:hAnsi="Times New Roman"/>
          <w:sz w:val="24"/>
          <w:szCs w:val="24"/>
          <w:lang w:bidi="yi"/>
        </w:rPr>
        <w:t>n</w:t>
      </w:r>
      <w:r w:rsidRPr="00671914">
        <w:rPr>
          <w:rFonts w:ascii="Times New Roman" w:hAnsi="Times New Roman"/>
          <w:sz w:val="24"/>
          <w:szCs w:val="24"/>
          <w:lang w:bidi="yi"/>
        </w:rPr>
        <w:t xml:space="preserve">olikumam Nr. </w:t>
      </w:r>
      <w:r w:rsidR="00520477" w:rsidRPr="00671914">
        <w:rPr>
          <w:rFonts w:ascii="Times New Roman" w:hAnsi="Times New Roman"/>
          <w:sz w:val="24"/>
          <w:szCs w:val="24"/>
          <w:lang w:bidi="yi"/>
        </w:rPr>
        <w:t>1.</w:t>
      </w:r>
      <w:r w:rsidR="00A96B29" w:rsidRPr="00671914">
        <w:rPr>
          <w:rFonts w:ascii="Times New Roman" w:hAnsi="Times New Roman"/>
          <w:sz w:val="24"/>
          <w:szCs w:val="24"/>
          <w:lang w:bidi="yi"/>
        </w:rPr>
        <w:t>4</w:t>
      </w:r>
      <w:r w:rsidR="00520477" w:rsidRPr="00671914">
        <w:rPr>
          <w:rFonts w:ascii="Times New Roman" w:hAnsi="Times New Roman"/>
          <w:sz w:val="24"/>
          <w:szCs w:val="24"/>
          <w:lang w:bidi="yi"/>
        </w:rPr>
        <w:t>-1.1/</w:t>
      </w:r>
      <w:r w:rsidR="00115474">
        <w:rPr>
          <w:rFonts w:ascii="Times New Roman" w:hAnsi="Times New Roman"/>
          <w:sz w:val="24"/>
          <w:szCs w:val="24"/>
          <w:lang w:bidi="yi"/>
        </w:rPr>
        <w:t>32</w:t>
      </w:r>
    </w:p>
    <w:p w14:paraId="6396A35D" w14:textId="79AA1005" w:rsidR="00671914" w:rsidRPr="00671914" w:rsidRDefault="56E492E2" w:rsidP="00AA1DF0">
      <w:pPr>
        <w:pStyle w:val="Virsraksts3"/>
        <w:tabs>
          <w:tab w:val="left" w:pos="426"/>
        </w:tabs>
        <w:jc w:val="right"/>
        <w:rPr>
          <w:b w:val="0"/>
          <w:sz w:val="24"/>
          <w:szCs w:val="24"/>
        </w:rPr>
      </w:pPr>
      <w:r w:rsidRPr="00671914">
        <w:rPr>
          <w:b w:val="0"/>
          <w:sz w:val="24"/>
          <w:szCs w:val="24"/>
          <w:lang w:bidi="yi"/>
        </w:rPr>
        <w:t>“</w:t>
      </w:r>
      <w:r w:rsidR="00671914" w:rsidRPr="00671914">
        <w:rPr>
          <w:b w:val="0"/>
          <w:sz w:val="24"/>
          <w:szCs w:val="24"/>
        </w:rPr>
        <w:t>Valsts konkurss Latvijas izglītības iestāžu profesionālās ievirzes</w:t>
      </w:r>
    </w:p>
    <w:p w14:paraId="25061455" w14:textId="0C358828" w:rsidR="00671914" w:rsidRPr="00671914" w:rsidRDefault="00671914" w:rsidP="00AA1DF0">
      <w:pPr>
        <w:pStyle w:val="Virsraksts3"/>
        <w:jc w:val="right"/>
        <w:rPr>
          <w:b w:val="0"/>
          <w:sz w:val="24"/>
          <w:szCs w:val="24"/>
        </w:rPr>
      </w:pPr>
      <w:r w:rsidRPr="00671914">
        <w:rPr>
          <w:b w:val="0"/>
          <w:sz w:val="24"/>
          <w:szCs w:val="24"/>
        </w:rPr>
        <w:t>mākslas un dizaina izglītības programmu audzēkņiem</w:t>
      </w:r>
    </w:p>
    <w:p w14:paraId="664E852D" w14:textId="7546C9C8" w:rsidR="00FC1126" w:rsidRPr="00671914" w:rsidRDefault="00671914" w:rsidP="00AA1DF0">
      <w:pPr>
        <w:pStyle w:val="Virsraksts3"/>
        <w:tabs>
          <w:tab w:val="left" w:pos="426"/>
        </w:tabs>
        <w:jc w:val="right"/>
        <w:rPr>
          <w:b w:val="0"/>
          <w:sz w:val="24"/>
          <w:szCs w:val="24"/>
        </w:rPr>
      </w:pPr>
      <w:r w:rsidRPr="00671914">
        <w:rPr>
          <w:b w:val="0"/>
          <w:sz w:val="24"/>
          <w:szCs w:val="24"/>
          <w:lang w:val="en-US"/>
        </w:rPr>
        <w:t xml:space="preserve">2026./2027. </w:t>
      </w:r>
      <w:proofErr w:type="spellStart"/>
      <w:r w:rsidRPr="00671914">
        <w:rPr>
          <w:b w:val="0"/>
          <w:sz w:val="24"/>
          <w:szCs w:val="24"/>
          <w:lang w:val="en-US"/>
        </w:rPr>
        <w:t>mācību</w:t>
      </w:r>
      <w:proofErr w:type="spellEnd"/>
      <w:r w:rsidRPr="00671914">
        <w:rPr>
          <w:b w:val="0"/>
          <w:sz w:val="24"/>
          <w:szCs w:val="24"/>
          <w:lang w:val="en-US"/>
        </w:rPr>
        <w:t xml:space="preserve"> </w:t>
      </w:r>
      <w:proofErr w:type="spellStart"/>
      <w:r w:rsidRPr="00671914">
        <w:rPr>
          <w:b w:val="0"/>
          <w:sz w:val="24"/>
          <w:szCs w:val="24"/>
          <w:lang w:val="en-US"/>
        </w:rPr>
        <w:t>gadā</w:t>
      </w:r>
      <w:proofErr w:type="spellEnd"/>
      <w:r w:rsidR="00B85D55" w:rsidRPr="00671914">
        <w:rPr>
          <w:b w:val="0"/>
          <w:sz w:val="24"/>
          <w:szCs w:val="24"/>
          <w:lang w:bidi="yi"/>
        </w:rPr>
        <w:t>”</w:t>
      </w:r>
    </w:p>
    <w:p w14:paraId="3FBB91AD" w14:textId="77777777" w:rsidR="008F77F8" w:rsidRDefault="008F77F8" w:rsidP="00AA1DF0">
      <w:pPr>
        <w:pStyle w:val="Sarakstarindkopa"/>
        <w:tabs>
          <w:tab w:val="left" w:pos="5103"/>
        </w:tabs>
        <w:spacing w:after="0" w:line="240" w:lineRule="auto"/>
        <w:ind w:left="3544"/>
        <w:jc w:val="right"/>
        <w:rPr>
          <w:rFonts w:ascii="Times New Roman" w:hAnsi="Times New Roman"/>
          <w:sz w:val="20"/>
          <w:szCs w:val="20"/>
          <w:lang w:bidi="yi"/>
        </w:rPr>
      </w:pPr>
    </w:p>
    <w:p w14:paraId="686C032A" w14:textId="77777777" w:rsidR="00AB284D" w:rsidRPr="00AB284D" w:rsidRDefault="00AB284D" w:rsidP="00AA1DF0">
      <w:pPr>
        <w:keepNext/>
        <w:widowControl/>
        <w:suppressAutoHyphens/>
        <w:spacing w:after="0" w:line="240" w:lineRule="auto"/>
        <w:ind w:right="468"/>
        <w:jc w:val="center"/>
        <w:outlineLvl w:val="4"/>
        <w:rPr>
          <w:rFonts w:eastAsia="Times New Roman"/>
          <w:b/>
          <w:bCs/>
          <w:color w:val="00000A"/>
          <w:sz w:val="24"/>
          <w:szCs w:val="24"/>
          <w:lang w:val="lv-LV" w:eastAsia="zh-CN"/>
        </w:rPr>
      </w:pPr>
      <w:r w:rsidRPr="00AB284D">
        <w:rPr>
          <w:rFonts w:eastAsia="Times New Roman"/>
          <w:b/>
          <w:bCs/>
          <w:color w:val="00000A"/>
          <w:sz w:val="24"/>
          <w:szCs w:val="24"/>
          <w:lang w:val="lv-LV" w:eastAsia="zh-CN"/>
        </w:rPr>
        <w:t>Konkursa I kārtas uzdevumu varianti un nosacījumi</w:t>
      </w:r>
    </w:p>
    <w:p w14:paraId="12C24E88" w14:textId="77777777" w:rsidR="00AB284D" w:rsidRPr="00AB284D" w:rsidRDefault="00AB284D" w:rsidP="00AA1DF0">
      <w:pPr>
        <w:keepNext/>
        <w:widowControl/>
        <w:suppressAutoHyphens/>
        <w:spacing w:after="0" w:line="240" w:lineRule="auto"/>
        <w:ind w:right="468"/>
        <w:jc w:val="both"/>
        <w:outlineLvl w:val="4"/>
        <w:rPr>
          <w:rFonts w:eastAsia="Times New Roman"/>
          <w:b/>
          <w:bCs/>
          <w:color w:val="00000A"/>
          <w:sz w:val="24"/>
          <w:szCs w:val="24"/>
          <w:lang w:val="lv-LV" w:eastAsia="zh-CN"/>
        </w:rPr>
      </w:pPr>
      <w:r w:rsidRPr="00AB284D">
        <w:rPr>
          <w:rFonts w:eastAsia="Times New Roman"/>
          <w:b/>
          <w:bCs/>
          <w:color w:val="00000A"/>
          <w:sz w:val="24"/>
          <w:szCs w:val="24"/>
          <w:lang w:val="lv-LV" w:eastAsia="zh-CN"/>
        </w:rPr>
        <w:t xml:space="preserve">                                             </w:t>
      </w:r>
    </w:p>
    <w:tbl>
      <w:tblPr>
        <w:tblStyle w:val="Reatabula1"/>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B284D" w:rsidRPr="00FD3234" w14:paraId="71DD7A69" w14:textId="77777777" w:rsidTr="00AB284D">
        <w:trPr>
          <w:trHeight w:val="284"/>
        </w:trPr>
        <w:tc>
          <w:tcPr>
            <w:tcW w:w="9356" w:type="dxa"/>
            <w:shd w:val="clear" w:color="auto" w:fill="FFFFFF"/>
          </w:tcPr>
          <w:p w14:paraId="434B7CF1" w14:textId="77777777" w:rsidR="00AB284D" w:rsidRPr="00AB284D" w:rsidRDefault="00AB284D" w:rsidP="005E3235">
            <w:pPr>
              <w:widowControl/>
              <w:spacing w:after="0" w:line="240" w:lineRule="auto"/>
              <w:ind w:left="70" w:right="-106"/>
              <w:rPr>
                <w:b/>
                <w:bCs/>
                <w:sz w:val="24"/>
                <w:szCs w:val="24"/>
                <w:u w:val="single"/>
                <w:shd w:val="clear" w:color="auto" w:fill="B7CFED"/>
                <w:lang w:val="lv-LV"/>
              </w:rPr>
            </w:pPr>
            <w:r w:rsidRPr="00AB284D">
              <w:rPr>
                <w:b/>
                <w:bCs/>
                <w:sz w:val="24"/>
                <w:szCs w:val="24"/>
                <w:u w:val="single"/>
                <w:lang w:val="lv-LV"/>
              </w:rPr>
              <w:t>1.variants: “Telpiska kolāža “Skolas vides elementi citā kārtībā vai nekārtībā””</w:t>
            </w:r>
          </w:p>
          <w:p w14:paraId="4204F29B" w14:textId="77777777" w:rsidR="00AB284D" w:rsidRPr="00AB284D" w:rsidRDefault="00AB284D" w:rsidP="005E3235">
            <w:pPr>
              <w:widowControl/>
              <w:spacing w:after="0" w:line="240" w:lineRule="auto"/>
              <w:ind w:left="70" w:right="-106"/>
              <w:jc w:val="both"/>
              <w:rPr>
                <w:b/>
                <w:bCs/>
                <w:sz w:val="24"/>
                <w:szCs w:val="24"/>
                <w:lang w:val="lv-LV"/>
              </w:rPr>
            </w:pPr>
            <w:r w:rsidRPr="00AB284D">
              <w:rPr>
                <w:b/>
                <w:bCs/>
                <w:color w:val="000000"/>
                <w:sz w:val="24"/>
                <w:szCs w:val="24"/>
                <w:lang w:val="lv-LV"/>
              </w:rPr>
              <w:t>Iztēlojas, kā varētu izmainīt noskaņu un tēlu kādai no skolas telpām, lai tā neatgādinātu skolu, bet citu, pavisam neparastu vidi. Veido telpisku maketu kolāžas tehnikā, izmantojot skolas vidē skicētos interjera priekšmetus un objektus. Apkopo izpētes materiālus darba mapē, izveido darba anotāciju.*</w:t>
            </w:r>
          </w:p>
          <w:p w14:paraId="52DC01F8" w14:textId="77777777" w:rsidR="00AB284D" w:rsidRPr="00AB284D" w:rsidRDefault="00AB284D" w:rsidP="005E3235">
            <w:pPr>
              <w:widowControl/>
              <w:spacing w:after="0" w:line="240" w:lineRule="auto"/>
              <w:ind w:left="70"/>
              <w:rPr>
                <w:b/>
                <w:bCs/>
                <w:sz w:val="24"/>
                <w:szCs w:val="24"/>
                <w:lang w:val="lv-LV"/>
              </w:rPr>
            </w:pPr>
          </w:p>
          <w:p w14:paraId="5D4462E1" w14:textId="77777777" w:rsidR="00AB284D" w:rsidRPr="00AB284D" w:rsidRDefault="00AB284D" w:rsidP="005E3235">
            <w:pPr>
              <w:widowControl/>
              <w:spacing w:after="0" w:line="240" w:lineRule="auto"/>
              <w:ind w:left="70"/>
              <w:jc w:val="both"/>
              <w:rPr>
                <w:b/>
                <w:bCs/>
                <w:color w:val="000000"/>
                <w:sz w:val="24"/>
                <w:szCs w:val="24"/>
                <w:lang w:val="lv-LV"/>
              </w:rPr>
            </w:pPr>
            <w:r w:rsidRPr="00AB284D">
              <w:rPr>
                <w:b/>
                <w:bCs/>
                <w:sz w:val="24"/>
                <w:szCs w:val="24"/>
                <w:lang w:val="lv-LV"/>
              </w:rPr>
              <w:t>Izpētes vieta:</w:t>
            </w:r>
            <w:r w:rsidRPr="00AB284D">
              <w:rPr>
                <w:sz w:val="24"/>
                <w:szCs w:val="24"/>
                <w:lang w:val="lv-LV"/>
              </w:rPr>
              <w:t xml:space="preserve"> Skolas iekštelpas</w:t>
            </w:r>
            <w:r w:rsidRPr="00AB284D">
              <w:rPr>
                <w:b/>
                <w:bCs/>
                <w:color w:val="000000"/>
                <w:sz w:val="24"/>
                <w:szCs w:val="24"/>
                <w:lang w:val="lv-LV"/>
              </w:rPr>
              <w:t xml:space="preserve"> </w:t>
            </w:r>
          </w:p>
          <w:p w14:paraId="23923F23" w14:textId="5D9AF2B6" w:rsidR="00AB284D" w:rsidRPr="00AB284D" w:rsidRDefault="00AB284D" w:rsidP="005E3235">
            <w:pPr>
              <w:widowControl/>
              <w:spacing w:after="0" w:line="240" w:lineRule="auto"/>
              <w:ind w:left="70" w:right="318"/>
              <w:jc w:val="both"/>
              <w:rPr>
                <w:sz w:val="24"/>
                <w:szCs w:val="24"/>
                <w:lang w:val="lv-LV"/>
              </w:rPr>
            </w:pPr>
            <w:r w:rsidRPr="00AB284D">
              <w:rPr>
                <w:b/>
                <w:bCs/>
                <w:sz w:val="24"/>
                <w:szCs w:val="24"/>
                <w:lang w:val="lv-LV"/>
              </w:rPr>
              <w:t>Uzdevuma ilgums:</w:t>
            </w:r>
            <w:r w:rsidRPr="00AB284D">
              <w:rPr>
                <w:sz w:val="24"/>
                <w:szCs w:val="24"/>
                <w:lang w:val="lv-LV"/>
              </w:rPr>
              <w:t xml:space="preserve"> līdz četrām nodarbībām (8 x 40 min)</w:t>
            </w:r>
          </w:p>
          <w:p w14:paraId="3C8CDCAF" w14:textId="77777777" w:rsidR="00AB284D" w:rsidRDefault="00AB284D" w:rsidP="005E3235">
            <w:pPr>
              <w:widowControl/>
              <w:spacing w:after="0" w:line="240" w:lineRule="auto"/>
              <w:ind w:left="70" w:right="318"/>
              <w:jc w:val="both"/>
              <w:rPr>
                <w:sz w:val="24"/>
                <w:szCs w:val="24"/>
                <w:lang w:val="lv-LV"/>
              </w:rPr>
            </w:pPr>
            <w:r w:rsidRPr="00AB284D">
              <w:rPr>
                <w:b/>
                <w:bCs/>
                <w:sz w:val="24"/>
                <w:szCs w:val="24"/>
                <w:lang w:val="lv-LV"/>
              </w:rPr>
              <w:t>Darba organizācijas forma:</w:t>
            </w:r>
            <w:r w:rsidRPr="00AB284D">
              <w:rPr>
                <w:sz w:val="24"/>
                <w:szCs w:val="24"/>
                <w:lang w:val="lv-LV"/>
              </w:rPr>
              <w:t xml:space="preserve"> darbs grupā (pētnieciskā daļa) un individuāli vai pārī (kolāža)</w:t>
            </w:r>
          </w:p>
          <w:p w14:paraId="572DC310" w14:textId="11A1299D" w:rsidR="002960F7" w:rsidRPr="00AB284D" w:rsidRDefault="002960F7" w:rsidP="005E3235">
            <w:pPr>
              <w:widowControl/>
              <w:spacing w:after="0" w:line="240" w:lineRule="auto"/>
              <w:ind w:left="70" w:right="318"/>
              <w:jc w:val="both"/>
              <w:rPr>
                <w:sz w:val="24"/>
                <w:szCs w:val="24"/>
                <w:lang w:val="lv-LV"/>
              </w:rPr>
            </w:pPr>
            <w:r w:rsidRPr="00AB284D">
              <w:rPr>
                <w:b/>
                <w:bCs/>
                <w:sz w:val="24"/>
                <w:szCs w:val="24"/>
                <w:lang w:val="lv-LV"/>
              </w:rPr>
              <w:t xml:space="preserve">Mācību priekšmeti: </w:t>
            </w:r>
            <w:r w:rsidRPr="00AB284D">
              <w:rPr>
                <w:sz w:val="24"/>
                <w:szCs w:val="24"/>
                <w:lang w:val="lv-LV"/>
              </w:rPr>
              <w:t>Zīmēšana/ Kompozīcija/ Darbs materiālā vai citi pēc skolas izvēles</w:t>
            </w:r>
          </w:p>
          <w:p w14:paraId="02FAFD8B" w14:textId="77777777" w:rsidR="00AB284D" w:rsidRPr="00AB284D" w:rsidRDefault="00AB284D" w:rsidP="00AA1DF0">
            <w:pPr>
              <w:widowControl/>
              <w:spacing w:after="0" w:line="240" w:lineRule="auto"/>
              <w:ind w:left="284"/>
              <w:rPr>
                <w:b/>
                <w:bCs/>
                <w:sz w:val="24"/>
                <w:szCs w:val="24"/>
                <w:lang w:val="lv-LV"/>
              </w:rPr>
            </w:pPr>
          </w:p>
        </w:tc>
      </w:tr>
    </w:tbl>
    <w:p w14:paraId="58AE01D6" w14:textId="77777777" w:rsidR="00AB284D" w:rsidRPr="00AB284D" w:rsidRDefault="00AB284D" w:rsidP="00AA1DF0">
      <w:pPr>
        <w:widowControl/>
        <w:spacing w:after="0" w:line="240" w:lineRule="auto"/>
        <w:ind w:left="284" w:hanging="284"/>
        <w:rPr>
          <w:b/>
          <w:bCs/>
          <w:sz w:val="24"/>
          <w:szCs w:val="24"/>
          <w:lang w:val="lv-LV"/>
        </w:rPr>
      </w:pPr>
      <w:r w:rsidRPr="00AB284D">
        <w:rPr>
          <w:b/>
          <w:bCs/>
          <w:sz w:val="24"/>
          <w:szCs w:val="24"/>
          <w:lang w:val="lv-LV"/>
        </w:rPr>
        <w:t>Materiāli</w:t>
      </w:r>
    </w:p>
    <w:p w14:paraId="26894AAE" w14:textId="6241B99C" w:rsidR="00AB284D" w:rsidRPr="00AB284D" w:rsidRDefault="00AB284D" w:rsidP="00AA1DF0">
      <w:pPr>
        <w:widowControl/>
        <w:spacing w:after="0" w:line="240" w:lineRule="auto"/>
        <w:rPr>
          <w:sz w:val="24"/>
          <w:szCs w:val="24"/>
          <w:lang w:val="lv-LV"/>
        </w:rPr>
      </w:pPr>
      <w:r w:rsidRPr="00AB284D">
        <w:rPr>
          <w:sz w:val="24"/>
          <w:szCs w:val="24"/>
          <w:lang w:val="lv-LV"/>
        </w:rPr>
        <w:t>Izpētei: skolas telpu (stāva/u) plāns</w:t>
      </w:r>
      <w:r w:rsidR="00FB6F8C">
        <w:rPr>
          <w:sz w:val="24"/>
          <w:szCs w:val="24"/>
          <w:lang w:val="lv-LV"/>
        </w:rPr>
        <w:t>;</w:t>
      </w:r>
    </w:p>
    <w:p w14:paraId="7C02CA2D" w14:textId="0E7A817F" w:rsidR="00AB284D" w:rsidRPr="00AB284D" w:rsidRDefault="00AB284D" w:rsidP="00AA1DF0">
      <w:pPr>
        <w:widowControl/>
        <w:spacing w:after="0" w:line="240" w:lineRule="auto"/>
        <w:rPr>
          <w:sz w:val="24"/>
          <w:szCs w:val="24"/>
          <w:lang w:val="lv-LV"/>
        </w:rPr>
      </w:pPr>
      <w:r w:rsidRPr="00AB284D">
        <w:rPr>
          <w:sz w:val="24"/>
          <w:szCs w:val="24"/>
          <w:lang w:val="lv-LV"/>
        </w:rPr>
        <w:t>Maketam: uz pusēm pārlocīta A3 lapa (bieza)</w:t>
      </w:r>
      <w:r w:rsidR="00FB6F8C">
        <w:rPr>
          <w:sz w:val="24"/>
          <w:szCs w:val="24"/>
          <w:lang w:val="lv-LV"/>
        </w:rPr>
        <w:t>;</w:t>
      </w:r>
    </w:p>
    <w:p w14:paraId="12131FCE" w14:textId="0CC6A73A" w:rsidR="00AB284D" w:rsidRPr="00AB284D" w:rsidRDefault="00AB284D" w:rsidP="00AA1DF0">
      <w:pPr>
        <w:widowControl/>
        <w:spacing w:after="0" w:line="240" w:lineRule="auto"/>
        <w:rPr>
          <w:sz w:val="24"/>
          <w:szCs w:val="24"/>
          <w:lang w:val="lv-LV"/>
        </w:rPr>
      </w:pPr>
      <w:r w:rsidRPr="00AB284D">
        <w:rPr>
          <w:sz w:val="24"/>
          <w:szCs w:val="24"/>
          <w:lang w:val="lv-LV"/>
        </w:rPr>
        <w:t>Skicēm: papīrs, flomāsteri, pildspalvas, krāsainie zīmuļi</w:t>
      </w:r>
      <w:r w:rsidR="00FB6F8C">
        <w:rPr>
          <w:sz w:val="24"/>
          <w:szCs w:val="24"/>
          <w:lang w:val="lv-LV"/>
        </w:rPr>
        <w:t>;</w:t>
      </w:r>
    </w:p>
    <w:p w14:paraId="02B7D444" w14:textId="2FE6645E" w:rsidR="00AB284D" w:rsidRPr="00AB284D" w:rsidRDefault="00AB284D" w:rsidP="00AA1DF0">
      <w:pPr>
        <w:widowControl/>
        <w:spacing w:after="0" w:line="240" w:lineRule="auto"/>
        <w:rPr>
          <w:sz w:val="24"/>
          <w:szCs w:val="24"/>
          <w:lang w:val="lv-LV"/>
        </w:rPr>
      </w:pPr>
      <w:r w:rsidRPr="00AB284D">
        <w:rPr>
          <w:sz w:val="24"/>
          <w:szCs w:val="24"/>
          <w:lang w:val="lv-LV"/>
        </w:rPr>
        <w:t>Papildu materiāli: otrreiz izmantojami papīra/ kartona atgriezumi, drukas materiāli, līme, šķēres</w:t>
      </w:r>
      <w:r w:rsidR="00AA1DF0">
        <w:rPr>
          <w:sz w:val="24"/>
          <w:szCs w:val="24"/>
          <w:lang w:val="lv-LV"/>
        </w:rPr>
        <w:t>;</w:t>
      </w:r>
    </w:p>
    <w:p w14:paraId="6156F18B" w14:textId="34A525A4" w:rsidR="00AB284D" w:rsidRPr="00AB284D" w:rsidRDefault="00AB284D" w:rsidP="00AA1DF0">
      <w:pPr>
        <w:widowControl/>
        <w:spacing w:after="0" w:line="240" w:lineRule="auto"/>
        <w:rPr>
          <w:sz w:val="24"/>
          <w:szCs w:val="24"/>
          <w:lang w:val="lv-LV"/>
        </w:rPr>
      </w:pPr>
      <w:r w:rsidRPr="00AB284D">
        <w:rPr>
          <w:color w:val="000000"/>
          <w:sz w:val="24"/>
          <w:szCs w:val="24"/>
          <w:lang w:val="lv-LV"/>
        </w:rPr>
        <w:t xml:space="preserve">Anotācija: A5 </w:t>
      </w:r>
      <w:r w:rsidRPr="00AB284D">
        <w:rPr>
          <w:sz w:val="24"/>
          <w:szCs w:val="24"/>
          <w:lang w:val="lv-LV"/>
        </w:rPr>
        <w:t>izdruka (pēc parauga, 3.pielikums)</w:t>
      </w:r>
      <w:r w:rsidR="00AA1DF0">
        <w:rPr>
          <w:sz w:val="24"/>
          <w:szCs w:val="24"/>
          <w:lang w:val="lv-LV"/>
        </w:rPr>
        <w:t>;</w:t>
      </w:r>
    </w:p>
    <w:p w14:paraId="5F7D4E38" w14:textId="77777777" w:rsidR="00AB284D" w:rsidRPr="00AB284D" w:rsidRDefault="00AB284D" w:rsidP="00AA1DF0">
      <w:pPr>
        <w:widowControl/>
        <w:spacing w:after="0" w:line="240" w:lineRule="auto"/>
        <w:rPr>
          <w:b/>
          <w:bCs/>
          <w:sz w:val="24"/>
          <w:szCs w:val="24"/>
          <w:lang w:val="lv-LV"/>
        </w:rPr>
      </w:pPr>
      <w:r w:rsidRPr="00AB284D">
        <w:rPr>
          <w:sz w:val="24"/>
          <w:szCs w:val="24"/>
          <w:lang w:val="lv-LV"/>
        </w:rPr>
        <w:t>Darba mape: uz pusēm pārlocīta A3 lapa.</w:t>
      </w:r>
    </w:p>
    <w:p w14:paraId="652E9A53" w14:textId="77777777" w:rsidR="00AB284D" w:rsidRPr="00AB284D" w:rsidRDefault="00AB284D" w:rsidP="00AA1DF0">
      <w:pPr>
        <w:widowControl/>
        <w:spacing w:after="0" w:line="240" w:lineRule="auto"/>
        <w:rPr>
          <w:b/>
          <w:bCs/>
          <w:sz w:val="24"/>
          <w:szCs w:val="24"/>
          <w:lang w:val="lv-LV"/>
        </w:rPr>
      </w:pPr>
      <w:r w:rsidRPr="00AB284D">
        <w:rPr>
          <w:b/>
          <w:bCs/>
          <w:sz w:val="24"/>
          <w:szCs w:val="24"/>
          <w:lang w:val="lv-LV"/>
        </w:rPr>
        <w:t>Darba gaita*</w:t>
      </w:r>
    </w:p>
    <w:p w14:paraId="47E35624" w14:textId="77777777" w:rsidR="00AB284D" w:rsidRPr="00AB284D" w:rsidRDefault="00AB284D" w:rsidP="00AA1DF0">
      <w:pPr>
        <w:widowControl/>
        <w:spacing w:after="0" w:line="240" w:lineRule="auto"/>
        <w:rPr>
          <w:sz w:val="24"/>
          <w:szCs w:val="24"/>
          <w:lang w:val="lv-LV"/>
        </w:rPr>
      </w:pPr>
      <w:r w:rsidRPr="00AB284D">
        <w:rPr>
          <w:sz w:val="24"/>
          <w:szCs w:val="24"/>
          <w:lang w:val="lv-LV"/>
        </w:rPr>
        <w:t>Audzēkņi:</w:t>
      </w:r>
    </w:p>
    <w:p w14:paraId="776C83CF" w14:textId="27F65DF4" w:rsidR="00AB284D" w:rsidRPr="000641EE" w:rsidRDefault="00AB284D">
      <w:pPr>
        <w:pStyle w:val="Sarakstarindkopa"/>
        <w:numPr>
          <w:ilvl w:val="1"/>
          <w:numId w:val="5"/>
        </w:numPr>
        <w:spacing w:after="0" w:line="240" w:lineRule="auto"/>
        <w:ind w:left="426" w:hanging="426"/>
        <w:rPr>
          <w:rFonts w:ascii="Times New Roman" w:hAnsi="Times New Roman"/>
          <w:sz w:val="24"/>
          <w:szCs w:val="24"/>
        </w:rPr>
      </w:pPr>
      <w:r w:rsidRPr="000641EE">
        <w:rPr>
          <w:rFonts w:ascii="Times New Roman" w:hAnsi="Times New Roman"/>
          <w:sz w:val="24"/>
          <w:szCs w:val="24"/>
        </w:rPr>
        <w:t>Izpēta savas skolas vidi, meklējot interesantu vietu/</w:t>
      </w:r>
      <w:proofErr w:type="spellStart"/>
      <w:r w:rsidRPr="000641EE">
        <w:rPr>
          <w:rFonts w:ascii="Times New Roman" w:hAnsi="Times New Roman"/>
          <w:sz w:val="24"/>
          <w:szCs w:val="24"/>
        </w:rPr>
        <w:t>as</w:t>
      </w:r>
      <w:proofErr w:type="spellEnd"/>
      <w:r w:rsidRPr="000641EE">
        <w:rPr>
          <w:rFonts w:ascii="Times New Roman" w:hAnsi="Times New Roman"/>
          <w:sz w:val="24"/>
          <w:szCs w:val="24"/>
        </w:rPr>
        <w:t xml:space="preserve"> skicēšanai. </w:t>
      </w:r>
    </w:p>
    <w:p w14:paraId="19098926" w14:textId="70AC418D" w:rsidR="00AB284D" w:rsidRPr="000641EE" w:rsidRDefault="00AB284D">
      <w:pPr>
        <w:pStyle w:val="Sarakstarindkopa"/>
        <w:numPr>
          <w:ilvl w:val="1"/>
          <w:numId w:val="5"/>
        </w:numPr>
        <w:spacing w:after="0" w:line="240" w:lineRule="auto"/>
        <w:ind w:left="426" w:hanging="426"/>
        <w:rPr>
          <w:rFonts w:ascii="Times New Roman" w:hAnsi="Times New Roman"/>
          <w:sz w:val="24"/>
          <w:szCs w:val="24"/>
        </w:rPr>
      </w:pPr>
      <w:r w:rsidRPr="000641EE">
        <w:rPr>
          <w:rFonts w:ascii="Times New Roman" w:hAnsi="Times New Roman"/>
          <w:sz w:val="24"/>
          <w:szCs w:val="24"/>
        </w:rPr>
        <w:t xml:space="preserve">Skicē neliela izmēra interjera priekšmetus, nejaušus objektus, dizaina elementus, augus, u. c. </w:t>
      </w:r>
    </w:p>
    <w:p w14:paraId="1DDF2E7B" w14:textId="7687A5AE" w:rsidR="00AB284D" w:rsidRPr="000641EE" w:rsidRDefault="00AB284D">
      <w:pPr>
        <w:pStyle w:val="Sarakstarindkopa"/>
        <w:numPr>
          <w:ilvl w:val="1"/>
          <w:numId w:val="5"/>
        </w:numPr>
        <w:spacing w:after="0" w:line="240" w:lineRule="auto"/>
        <w:ind w:left="426" w:hanging="426"/>
        <w:rPr>
          <w:rFonts w:ascii="Times New Roman" w:hAnsi="Times New Roman"/>
          <w:sz w:val="24"/>
          <w:szCs w:val="24"/>
        </w:rPr>
      </w:pPr>
      <w:r w:rsidRPr="000641EE">
        <w:rPr>
          <w:rFonts w:ascii="Times New Roman" w:hAnsi="Times New Roman"/>
          <w:sz w:val="24"/>
          <w:szCs w:val="24"/>
        </w:rPr>
        <w:t>Izdomā ideju iztēlotai un pārveidotai skolas telpai, kurā ietverti skicētie priekšmeti, bet izvietoti citā kārtībā (vai nekārtībā).</w:t>
      </w:r>
    </w:p>
    <w:p w14:paraId="1606D697" w14:textId="27255C2A" w:rsidR="00AB284D" w:rsidRPr="000641EE" w:rsidRDefault="00AB284D">
      <w:pPr>
        <w:pStyle w:val="Sarakstarindkopa"/>
        <w:numPr>
          <w:ilvl w:val="1"/>
          <w:numId w:val="5"/>
        </w:numPr>
        <w:spacing w:after="0" w:line="240" w:lineRule="auto"/>
        <w:ind w:left="426" w:hanging="426"/>
        <w:rPr>
          <w:rFonts w:ascii="Times New Roman" w:hAnsi="Times New Roman"/>
          <w:sz w:val="24"/>
          <w:szCs w:val="24"/>
        </w:rPr>
      </w:pPr>
      <w:r w:rsidRPr="000641EE">
        <w:rPr>
          <w:rFonts w:ascii="Times New Roman" w:hAnsi="Times New Roman"/>
          <w:sz w:val="24"/>
          <w:szCs w:val="24"/>
        </w:rPr>
        <w:t>Novērtē un atlasa idejai atbilstošas skices. Izgriež skicētos objektus.</w:t>
      </w:r>
    </w:p>
    <w:p w14:paraId="1F631149" w14:textId="6B01E15E" w:rsidR="00AB284D" w:rsidRPr="000641EE" w:rsidRDefault="00AB284D">
      <w:pPr>
        <w:pStyle w:val="Sarakstarindkopa"/>
        <w:numPr>
          <w:ilvl w:val="1"/>
          <w:numId w:val="5"/>
        </w:numPr>
        <w:spacing w:after="0" w:line="240" w:lineRule="auto"/>
        <w:ind w:left="426" w:hanging="426"/>
        <w:rPr>
          <w:rFonts w:ascii="Times New Roman" w:hAnsi="Times New Roman"/>
          <w:sz w:val="24"/>
          <w:szCs w:val="24"/>
        </w:rPr>
      </w:pPr>
      <w:r w:rsidRPr="000641EE">
        <w:rPr>
          <w:rFonts w:ascii="Times New Roman" w:hAnsi="Times New Roman"/>
          <w:sz w:val="24"/>
          <w:szCs w:val="24"/>
        </w:rPr>
        <w:t>Sagatavo maketu darbam, kur veido telpisku kolāžu.</w:t>
      </w:r>
    </w:p>
    <w:p w14:paraId="369ADA5D" w14:textId="4ACF18C6" w:rsidR="00AB284D" w:rsidRPr="000641EE" w:rsidRDefault="00AB284D">
      <w:pPr>
        <w:pStyle w:val="Sarakstarindkopa"/>
        <w:numPr>
          <w:ilvl w:val="1"/>
          <w:numId w:val="5"/>
        </w:numPr>
        <w:spacing w:after="0" w:line="240" w:lineRule="auto"/>
        <w:ind w:left="426" w:hanging="426"/>
        <w:rPr>
          <w:rFonts w:ascii="Times New Roman" w:hAnsi="Times New Roman"/>
          <w:sz w:val="24"/>
          <w:szCs w:val="24"/>
        </w:rPr>
      </w:pPr>
      <w:r w:rsidRPr="000641EE">
        <w:rPr>
          <w:rFonts w:ascii="Times New Roman" w:hAnsi="Times New Roman"/>
          <w:sz w:val="24"/>
          <w:szCs w:val="24"/>
        </w:rPr>
        <w:t>Veido maketu jaunradītajai telpai – izvieto un pielīmē skicētos objektus</w:t>
      </w:r>
      <w:r w:rsidRPr="000641EE">
        <w:rPr>
          <w:rFonts w:ascii="Times New Roman" w:hAnsi="Times New Roman"/>
          <w:b/>
          <w:bCs/>
          <w:sz w:val="24"/>
          <w:szCs w:val="24"/>
        </w:rPr>
        <w:t xml:space="preserve"> </w:t>
      </w:r>
      <w:r w:rsidRPr="000641EE">
        <w:rPr>
          <w:rFonts w:ascii="Times New Roman" w:hAnsi="Times New Roman"/>
          <w:sz w:val="24"/>
          <w:szCs w:val="24"/>
        </w:rPr>
        <w:t>pie vertikālās un horizontālās plaknes. Nepieciešamības gadījumā papildina maketu ar papildu elementiem – zīmējumiem, kolāžas materiāliem, krāsas lietojumu.</w:t>
      </w:r>
    </w:p>
    <w:p w14:paraId="6DB7E824" w14:textId="05848626" w:rsidR="00AB284D" w:rsidRPr="000641EE" w:rsidRDefault="00AB284D">
      <w:pPr>
        <w:pStyle w:val="Sarakstarindkopa"/>
        <w:numPr>
          <w:ilvl w:val="1"/>
          <w:numId w:val="5"/>
        </w:numPr>
        <w:spacing w:after="0" w:line="240" w:lineRule="auto"/>
        <w:ind w:left="426" w:hanging="426"/>
        <w:rPr>
          <w:rFonts w:ascii="Times New Roman" w:hAnsi="Times New Roman"/>
          <w:sz w:val="24"/>
          <w:szCs w:val="24"/>
        </w:rPr>
      </w:pPr>
      <w:r w:rsidRPr="000641EE">
        <w:rPr>
          <w:rFonts w:ascii="Times New Roman" w:hAnsi="Times New Roman"/>
          <w:sz w:val="24"/>
          <w:szCs w:val="24"/>
        </w:rPr>
        <w:t xml:space="preserve">Izdomā nosaukumu jaunradītajai telpai. </w:t>
      </w:r>
    </w:p>
    <w:p w14:paraId="43519C6C" w14:textId="4365A7C2" w:rsidR="00AB284D" w:rsidRPr="000641EE" w:rsidRDefault="00AB284D">
      <w:pPr>
        <w:pStyle w:val="Sarakstarindkopa"/>
        <w:numPr>
          <w:ilvl w:val="1"/>
          <w:numId w:val="5"/>
        </w:numPr>
        <w:spacing w:after="0" w:line="240" w:lineRule="auto"/>
        <w:ind w:left="426" w:hanging="426"/>
        <w:rPr>
          <w:rFonts w:ascii="Times New Roman" w:hAnsi="Times New Roman"/>
          <w:sz w:val="24"/>
          <w:szCs w:val="24"/>
        </w:rPr>
      </w:pPr>
      <w:r w:rsidRPr="000641EE">
        <w:rPr>
          <w:rFonts w:ascii="Times New Roman" w:hAnsi="Times New Roman"/>
          <w:sz w:val="24"/>
          <w:szCs w:val="24"/>
        </w:rPr>
        <w:t>Izveido darba mapi – vāciņus. Darba mapē ievieto darba procesā radušos papildu materiālus, kas atspoguļo informāciju par izpētes procesu: skices, skolas plānu u. c.</w:t>
      </w:r>
    </w:p>
    <w:p w14:paraId="6EFD6C0E" w14:textId="77777777" w:rsidR="000641EE" w:rsidRDefault="00AB284D">
      <w:pPr>
        <w:pStyle w:val="Sarakstarindkopa"/>
        <w:numPr>
          <w:ilvl w:val="1"/>
          <w:numId w:val="5"/>
        </w:numPr>
        <w:pBdr>
          <w:top w:val="nil"/>
          <w:left w:val="nil"/>
          <w:bottom w:val="nil"/>
          <w:right w:val="nil"/>
          <w:between w:val="nil"/>
          <w:bar w:val="nil"/>
        </w:pBdr>
        <w:tabs>
          <w:tab w:val="left" w:pos="426"/>
        </w:tabs>
        <w:spacing w:after="0" w:line="240" w:lineRule="auto"/>
        <w:ind w:left="426" w:hanging="426"/>
        <w:rPr>
          <w:rFonts w:ascii="Times New Roman" w:eastAsia="Arial Unicode MS" w:hAnsi="Times New Roman"/>
          <w:color w:val="000000"/>
          <w:sz w:val="24"/>
          <w:szCs w:val="24"/>
          <w:u w:color="000000"/>
          <w:bdr w:val="nil"/>
          <w:lang w:eastAsia="lv-LV"/>
        </w:rPr>
      </w:pPr>
      <w:r w:rsidRPr="000641EE">
        <w:rPr>
          <w:rFonts w:ascii="Times New Roman" w:eastAsia="Arial Unicode MS" w:hAnsi="Times New Roman"/>
          <w:color w:val="000000"/>
          <w:sz w:val="24"/>
          <w:szCs w:val="24"/>
          <w:u w:color="000000"/>
          <w:bdr w:val="nil"/>
          <w:lang w:eastAsia="lv-LV"/>
        </w:rPr>
        <w:t>Izveido darba anotāciju (pēc dotā parauga, 3.pielikums), iekļauj informāciju:</w:t>
      </w:r>
    </w:p>
    <w:p w14:paraId="2850D627" w14:textId="77777777" w:rsidR="00815D86" w:rsidRPr="00815D86" w:rsidRDefault="00AB284D">
      <w:pPr>
        <w:pStyle w:val="Sarakstarindkopa"/>
        <w:numPr>
          <w:ilvl w:val="1"/>
          <w:numId w:val="21"/>
        </w:numPr>
        <w:pBdr>
          <w:top w:val="nil"/>
          <w:left w:val="nil"/>
          <w:bottom w:val="nil"/>
          <w:right w:val="nil"/>
          <w:between w:val="nil"/>
          <w:bar w:val="nil"/>
        </w:pBdr>
        <w:spacing w:after="0" w:line="240" w:lineRule="auto"/>
        <w:ind w:left="993" w:hanging="567"/>
        <w:rPr>
          <w:rFonts w:ascii="Times New Roman" w:eastAsia="Arial Unicode MS" w:hAnsi="Times New Roman"/>
          <w:color w:val="000000"/>
          <w:sz w:val="24"/>
          <w:szCs w:val="24"/>
          <w:u w:color="000000"/>
          <w:bdr w:val="nil"/>
          <w:lang w:eastAsia="lv-LV"/>
        </w:rPr>
      </w:pPr>
      <w:r w:rsidRPr="00815D86">
        <w:rPr>
          <w:rFonts w:ascii="Times New Roman" w:eastAsia="Arial Unicode MS" w:hAnsi="Times New Roman"/>
          <w:color w:val="000000"/>
          <w:sz w:val="24"/>
          <w:szCs w:val="24"/>
          <w:u w:color="000000"/>
          <w:bdr w:val="nil"/>
          <w:lang w:eastAsia="lv-LV"/>
        </w:rPr>
        <w:t>autora/u vārds/i, uzvārds/i, skola, klase (mākslas skolas),</w:t>
      </w:r>
    </w:p>
    <w:p w14:paraId="0CEA3DF4" w14:textId="77777777" w:rsidR="00815D86" w:rsidRPr="00815D86" w:rsidRDefault="00AB284D">
      <w:pPr>
        <w:pStyle w:val="Sarakstarindkopa"/>
        <w:numPr>
          <w:ilvl w:val="1"/>
          <w:numId w:val="21"/>
        </w:numPr>
        <w:pBdr>
          <w:top w:val="nil"/>
          <w:left w:val="nil"/>
          <w:bottom w:val="nil"/>
          <w:right w:val="nil"/>
          <w:between w:val="nil"/>
          <w:bar w:val="nil"/>
        </w:pBdr>
        <w:spacing w:after="0" w:line="240" w:lineRule="auto"/>
        <w:ind w:left="993" w:hanging="567"/>
        <w:rPr>
          <w:rFonts w:ascii="Times New Roman" w:eastAsia="Arial Unicode MS" w:hAnsi="Times New Roman"/>
          <w:color w:val="000000"/>
          <w:sz w:val="24"/>
          <w:szCs w:val="24"/>
          <w:u w:color="000000"/>
          <w:bdr w:val="nil"/>
          <w:lang w:eastAsia="lv-LV"/>
        </w:rPr>
      </w:pPr>
      <w:r w:rsidRPr="00815D86">
        <w:rPr>
          <w:rFonts w:ascii="Times New Roman" w:eastAsia="Arial Unicode MS" w:hAnsi="Times New Roman"/>
          <w:color w:val="000000"/>
          <w:sz w:val="24"/>
          <w:szCs w:val="24"/>
          <w:u w:color="000000"/>
          <w:bdr w:val="nil"/>
          <w:lang w:eastAsia="lv-LV"/>
        </w:rPr>
        <w:t>darba nosaukums,</w:t>
      </w:r>
    </w:p>
    <w:p w14:paraId="317BCCCD" w14:textId="77777777" w:rsidR="00815D86" w:rsidRPr="00815D86" w:rsidRDefault="00AB284D">
      <w:pPr>
        <w:pStyle w:val="Sarakstarindkopa"/>
        <w:numPr>
          <w:ilvl w:val="1"/>
          <w:numId w:val="21"/>
        </w:numPr>
        <w:pBdr>
          <w:top w:val="nil"/>
          <w:left w:val="nil"/>
          <w:bottom w:val="nil"/>
          <w:right w:val="nil"/>
          <w:between w:val="nil"/>
          <w:bar w:val="nil"/>
        </w:pBdr>
        <w:spacing w:after="0" w:line="240" w:lineRule="auto"/>
        <w:ind w:left="993" w:hanging="567"/>
        <w:rPr>
          <w:rFonts w:ascii="Times New Roman" w:eastAsia="Arial Unicode MS" w:hAnsi="Times New Roman"/>
          <w:color w:val="000000"/>
          <w:sz w:val="24"/>
          <w:szCs w:val="24"/>
          <w:u w:color="000000"/>
          <w:bdr w:val="nil"/>
          <w:lang w:eastAsia="lv-LV"/>
        </w:rPr>
      </w:pPr>
      <w:r w:rsidRPr="00815D86">
        <w:rPr>
          <w:rFonts w:ascii="Times New Roman" w:eastAsia="Arial Unicode MS" w:hAnsi="Times New Roman"/>
          <w:color w:val="000000"/>
          <w:sz w:val="24"/>
          <w:szCs w:val="24"/>
          <w:u w:color="000000"/>
          <w:bdr w:val="nil"/>
          <w:lang w:eastAsia="lv-LV"/>
        </w:rPr>
        <w:t xml:space="preserve">laukumā “Darba iecere un rezultāts” skaidro darba ieceri, skiču atlasi atbilstoši darba vēstījumam. Apraksta skicēšanas vietas, izvēlētos objektus, darbu ar skolas plānu. </w:t>
      </w:r>
    </w:p>
    <w:p w14:paraId="258B2174" w14:textId="0DAC9925" w:rsidR="00AB284D" w:rsidRPr="00815D86" w:rsidRDefault="00AB284D">
      <w:pPr>
        <w:pStyle w:val="Sarakstarindkopa"/>
        <w:numPr>
          <w:ilvl w:val="1"/>
          <w:numId w:val="21"/>
        </w:numPr>
        <w:pBdr>
          <w:top w:val="nil"/>
          <w:left w:val="nil"/>
          <w:bottom w:val="nil"/>
          <w:right w:val="nil"/>
          <w:between w:val="nil"/>
          <w:bar w:val="nil"/>
        </w:pBdr>
        <w:spacing w:after="0" w:line="240" w:lineRule="auto"/>
        <w:ind w:left="993" w:hanging="567"/>
        <w:rPr>
          <w:rFonts w:ascii="Times New Roman" w:eastAsia="Arial Unicode MS" w:hAnsi="Times New Roman"/>
          <w:color w:val="000000"/>
          <w:sz w:val="24"/>
          <w:szCs w:val="24"/>
          <w:u w:color="000000"/>
          <w:bdr w:val="nil"/>
          <w:lang w:eastAsia="lv-LV"/>
        </w:rPr>
      </w:pPr>
      <w:r w:rsidRPr="00815D86">
        <w:rPr>
          <w:rFonts w:ascii="Times New Roman" w:eastAsia="Arial Unicode MS" w:hAnsi="Times New Roman"/>
          <w:color w:val="000000"/>
          <w:sz w:val="24"/>
          <w:szCs w:val="24"/>
          <w:u w:color="000000"/>
          <w:bdr w:val="nil"/>
          <w:lang w:eastAsia="lv-LV"/>
        </w:rPr>
        <w:t>Noformē darbu eksponēšanai (skatīt attēlu).</w:t>
      </w:r>
    </w:p>
    <w:p w14:paraId="658F1756" w14:textId="77777777" w:rsidR="00AB284D" w:rsidRPr="00AB284D" w:rsidRDefault="00AB284D" w:rsidP="00AA1DF0">
      <w:pPr>
        <w:widowControl/>
        <w:spacing w:after="0" w:line="240" w:lineRule="auto"/>
        <w:ind w:left="-142"/>
        <w:jc w:val="both"/>
        <w:rPr>
          <w:color w:val="000000"/>
          <w:sz w:val="24"/>
          <w:szCs w:val="24"/>
          <w:lang w:val="lv-LV"/>
        </w:rPr>
      </w:pPr>
      <w:r w:rsidRPr="00AB284D">
        <w:rPr>
          <w:b/>
          <w:bCs/>
          <w:sz w:val="24"/>
          <w:szCs w:val="24"/>
          <w:lang w:val="lv-LV"/>
        </w:rPr>
        <w:t>*</w:t>
      </w:r>
      <w:r w:rsidRPr="00AB284D">
        <w:rPr>
          <w:color w:val="000000"/>
          <w:sz w:val="24"/>
          <w:szCs w:val="24"/>
          <w:lang w:val="lv-LV"/>
        </w:rPr>
        <w:t>Uzdevumā skolotājs iekļauj mācību satura tēmas/ vingrinājumus, kas iepazīstina audzēkņus ar:</w:t>
      </w:r>
    </w:p>
    <w:p w14:paraId="3D7F20EC" w14:textId="77777777" w:rsidR="00AB284D" w:rsidRPr="00AB284D" w:rsidRDefault="00AB284D">
      <w:pPr>
        <w:widowControl/>
        <w:numPr>
          <w:ilvl w:val="0"/>
          <w:numId w:val="8"/>
        </w:numPr>
        <w:tabs>
          <w:tab w:val="left" w:pos="284"/>
        </w:tabs>
        <w:spacing w:after="0" w:line="240" w:lineRule="auto"/>
        <w:ind w:left="0" w:firstLine="0"/>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vides mākslas un dizaina piemēriem;</w:t>
      </w:r>
    </w:p>
    <w:p w14:paraId="511EE00A" w14:textId="77777777" w:rsidR="00AB284D" w:rsidRPr="00AB284D" w:rsidRDefault="00AB284D">
      <w:pPr>
        <w:widowControl/>
        <w:numPr>
          <w:ilvl w:val="0"/>
          <w:numId w:val="8"/>
        </w:numPr>
        <w:tabs>
          <w:tab w:val="left" w:pos="284"/>
        </w:tabs>
        <w:spacing w:after="0" w:line="240" w:lineRule="auto"/>
        <w:ind w:left="0" w:firstLine="0"/>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ar skolas plānu un apzīmējumiem plānā;</w:t>
      </w:r>
    </w:p>
    <w:p w14:paraId="2885C576" w14:textId="77777777" w:rsidR="00AB284D" w:rsidRPr="00AB284D" w:rsidRDefault="00AB284D">
      <w:pPr>
        <w:widowControl/>
        <w:numPr>
          <w:ilvl w:val="0"/>
          <w:numId w:val="8"/>
        </w:numPr>
        <w:tabs>
          <w:tab w:val="left" w:pos="284"/>
        </w:tabs>
        <w:spacing w:after="0" w:line="240" w:lineRule="auto"/>
        <w:ind w:left="0" w:firstLine="0"/>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lastRenderedPageBreak/>
        <w:t xml:space="preserve">ar </w:t>
      </w:r>
      <w:proofErr w:type="spellStart"/>
      <w:r w:rsidRPr="00AB284D">
        <w:rPr>
          <w:rFonts w:eastAsia="Arial Unicode MS"/>
          <w:color w:val="000000"/>
          <w:sz w:val="24"/>
          <w:szCs w:val="24"/>
          <w:u w:color="000000"/>
          <w:bdr w:val="nil"/>
          <w:lang w:val="lv-LV" w:eastAsia="lv-LV"/>
        </w:rPr>
        <w:t>cilvēkmērogu</w:t>
      </w:r>
      <w:proofErr w:type="spellEnd"/>
      <w:r w:rsidRPr="00AB284D">
        <w:rPr>
          <w:rFonts w:eastAsia="Arial Unicode MS"/>
          <w:color w:val="000000"/>
          <w:sz w:val="24"/>
          <w:szCs w:val="24"/>
          <w:u w:color="000000"/>
          <w:bdr w:val="nil"/>
          <w:lang w:val="lv-LV" w:eastAsia="lv-LV"/>
        </w:rPr>
        <w:t xml:space="preserve"> – skicēto objektu izmēriem attiecībā pret cilvēka un telpas izmēriem;</w:t>
      </w:r>
    </w:p>
    <w:p w14:paraId="2EF513F0" w14:textId="77777777" w:rsidR="00AB284D" w:rsidRPr="00AB284D" w:rsidRDefault="00AB284D">
      <w:pPr>
        <w:widowControl/>
        <w:numPr>
          <w:ilvl w:val="0"/>
          <w:numId w:val="8"/>
        </w:numPr>
        <w:tabs>
          <w:tab w:val="left" w:pos="284"/>
          <w:tab w:val="left" w:pos="426"/>
        </w:tabs>
        <w:spacing w:after="0" w:line="240" w:lineRule="auto"/>
        <w:ind w:left="0" w:firstLine="0"/>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ar terminiem: skolas plāns, telpisks makets, interjers, kolāža.</w:t>
      </w:r>
    </w:p>
    <w:p w14:paraId="0B0AB063" w14:textId="77777777" w:rsidR="00AB284D" w:rsidRPr="00AB284D" w:rsidRDefault="00AB284D" w:rsidP="00AA1DF0">
      <w:pPr>
        <w:widowControl/>
        <w:spacing w:after="0" w:line="240" w:lineRule="auto"/>
        <w:jc w:val="both"/>
        <w:rPr>
          <w:b/>
          <w:bCs/>
          <w:sz w:val="24"/>
          <w:szCs w:val="24"/>
          <w:lang w:val="lv-LV"/>
        </w:rPr>
      </w:pPr>
      <w:r w:rsidRPr="00AB284D">
        <w:rPr>
          <w:b/>
          <w:bCs/>
          <w:sz w:val="24"/>
          <w:szCs w:val="24"/>
          <w:lang w:val="lv-LV"/>
        </w:rPr>
        <w:t>Konkursa uzdevuma 1.varianta “</w:t>
      </w:r>
      <w:r w:rsidRPr="00AB284D">
        <w:rPr>
          <w:b/>
          <w:bCs/>
          <w:sz w:val="22"/>
          <w:lang w:val="lv-LV"/>
        </w:rPr>
        <w:t xml:space="preserve">Telpiska kolāža </w:t>
      </w:r>
      <w:r w:rsidRPr="00FD3234">
        <w:rPr>
          <w:b/>
          <w:bCs/>
          <w:sz w:val="24"/>
          <w:szCs w:val="24"/>
          <w:lang w:val="lv-LV"/>
        </w:rPr>
        <w:t>“Skolas vides elementi citā kārtībā vai nekārtībā”</w:t>
      </w:r>
      <w:r w:rsidRPr="00AB284D">
        <w:rPr>
          <w:b/>
          <w:bCs/>
          <w:sz w:val="22"/>
          <w:lang w:val="lv-LV"/>
        </w:rPr>
        <w:t xml:space="preserve"> </w:t>
      </w:r>
      <w:r w:rsidRPr="00AB284D">
        <w:rPr>
          <w:b/>
          <w:bCs/>
          <w:sz w:val="24"/>
          <w:szCs w:val="24"/>
          <w:lang w:val="lv-LV"/>
        </w:rPr>
        <w:t>iesniedzamie darbi:</w:t>
      </w:r>
    </w:p>
    <w:p w14:paraId="341D8368" w14:textId="77777777" w:rsidR="00AB284D" w:rsidRPr="00AB284D" w:rsidRDefault="00AB284D">
      <w:pPr>
        <w:widowControl/>
        <w:numPr>
          <w:ilvl w:val="0"/>
          <w:numId w:val="8"/>
        </w:numPr>
        <w:pBdr>
          <w:top w:val="nil"/>
          <w:left w:val="nil"/>
          <w:bottom w:val="nil"/>
          <w:right w:val="nil"/>
          <w:between w:val="nil"/>
          <w:bar w:val="nil"/>
        </w:pBdr>
        <w:spacing w:after="0" w:line="240" w:lineRule="auto"/>
        <w:ind w:left="284" w:hanging="284"/>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 kārtas vērtēšanai visiem dalībniekiem;</w:t>
      </w:r>
    </w:p>
    <w:p w14:paraId="6B470485" w14:textId="77777777" w:rsidR="00AB284D" w:rsidRPr="00AB284D" w:rsidRDefault="00AB284D">
      <w:pPr>
        <w:widowControl/>
        <w:numPr>
          <w:ilvl w:val="0"/>
          <w:numId w:val="8"/>
        </w:numPr>
        <w:pBdr>
          <w:top w:val="nil"/>
          <w:left w:val="nil"/>
          <w:bottom w:val="nil"/>
          <w:right w:val="nil"/>
          <w:between w:val="nil"/>
          <w:bar w:val="nil"/>
        </w:pBdr>
        <w:spacing w:after="0" w:line="240" w:lineRule="auto"/>
        <w:ind w:left="284" w:hanging="284"/>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k</w:t>
      </w:r>
      <w:r w:rsidRPr="00AB284D">
        <w:rPr>
          <w:rFonts w:eastAsia="Arial Unicode MS"/>
          <w:bCs/>
          <w:color w:val="000000"/>
          <w:sz w:val="24"/>
          <w:szCs w:val="24"/>
          <w:u w:color="000000"/>
          <w:bdr w:val="nil"/>
          <w:lang w:val="lv-LV" w:eastAsia="lv-LV"/>
        </w:rPr>
        <w:t xml:space="preserve">onkursa II kārtas dalībnieki II kārtas konkursa dienā iesniedz </w:t>
      </w:r>
      <w:r w:rsidRPr="00AB284D">
        <w:rPr>
          <w:rFonts w:eastAsia="Arial Unicode MS"/>
          <w:color w:val="000000"/>
          <w:sz w:val="24"/>
          <w:szCs w:val="24"/>
          <w:u w:color="000000"/>
          <w:bdr w:val="nil"/>
          <w:lang w:val="lv-LV" w:eastAsia="lv-LV"/>
        </w:rPr>
        <w:t xml:space="preserve">konkursa I kārtā veikto radošo darbu </w:t>
      </w:r>
      <w:r w:rsidRPr="00AB284D">
        <w:rPr>
          <w:rFonts w:eastAsia="Arial Unicode MS"/>
          <w:bCs/>
          <w:color w:val="000000"/>
          <w:sz w:val="24"/>
          <w:szCs w:val="24"/>
          <w:u w:color="000000"/>
          <w:bdr w:val="nil"/>
          <w:lang w:val="lv-LV" w:eastAsia="lv-LV"/>
        </w:rPr>
        <w:t>konkursa II kārtas norises vietā:</w:t>
      </w:r>
    </w:p>
    <w:p w14:paraId="1E85570F" w14:textId="1C5E131A" w:rsidR="00AB284D" w:rsidRPr="00AB284D" w:rsidRDefault="00AB284D">
      <w:pPr>
        <w:widowControl/>
        <w:numPr>
          <w:ilvl w:val="0"/>
          <w:numId w:val="10"/>
        </w:numPr>
        <w:spacing w:after="0" w:line="240" w:lineRule="auto"/>
        <w:ind w:left="197" w:firstLine="229"/>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Makets.</w:t>
      </w:r>
    </w:p>
    <w:p w14:paraId="7C698DEC" w14:textId="600F7DE5" w:rsidR="00AB284D" w:rsidRPr="00AB284D" w:rsidRDefault="00AB284D">
      <w:pPr>
        <w:widowControl/>
        <w:numPr>
          <w:ilvl w:val="0"/>
          <w:numId w:val="10"/>
        </w:numPr>
        <w:tabs>
          <w:tab w:val="left" w:pos="284"/>
        </w:tabs>
        <w:spacing w:after="0" w:line="240" w:lineRule="auto"/>
        <w:ind w:left="197" w:firstLine="229"/>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Anotācija (aizpildīta pēc parauga, 3.pielikums), piestiprināta pie maketa pamatnes.</w:t>
      </w:r>
    </w:p>
    <w:p w14:paraId="78768EC4" w14:textId="4D5DB5E6" w:rsidR="00AB284D" w:rsidRPr="00AB284D" w:rsidRDefault="00AB284D">
      <w:pPr>
        <w:widowControl/>
        <w:numPr>
          <w:ilvl w:val="0"/>
          <w:numId w:val="10"/>
        </w:numPr>
        <w:tabs>
          <w:tab w:val="left" w:pos="284"/>
        </w:tabs>
        <w:spacing w:after="0" w:line="240" w:lineRule="auto"/>
        <w:ind w:left="197" w:firstLine="229"/>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mape, kur iekļauti darba materiāli.</w:t>
      </w:r>
    </w:p>
    <w:p w14:paraId="774FF51A" w14:textId="77777777" w:rsidR="00AB284D" w:rsidRPr="00AB284D" w:rsidRDefault="00AB284D" w:rsidP="00AB284D">
      <w:pPr>
        <w:widowControl/>
        <w:tabs>
          <w:tab w:val="left" w:pos="284"/>
        </w:tabs>
        <w:spacing w:after="0" w:line="240" w:lineRule="auto"/>
        <w:ind w:left="197"/>
        <w:contextualSpacing/>
        <w:rPr>
          <w:rFonts w:eastAsia="Arial Unicode MS"/>
          <w:color w:val="000000"/>
          <w:sz w:val="24"/>
          <w:szCs w:val="24"/>
          <w:u w:color="000000"/>
          <w:bdr w:val="nil"/>
          <w:lang w:val="lv-LV" w:eastAsia="lv-LV"/>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280"/>
        <w:gridCol w:w="4085"/>
      </w:tblGrid>
      <w:tr w:rsidR="00AB284D" w:rsidRPr="00AB284D" w14:paraId="5BA91CF0" w14:textId="77777777" w:rsidTr="0087692D">
        <w:tc>
          <w:tcPr>
            <w:tcW w:w="4720" w:type="dxa"/>
          </w:tcPr>
          <w:p w14:paraId="734B3BE9"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74624" behindDoc="0" locked="0" layoutInCell="1" allowOverlap="1" wp14:anchorId="4C245A36" wp14:editId="29A5AB8D">
                      <wp:simplePos x="0" y="0"/>
                      <wp:positionH relativeFrom="margin">
                        <wp:posOffset>699770</wp:posOffset>
                      </wp:positionH>
                      <wp:positionV relativeFrom="paragraph">
                        <wp:posOffset>90805</wp:posOffset>
                      </wp:positionV>
                      <wp:extent cx="1409700" cy="863600"/>
                      <wp:effectExtent l="0" t="0" r="19050" b="12700"/>
                      <wp:wrapNone/>
                      <wp:docPr id="411528271" name="Taisnstūris 15"/>
                      <wp:cNvGraphicFramePr/>
                      <a:graphic xmlns:a="http://schemas.openxmlformats.org/drawingml/2006/main">
                        <a:graphicData uri="http://schemas.microsoft.com/office/word/2010/wordprocessingShape">
                          <wps:wsp>
                            <wps:cNvSpPr/>
                            <wps:spPr>
                              <a:xfrm>
                                <a:off x="0" y="0"/>
                                <a:ext cx="1409700" cy="863600"/>
                              </a:xfrm>
                              <a:prstGeom prst="rect">
                                <a:avLst/>
                              </a:prstGeom>
                              <a:solidFill>
                                <a:srgbClr val="E8E8E8"/>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44594" id="Taisnstūris 15" o:spid="_x0000_s1026" style="position:absolute;margin-left:55.1pt;margin-top:7.15pt;width:111pt;height:6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" fillcolor="#e8e8e8" strokecolor="#042433" strokeweight="1pt">
                      <w10:wrap anchorx="margin"/>
                    </v:rect>
                  </w:pict>
                </mc:Fallback>
              </mc:AlternateContent>
            </w:r>
            <w:r w:rsidRPr="00AB284D">
              <w:rPr>
                <w:noProof/>
                <w:sz w:val="24"/>
                <w:szCs w:val="24"/>
                <w:lang w:val="lv-LV"/>
              </w:rPr>
              <mc:AlternateContent>
                <mc:Choice Requires="wps">
                  <w:drawing>
                    <wp:anchor distT="0" distB="0" distL="114300" distR="114300" simplePos="0" relativeHeight="251670528" behindDoc="0" locked="0" layoutInCell="1" allowOverlap="1" wp14:anchorId="53B30335" wp14:editId="158EF0EF">
                      <wp:simplePos x="0" y="0"/>
                      <wp:positionH relativeFrom="column">
                        <wp:posOffset>1630045</wp:posOffset>
                      </wp:positionH>
                      <wp:positionV relativeFrom="paragraph">
                        <wp:posOffset>634365</wp:posOffset>
                      </wp:positionV>
                      <wp:extent cx="171450" cy="234950"/>
                      <wp:effectExtent l="0" t="0" r="19050" b="12700"/>
                      <wp:wrapNone/>
                      <wp:docPr id="94533739" name="Taisnstūris 14"/>
                      <wp:cNvGraphicFramePr/>
                      <a:graphic xmlns:a="http://schemas.openxmlformats.org/drawingml/2006/main">
                        <a:graphicData uri="http://schemas.microsoft.com/office/word/2010/wordprocessingShape">
                          <wps:wsp>
                            <wps:cNvSpPr/>
                            <wps:spPr>
                              <a:xfrm>
                                <a:off x="0" y="0"/>
                                <a:ext cx="171450" cy="23495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B18303" id="Taisnstūris 14" o:spid="_x0000_s1026" style="position:absolute;margin-left:128.35pt;margin-top:49.95pt;width:13.5pt;height: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" fillcolor="window" strokecolor="#042433" strokeweight="1pt"/>
                  </w:pict>
                </mc:Fallback>
              </mc:AlternateContent>
            </w:r>
            <w:r w:rsidRPr="00AB284D">
              <w:rPr>
                <w:noProof/>
                <w:sz w:val="24"/>
                <w:szCs w:val="24"/>
                <w:lang w:val="lv-LV"/>
              </w:rPr>
              <mc:AlternateContent>
                <mc:Choice Requires="wps">
                  <w:drawing>
                    <wp:anchor distT="0" distB="0" distL="114300" distR="114300" simplePos="0" relativeHeight="251677696" behindDoc="0" locked="0" layoutInCell="1" allowOverlap="1" wp14:anchorId="27BDAAC9" wp14:editId="324DB012">
                      <wp:simplePos x="0" y="0"/>
                      <wp:positionH relativeFrom="column">
                        <wp:posOffset>1953895</wp:posOffset>
                      </wp:positionH>
                      <wp:positionV relativeFrom="paragraph">
                        <wp:posOffset>484505</wp:posOffset>
                      </wp:positionV>
                      <wp:extent cx="1327150" cy="6350"/>
                      <wp:effectExtent l="0" t="0" r="25400" b="31750"/>
                      <wp:wrapNone/>
                      <wp:docPr id="918738725" name="Taisns savienotājs 8"/>
                      <wp:cNvGraphicFramePr/>
                      <a:graphic xmlns:a="http://schemas.openxmlformats.org/drawingml/2006/main">
                        <a:graphicData uri="http://schemas.microsoft.com/office/word/2010/wordprocessingShape">
                          <wps:wsp>
                            <wps:cNvCnPr/>
                            <wps:spPr>
                              <a:xfrm flipV="1">
                                <a:off x="0" y="0"/>
                                <a:ext cx="1327150" cy="63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7E1D88" id="Taisns savienotājs 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5pt,38.15pt" to="258.3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" strokecolor="#156082" strokeweight=".5pt">
                      <v:stroke joinstyle="miter"/>
                    </v:line>
                  </w:pict>
                </mc:Fallback>
              </mc:AlternateContent>
            </w:r>
          </w:p>
          <w:p w14:paraId="28464F95" w14:textId="77777777" w:rsidR="00AB284D" w:rsidRPr="00AB284D" w:rsidRDefault="00AB284D" w:rsidP="00AB284D">
            <w:pPr>
              <w:widowControl/>
              <w:spacing w:after="0" w:line="240" w:lineRule="auto"/>
              <w:rPr>
                <w:color w:val="F79646"/>
                <w:sz w:val="24"/>
                <w:szCs w:val="24"/>
                <w:lang w:val="lv-LV"/>
              </w:rPr>
            </w:pPr>
          </w:p>
          <w:p w14:paraId="2C67DD5F"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681792" behindDoc="0" locked="0" layoutInCell="1" allowOverlap="1" wp14:anchorId="69686E37" wp14:editId="66591F5A">
                      <wp:simplePos x="0" y="0"/>
                      <wp:positionH relativeFrom="column">
                        <wp:posOffset>1199515</wp:posOffset>
                      </wp:positionH>
                      <wp:positionV relativeFrom="paragraph">
                        <wp:posOffset>74930</wp:posOffset>
                      </wp:positionV>
                      <wp:extent cx="221245" cy="303187"/>
                      <wp:effectExtent l="0" t="0" r="26670" b="20955"/>
                      <wp:wrapNone/>
                      <wp:docPr id="696616946" name="Taisnstūris 3"/>
                      <wp:cNvGraphicFramePr/>
                      <a:graphic xmlns:a="http://schemas.openxmlformats.org/drawingml/2006/main">
                        <a:graphicData uri="http://schemas.microsoft.com/office/word/2010/wordprocessingShape">
                          <wps:wsp>
                            <wps:cNvSpPr/>
                            <wps:spPr>
                              <a:xfrm>
                                <a:off x="0" y="0"/>
                                <a:ext cx="221245" cy="303187"/>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42D07" id="Taisnstūris 3" o:spid="_x0000_s1026" style="position:absolute;margin-left:94.45pt;margin-top:5.9pt;width:17.4pt;height:2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" fillcolor="window" strokecolor="#042433" strokeweight="1pt"/>
                  </w:pict>
                </mc:Fallback>
              </mc:AlternateContent>
            </w:r>
          </w:p>
          <w:p w14:paraId="27A461FA"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84864" behindDoc="0" locked="0" layoutInCell="1" allowOverlap="1" wp14:anchorId="0414A4B4" wp14:editId="26FF3B2C">
                      <wp:simplePos x="0" y="0"/>
                      <wp:positionH relativeFrom="column">
                        <wp:posOffset>1315720</wp:posOffset>
                      </wp:positionH>
                      <wp:positionV relativeFrom="paragraph">
                        <wp:posOffset>53340</wp:posOffset>
                      </wp:positionV>
                      <wp:extent cx="1930400" cy="285750"/>
                      <wp:effectExtent l="0" t="0" r="31750" b="19050"/>
                      <wp:wrapNone/>
                      <wp:docPr id="42714041" name="Taisns savienotājs 7"/>
                      <wp:cNvGraphicFramePr/>
                      <a:graphic xmlns:a="http://schemas.openxmlformats.org/drawingml/2006/main">
                        <a:graphicData uri="http://schemas.microsoft.com/office/word/2010/wordprocessingShape">
                          <wps:wsp>
                            <wps:cNvCnPr/>
                            <wps:spPr>
                              <a:xfrm>
                                <a:off x="0" y="0"/>
                                <a:ext cx="1930400" cy="2857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C9B80E" id="Taisns savienotājs 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4.2pt" to="255.6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" strokecolor="#156082" strokeweight=".5pt">
                      <v:stroke joinstyle="miter"/>
                    </v:line>
                  </w:pict>
                </mc:Fallback>
              </mc:AlternateContent>
            </w:r>
            <w:r w:rsidRPr="00AB284D">
              <w:rPr>
                <w:noProof/>
                <w:sz w:val="24"/>
                <w:szCs w:val="24"/>
                <w:lang w:val="lv-LV"/>
              </w:rPr>
              <mc:AlternateContent>
                <mc:Choice Requires="wps">
                  <w:drawing>
                    <wp:anchor distT="0" distB="0" distL="114300" distR="114300" simplePos="0" relativeHeight="251673600" behindDoc="0" locked="0" layoutInCell="1" allowOverlap="1" wp14:anchorId="288DE027" wp14:editId="65DCF17C">
                      <wp:simplePos x="0" y="0"/>
                      <wp:positionH relativeFrom="column">
                        <wp:posOffset>288290</wp:posOffset>
                      </wp:positionH>
                      <wp:positionV relativeFrom="paragraph">
                        <wp:posOffset>41275</wp:posOffset>
                      </wp:positionV>
                      <wp:extent cx="425450" cy="511810"/>
                      <wp:effectExtent l="0" t="0" r="0" b="26670"/>
                      <wp:wrapNone/>
                      <wp:docPr id="388627838" name="Bultiņa: lokveida 3"/>
                      <wp:cNvGraphicFramePr/>
                      <a:graphic xmlns:a="http://schemas.openxmlformats.org/drawingml/2006/main">
                        <a:graphicData uri="http://schemas.microsoft.com/office/word/2010/wordprocessingShape">
                          <wps:wsp>
                            <wps:cNvSpPr/>
                            <wps:spPr>
                              <a:xfrm rot="16442772" flipH="1">
                                <a:off x="0" y="0"/>
                                <a:ext cx="425450" cy="511810"/>
                              </a:xfrm>
                              <a:prstGeom prst="circularArrow">
                                <a:avLst/>
                              </a:prstGeom>
                              <a:solidFill>
                                <a:sysClr val="window" lastClr="FFFFFF"/>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96E741" id="Bultiņa: lokveida 3" o:spid="_x0000_s1026" style="position:absolute;margin-left:22.7pt;margin-top:3.25pt;width:33.5pt;height:40.3pt;rotation:5633068fd;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425450,51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" path="m26591,255905c26591,144678,91380,49489,180280,30102,277335,8936,370957,84650,393794,202774r26079,l372269,255905,313511,202774r25974,c318053,113036,247152,61478,178499,85709,120283,106255,79772,176093,79772,255906r-53181,-1xe" fillcolor="window" strokecolor="#042433" strokeweight="1pt">
                      <v:stroke joinstyle="miter"/>
                      <v:path arrowok="t" o:connecttype="custom" o:connectlocs="26591,255905;180280,30102;393794,202774;419873,202774;372269,255905;313511,202774;339485,202774;178499,85709;79772,255906;26591,255905" o:connectangles="0,0,0,0,0,0,0,0,0,0"/>
                    </v:shape>
                  </w:pict>
                </mc:Fallback>
              </mc:AlternateContent>
            </w:r>
          </w:p>
          <w:p w14:paraId="684F6CD7"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86912" behindDoc="0" locked="0" layoutInCell="1" allowOverlap="1" wp14:anchorId="68292086" wp14:editId="0CD1A5E6">
                      <wp:simplePos x="0" y="0"/>
                      <wp:positionH relativeFrom="column">
                        <wp:posOffset>1487170</wp:posOffset>
                      </wp:positionH>
                      <wp:positionV relativeFrom="paragraph">
                        <wp:posOffset>153035</wp:posOffset>
                      </wp:positionV>
                      <wp:extent cx="1758950" cy="457200"/>
                      <wp:effectExtent l="0" t="0" r="31750" b="19050"/>
                      <wp:wrapNone/>
                      <wp:docPr id="935263696" name="Taisns savienotājs 9"/>
                      <wp:cNvGraphicFramePr/>
                      <a:graphic xmlns:a="http://schemas.openxmlformats.org/drawingml/2006/main">
                        <a:graphicData uri="http://schemas.microsoft.com/office/word/2010/wordprocessingShape">
                          <wps:wsp>
                            <wps:cNvCnPr/>
                            <wps:spPr>
                              <a:xfrm flipV="1">
                                <a:off x="0" y="0"/>
                                <a:ext cx="1758950" cy="45720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17CA61" id="Taisns savienotājs 9"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1pt,12.05pt" to="255.6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" strokecolor="#156082" strokeweight=".5pt">
                      <v:stroke joinstyle="miter"/>
                    </v:line>
                  </w:pict>
                </mc:Fallback>
              </mc:AlternateContent>
            </w:r>
          </w:p>
          <w:p w14:paraId="4A0F56B6"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75648" behindDoc="0" locked="0" layoutInCell="1" allowOverlap="1" wp14:anchorId="61D62DA3" wp14:editId="70A1B22F">
                      <wp:simplePos x="0" y="0"/>
                      <wp:positionH relativeFrom="column">
                        <wp:posOffset>835907</wp:posOffset>
                      </wp:positionH>
                      <wp:positionV relativeFrom="paragraph">
                        <wp:posOffset>119380</wp:posOffset>
                      </wp:positionV>
                      <wp:extent cx="279400" cy="380362"/>
                      <wp:effectExtent l="0" t="0" r="25400" b="20320"/>
                      <wp:wrapNone/>
                      <wp:docPr id="528625863" name="Taisnstūris 12"/>
                      <wp:cNvGraphicFramePr/>
                      <a:graphic xmlns:a="http://schemas.openxmlformats.org/drawingml/2006/main">
                        <a:graphicData uri="http://schemas.microsoft.com/office/word/2010/wordprocessingShape">
                          <wps:wsp>
                            <wps:cNvSpPr/>
                            <wps:spPr>
                              <a:xfrm>
                                <a:off x="0" y="0"/>
                                <a:ext cx="279400" cy="380362"/>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54943" id="Taisnstūris 12" o:spid="_x0000_s1026" style="position:absolute;margin-left:65.8pt;margin-top:9.4pt;width:22pt;height:2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" fillcolor="window" strokecolor="#042433" strokeweight="1pt"/>
                  </w:pict>
                </mc:Fallback>
              </mc:AlternateContent>
            </w:r>
            <w:r w:rsidRPr="00AB284D">
              <w:rPr>
                <w:noProof/>
                <w:color w:val="F79646"/>
                <w:sz w:val="24"/>
                <w:szCs w:val="24"/>
                <w:lang w:val="lv-LV"/>
              </w:rPr>
              <mc:AlternateContent>
                <mc:Choice Requires="wps">
                  <w:drawing>
                    <wp:anchor distT="0" distB="0" distL="114300" distR="114300" simplePos="0" relativeHeight="251669504" behindDoc="0" locked="0" layoutInCell="1" allowOverlap="1" wp14:anchorId="063DAB77" wp14:editId="06E7A769">
                      <wp:simplePos x="0" y="0"/>
                      <wp:positionH relativeFrom="column">
                        <wp:posOffset>534670</wp:posOffset>
                      </wp:positionH>
                      <wp:positionV relativeFrom="paragraph">
                        <wp:posOffset>23495</wp:posOffset>
                      </wp:positionV>
                      <wp:extent cx="1581150" cy="698500"/>
                      <wp:effectExtent l="19050" t="0" r="38100" b="25400"/>
                      <wp:wrapNone/>
                      <wp:docPr id="1558528271" name="Paralelograms 17"/>
                      <wp:cNvGraphicFramePr/>
                      <a:graphic xmlns:a="http://schemas.openxmlformats.org/drawingml/2006/main">
                        <a:graphicData uri="http://schemas.microsoft.com/office/word/2010/wordprocessingShape">
                          <wps:wsp>
                            <wps:cNvSpPr/>
                            <wps:spPr>
                              <a:xfrm>
                                <a:off x="0" y="0"/>
                                <a:ext cx="1581150" cy="698500"/>
                              </a:xfrm>
                              <a:prstGeom prst="parallelogram">
                                <a:avLst/>
                              </a:prstGeom>
                              <a:solidFill>
                                <a:srgbClr val="E8E8E8"/>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AD48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s 17" o:spid="_x0000_s1026" type="#_x0000_t7" style="position:absolute;margin-left:42.1pt;margin-top:1.85pt;width:124.5pt;height: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" adj="2386" fillcolor="#e8e8e8" strokecolor="#042433" strokeweight="1pt"/>
                  </w:pict>
                </mc:Fallback>
              </mc:AlternateContent>
            </w:r>
          </w:p>
          <w:p w14:paraId="497E5F74"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72576" behindDoc="0" locked="0" layoutInCell="1" allowOverlap="1" wp14:anchorId="000E1CF3" wp14:editId="3879336D">
                      <wp:simplePos x="0" y="0"/>
                      <wp:positionH relativeFrom="column">
                        <wp:posOffset>1020057</wp:posOffset>
                      </wp:positionH>
                      <wp:positionV relativeFrom="paragraph">
                        <wp:posOffset>133350</wp:posOffset>
                      </wp:positionV>
                      <wp:extent cx="165100" cy="127552"/>
                      <wp:effectExtent l="19050" t="0" r="63500" b="44450"/>
                      <wp:wrapNone/>
                      <wp:docPr id="327831297" name="Vienādsānu trīsstūris 13"/>
                      <wp:cNvGraphicFramePr/>
                      <a:graphic xmlns:a="http://schemas.openxmlformats.org/drawingml/2006/main">
                        <a:graphicData uri="http://schemas.microsoft.com/office/word/2010/wordprocessingShape">
                          <wps:wsp>
                            <wps:cNvSpPr/>
                            <wps:spPr>
                              <a:xfrm rot="18240770">
                                <a:off x="0" y="0"/>
                                <a:ext cx="165100" cy="127552"/>
                              </a:xfrm>
                              <a:prstGeom prst="triangle">
                                <a:avLst/>
                              </a:prstGeom>
                              <a:solidFill>
                                <a:srgbClr val="156082"/>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67D6F2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3" o:spid="_x0000_s1026" type="#_x0000_t5" style="position:absolute;margin-left:80.3pt;margin-top:10.5pt;width:13pt;height:10.05pt;rotation:-366917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" fillcolor="#156082" strokecolor="#042433" strokeweight="1pt"/>
                  </w:pict>
                </mc:Fallback>
              </mc:AlternateContent>
            </w:r>
            <w:r w:rsidRPr="00AB284D">
              <w:rPr>
                <w:noProof/>
                <w:sz w:val="24"/>
                <w:szCs w:val="24"/>
                <w:lang w:val="lv-LV"/>
              </w:rPr>
              <mc:AlternateContent>
                <mc:Choice Requires="wps">
                  <w:drawing>
                    <wp:anchor distT="0" distB="0" distL="114300" distR="114300" simplePos="0" relativeHeight="251683840" behindDoc="0" locked="0" layoutInCell="1" allowOverlap="1" wp14:anchorId="1CB6A954" wp14:editId="268ABCA1">
                      <wp:simplePos x="0" y="0"/>
                      <wp:positionH relativeFrom="column">
                        <wp:posOffset>1410970</wp:posOffset>
                      </wp:positionH>
                      <wp:positionV relativeFrom="paragraph">
                        <wp:posOffset>85725</wp:posOffset>
                      </wp:positionV>
                      <wp:extent cx="228600" cy="349250"/>
                      <wp:effectExtent l="0" t="0" r="19050" b="12700"/>
                      <wp:wrapNone/>
                      <wp:docPr id="1564594683" name="Taisnstūris 10"/>
                      <wp:cNvGraphicFramePr/>
                      <a:graphic xmlns:a="http://schemas.openxmlformats.org/drawingml/2006/main">
                        <a:graphicData uri="http://schemas.microsoft.com/office/word/2010/wordprocessingShape">
                          <wps:wsp>
                            <wps:cNvSpPr/>
                            <wps:spPr>
                              <a:xfrm>
                                <a:off x="0" y="0"/>
                                <a:ext cx="228600" cy="34925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8799B" id="Taisnstūris 10" o:spid="_x0000_s1026" style="position:absolute;margin-left:111.1pt;margin-top:6.75pt;width:18pt;height: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" fillcolor="window" strokecolor="#042433" strokeweight="1pt"/>
                  </w:pict>
                </mc:Fallback>
              </mc:AlternateContent>
            </w:r>
          </w:p>
          <w:p w14:paraId="1020CF18"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80768" behindDoc="0" locked="0" layoutInCell="1" allowOverlap="1" wp14:anchorId="33734069" wp14:editId="677AC067">
                      <wp:simplePos x="0" y="0"/>
                      <wp:positionH relativeFrom="column">
                        <wp:posOffset>1543050</wp:posOffset>
                      </wp:positionH>
                      <wp:positionV relativeFrom="paragraph">
                        <wp:posOffset>70486</wp:posOffset>
                      </wp:positionV>
                      <wp:extent cx="165100" cy="133350"/>
                      <wp:effectExtent l="15875" t="0" r="60325" b="60325"/>
                      <wp:wrapNone/>
                      <wp:docPr id="1850892818" name="Vienādsānu trīsstūris 11"/>
                      <wp:cNvGraphicFramePr/>
                      <a:graphic xmlns:a="http://schemas.openxmlformats.org/drawingml/2006/main">
                        <a:graphicData uri="http://schemas.microsoft.com/office/word/2010/wordprocessingShape">
                          <wps:wsp>
                            <wps:cNvSpPr/>
                            <wps:spPr>
                              <a:xfrm rot="18240770">
                                <a:off x="0" y="0"/>
                                <a:ext cx="165100" cy="133350"/>
                              </a:xfrm>
                              <a:prstGeom prst="triangle">
                                <a:avLst/>
                              </a:prstGeom>
                              <a:solidFill>
                                <a:srgbClr val="156082"/>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5C3956" id="Vienādsānu trīsstūris 11" o:spid="_x0000_s1026" type="#_x0000_t5" style="position:absolute;margin-left:121.5pt;margin-top:5.55pt;width:13pt;height:10.5pt;rotation:-3669175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" fillcolor="#156082" strokecolor="#042433" strokeweight="1pt"/>
                  </w:pict>
                </mc:Fallback>
              </mc:AlternateContent>
            </w:r>
          </w:p>
          <w:p w14:paraId="55B5790D"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78720" behindDoc="0" locked="0" layoutInCell="1" allowOverlap="1" wp14:anchorId="6B341B76" wp14:editId="490E7B39">
                      <wp:simplePos x="0" y="0"/>
                      <wp:positionH relativeFrom="column">
                        <wp:posOffset>1059180</wp:posOffset>
                      </wp:positionH>
                      <wp:positionV relativeFrom="paragraph">
                        <wp:posOffset>186690</wp:posOffset>
                      </wp:positionV>
                      <wp:extent cx="844550" cy="711200"/>
                      <wp:effectExtent l="19050" t="0" r="31750" b="12700"/>
                      <wp:wrapNone/>
                      <wp:docPr id="603770789" name="Paralelograms 2"/>
                      <wp:cNvGraphicFramePr/>
                      <a:graphic xmlns:a="http://schemas.openxmlformats.org/drawingml/2006/main">
                        <a:graphicData uri="http://schemas.microsoft.com/office/word/2010/wordprocessingShape">
                          <wps:wsp>
                            <wps:cNvSpPr/>
                            <wps:spPr>
                              <a:xfrm>
                                <a:off x="0" y="0"/>
                                <a:ext cx="844550" cy="711200"/>
                              </a:xfrm>
                              <a:prstGeom prst="parallelogram">
                                <a:avLst>
                                  <a:gd name="adj" fmla="val 30882"/>
                                </a:avLst>
                              </a:prstGeom>
                              <a:solidFill>
                                <a:sysClr val="window" lastClr="FFFFFF"/>
                              </a:solidFill>
                              <a:ln w="12700" cap="flat" cmpd="sng" algn="ctr">
                                <a:solidFill>
                                  <a:srgbClr val="156082">
                                    <a:shade val="15000"/>
                                  </a:srgbClr>
                                </a:solidFill>
                                <a:prstDash val="solid"/>
                                <a:miter lim="800000"/>
                              </a:ln>
                              <a:effectLst/>
                            </wps:spPr>
                            <wps:txbx>
                              <w:txbxContent>
                                <w:p w14:paraId="0D627CA0" w14:textId="77777777" w:rsidR="00AB284D" w:rsidRDefault="00AB284D" w:rsidP="00AB284D">
                                  <w:pPr>
                                    <w:shd w:val="clear" w:color="auto" w:fill="FFFFFF"/>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41B76"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s 2" o:spid="_x0000_s1027" type="#_x0000_t7" style="position:absolute;margin-left:83.4pt;margin-top:14.7pt;width:66.5pt;height: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" adj="5617" fillcolor="window" strokecolor="#042433" strokeweight="1pt">
                      <v:textbox>
                        <w:txbxContent>
                          <w:p w14:paraId="0D627CA0" w14:textId="77777777" w:rsidR="00AB284D" w:rsidRDefault="00AB284D" w:rsidP="00AB284D">
                            <w:pPr>
                              <w:shd w:val="clear" w:color="auto" w:fill="FFFFFF"/>
                              <w:jc w:val="center"/>
                            </w:pPr>
                          </w:p>
                        </w:txbxContent>
                      </v:textbox>
                    </v:shape>
                  </w:pict>
                </mc:Fallback>
              </mc:AlternateContent>
            </w:r>
          </w:p>
          <w:p w14:paraId="2DF1BD71" w14:textId="77777777" w:rsidR="00AB284D" w:rsidRPr="00AB284D" w:rsidRDefault="00AB284D" w:rsidP="00AB284D">
            <w:pPr>
              <w:widowControl/>
              <w:spacing w:after="0" w:line="240" w:lineRule="auto"/>
              <w:rPr>
                <w:color w:val="F79646"/>
                <w:sz w:val="24"/>
                <w:szCs w:val="24"/>
                <w:lang w:val="lv-LV"/>
              </w:rPr>
            </w:pPr>
          </w:p>
          <w:p w14:paraId="2DFD6A19" w14:textId="77777777" w:rsidR="00AB284D" w:rsidRPr="00AB284D" w:rsidRDefault="00AB284D" w:rsidP="00AB284D">
            <w:pPr>
              <w:widowControl/>
              <w:spacing w:after="0" w:line="240" w:lineRule="auto"/>
              <w:rPr>
                <w:color w:val="F79646"/>
                <w:sz w:val="24"/>
                <w:szCs w:val="24"/>
                <w:lang w:val="lv-LV"/>
              </w:rPr>
            </w:pPr>
          </w:p>
          <w:p w14:paraId="6DDC16F3"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715584" behindDoc="0" locked="0" layoutInCell="1" allowOverlap="1" wp14:anchorId="4B9A0F33" wp14:editId="7045FB08">
                      <wp:simplePos x="0" y="0"/>
                      <wp:positionH relativeFrom="column">
                        <wp:posOffset>1553845</wp:posOffset>
                      </wp:positionH>
                      <wp:positionV relativeFrom="paragraph">
                        <wp:posOffset>104140</wp:posOffset>
                      </wp:positionV>
                      <wp:extent cx="1663700" cy="19050"/>
                      <wp:effectExtent l="0" t="0" r="31750" b="19050"/>
                      <wp:wrapNone/>
                      <wp:docPr id="801656462" name="Taisns savienotājs 1"/>
                      <wp:cNvGraphicFramePr/>
                      <a:graphic xmlns:a="http://schemas.openxmlformats.org/drawingml/2006/main">
                        <a:graphicData uri="http://schemas.microsoft.com/office/word/2010/wordprocessingShape">
                          <wps:wsp>
                            <wps:cNvCnPr/>
                            <wps:spPr>
                              <a:xfrm flipV="1">
                                <a:off x="0" y="0"/>
                                <a:ext cx="1663700" cy="190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F5221C" id="Taisns savienotājs 1"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35pt,8.2pt" to="253.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" strokecolor="#156082" strokeweight=".5pt">
                      <v:stroke joinstyle="miter"/>
                    </v:line>
                  </w:pict>
                </mc:Fallback>
              </mc:AlternateContent>
            </w:r>
          </w:p>
          <w:p w14:paraId="2F694843" w14:textId="77777777" w:rsidR="00AB284D" w:rsidRPr="00AB284D" w:rsidRDefault="00AB284D" w:rsidP="00AB284D">
            <w:pPr>
              <w:widowControl/>
              <w:spacing w:after="0" w:line="240" w:lineRule="auto"/>
              <w:rPr>
                <w:color w:val="F79646"/>
                <w:sz w:val="24"/>
                <w:szCs w:val="24"/>
                <w:lang w:val="lv-LV"/>
              </w:rPr>
            </w:pPr>
          </w:p>
          <w:p w14:paraId="7506000A" w14:textId="77777777" w:rsidR="00AB284D" w:rsidRPr="00AB284D" w:rsidRDefault="00AB284D" w:rsidP="00AB284D">
            <w:pPr>
              <w:widowControl/>
              <w:spacing w:after="0" w:line="240" w:lineRule="auto"/>
              <w:rPr>
                <w:color w:val="F79646"/>
                <w:sz w:val="24"/>
                <w:szCs w:val="24"/>
                <w:lang w:val="lv-LV"/>
              </w:rPr>
            </w:pPr>
          </w:p>
          <w:p w14:paraId="023C6756" w14:textId="77777777" w:rsidR="00AB284D" w:rsidRPr="00AB284D" w:rsidRDefault="00AB284D" w:rsidP="00AB284D">
            <w:pPr>
              <w:widowControl/>
              <w:spacing w:after="0" w:line="240" w:lineRule="auto"/>
              <w:rPr>
                <w:color w:val="F79646"/>
                <w:sz w:val="24"/>
                <w:szCs w:val="24"/>
                <w:lang w:val="lv-LV"/>
              </w:rPr>
            </w:pPr>
          </w:p>
          <w:p w14:paraId="625510B4"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714560" behindDoc="0" locked="0" layoutInCell="1" allowOverlap="1" wp14:anchorId="47BC4423" wp14:editId="1C8ED1A7">
                      <wp:simplePos x="0" y="0"/>
                      <wp:positionH relativeFrom="column">
                        <wp:posOffset>442595</wp:posOffset>
                      </wp:positionH>
                      <wp:positionV relativeFrom="paragraph">
                        <wp:posOffset>165100</wp:posOffset>
                      </wp:positionV>
                      <wp:extent cx="1371600" cy="1276350"/>
                      <wp:effectExtent l="19050" t="0" r="38100" b="19050"/>
                      <wp:wrapNone/>
                      <wp:docPr id="210020097" name="Paralelograms 5"/>
                      <wp:cNvGraphicFramePr/>
                      <a:graphic xmlns:a="http://schemas.openxmlformats.org/drawingml/2006/main">
                        <a:graphicData uri="http://schemas.microsoft.com/office/word/2010/wordprocessingShape">
                          <wps:wsp>
                            <wps:cNvSpPr/>
                            <wps:spPr>
                              <a:xfrm>
                                <a:off x="0" y="0"/>
                                <a:ext cx="1371600" cy="1276350"/>
                              </a:xfrm>
                              <a:prstGeom prst="parallelogram">
                                <a:avLst>
                                  <a:gd name="adj" fmla="val 28175"/>
                                </a:avLst>
                              </a:prstGeom>
                              <a:solidFill>
                                <a:sysClr val="window" lastClr="FFFFFF"/>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FEBB9" id="Paralelograms 5" o:spid="_x0000_s1026" type="#_x0000_t7" style="position:absolute;margin-left:34.85pt;margin-top:13pt;width:108pt;height:10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" adj="5663" fillcolor="window" strokecolor="#042433" strokeweight="1pt"/>
                  </w:pict>
                </mc:Fallback>
              </mc:AlternateContent>
            </w:r>
          </w:p>
          <w:p w14:paraId="746EA7A6"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71552" behindDoc="0" locked="0" layoutInCell="1" allowOverlap="1" wp14:anchorId="2E0DAC77" wp14:editId="5D9E1EEE">
                      <wp:simplePos x="0" y="0"/>
                      <wp:positionH relativeFrom="column">
                        <wp:posOffset>829945</wp:posOffset>
                      </wp:positionH>
                      <wp:positionV relativeFrom="paragraph">
                        <wp:posOffset>31115</wp:posOffset>
                      </wp:positionV>
                      <wp:extent cx="1073150" cy="1187450"/>
                      <wp:effectExtent l="19050" t="0" r="31750" b="12700"/>
                      <wp:wrapNone/>
                      <wp:docPr id="1872639186" name="Paralelograms 6"/>
                      <wp:cNvGraphicFramePr/>
                      <a:graphic xmlns:a="http://schemas.openxmlformats.org/drawingml/2006/main">
                        <a:graphicData uri="http://schemas.microsoft.com/office/word/2010/wordprocessingShape">
                          <wps:wsp>
                            <wps:cNvSpPr/>
                            <wps:spPr>
                              <a:xfrm>
                                <a:off x="0" y="0"/>
                                <a:ext cx="1073150" cy="1187450"/>
                              </a:xfrm>
                              <a:prstGeom prst="parallelogram">
                                <a:avLst/>
                              </a:prstGeom>
                              <a:solidFill>
                                <a:srgbClr val="156082"/>
                              </a:solidFill>
                              <a:ln w="12700" cap="flat" cmpd="sng" algn="ctr">
                                <a:solidFill>
                                  <a:srgbClr val="156082">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0D4A2" id="Paralelograms 6" o:spid="_x0000_s1026" type="#_x0000_t7" style="position:absolute;margin-left:65.35pt;margin-top:2.45pt;width:84.5pt;height: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" fillcolor="#156082" strokecolor="#042433" strokeweight="1pt"/>
                  </w:pict>
                </mc:Fallback>
              </mc:AlternateContent>
            </w:r>
          </w:p>
          <w:p w14:paraId="54228F7A"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716608" behindDoc="0" locked="0" layoutInCell="1" allowOverlap="1" wp14:anchorId="1615782A" wp14:editId="50AFA5B8">
                      <wp:simplePos x="0" y="0"/>
                      <wp:positionH relativeFrom="column">
                        <wp:posOffset>1256030</wp:posOffset>
                      </wp:positionH>
                      <wp:positionV relativeFrom="paragraph">
                        <wp:posOffset>74930</wp:posOffset>
                      </wp:positionV>
                      <wp:extent cx="1974850" cy="19050"/>
                      <wp:effectExtent l="0" t="0" r="25400" b="19050"/>
                      <wp:wrapNone/>
                      <wp:docPr id="149196572" name="Taisns savienotājs 4"/>
                      <wp:cNvGraphicFramePr/>
                      <a:graphic xmlns:a="http://schemas.openxmlformats.org/drawingml/2006/main">
                        <a:graphicData uri="http://schemas.microsoft.com/office/word/2010/wordprocessingShape">
                          <wps:wsp>
                            <wps:cNvCnPr/>
                            <wps:spPr>
                              <a:xfrm flipV="1">
                                <a:off x="0" y="0"/>
                                <a:ext cx="1974850" cy="190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241D46" id="Taisns savienotājs 4"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9pt,5.9pt" to="254.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" strokecolor="#156082" strokeweight=".5pt">
                      <v:stroke joinstyle="miter"/>
                    </v:line>
                  </w:pict>
                </mc:Fallback>
              </mc:AlternateContent>
            </w:r>
          </w:p>
          <w:p w14:paraId="4CE7250B" w14:textId="77777777" w:rsidR="00AB284D" w:rsidRPr="00AB284D" w:rsidRDefault="00AB284D" w:rsidP="00AB284D">
            <w:pPr>
              <w:widowControl/>
              <w:spacing w:after="0" w:line="240" w:lineRule="auto"/>
              <w:rPr>
                <w:color w:val="F79646"/>
                <w:sz w:val="24"/>
                <w:szCs w:val="24"/>
                <w:lang w:val="lv-LV"/>
              </w:rPr>
            </w:pPr>
          </w:p>
        </w:tc>
        <w:tc>
          <w:tcPr>
            <w:tcW w:w="280" w:type="dxa"/>
          </w:tcPr>
          <w:p w14:paraId="5A84FC26" w14:textId="77777777" w:rsidR="00AB284D" w:rsidRPr="00AB284D" w:rsidRDefault="00AB284D" w:rsidP="00AB284D">
            <w:pPr>
              <w:widowControl/>
              <w:spacing w:after="0" w:line="240" w:lineRule="auto"/>
              <w:rPr>
                <w:color w:val="F79646"/>
                <w:sz w:val="24"/>
                <w:szCs w:val="24"/>
                <w:lang w:val="lv-LV"/>
              </w:rPr>
            </w:pPr>
          </w:p>
        </w:tc>
        <w:tc>
          <w:tcPr>
            <w:tcW w:w="4085" w:type="dxa"/>
          </w:tcPr>
          <w:p w14:paraId="3ACA1FE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7361862"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1526E65"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02621035"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Makets (uz pusēm pārlocīta A3 lapa)</w:t>
            </w:r>
          </w:p>
          <w:p w14:paraId="071469F2"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35310E3B"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Skices, pielīmētas pie maketa</w:t>
            </w:r>
          </w:p>
          <w:p w14:paraId="35FBC970"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76B9A61"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60E3E60"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3B7BB920"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479C8B6"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F15978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A63E739"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Anotācija (A5, paraugs), piestiprināta (horizontāli) pie pamatnes apakšējās malas</w:t>
            </w:r>
          </w:p>
          <w:p w14:paraId="05AA37DF"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6E2E2865"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BD0A858"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0ED72957"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mape (uz pusēm pārlocīta A3 lapa)</w:t>
            </w:r>
          </w:p>
          <w:p w14:paraId="6F599B56" w14:textId="77777777" w:rsidR="00AB284D" w:rsidRPr="00AB284D" w:rsidRDefault="00AB284D" w:rsidP="00AB284D">
            <w:pPr>
              <w:widowControl/>
              <w:spacing w:after="0" w:line="240" w:lineRule="auto"/>
              <w:rPr>
                <w:color w:val="F79646"/>
                <w:sz w:val="24"/>
                <w:szCs w:val="24"/>
                <w:lang w:val="lv-LV"/>
              </w:rPr>
            </w:pPr>
          </w:p>
        </w:tc>
      </w:tr>
    </w:tbl>
    <w:p w14:paraId="01C81635" w14:textId="77777777" w:rsidR="00AB284D" w:rsidRPr="00AB284D" w:rsidRDefault="00AB284D" w:rsidP="00AB284D">
      <w:pPr>
        <w:widowControl/>
        <w:rPr>
          <w:rFonts w:ascii="Calibri" w:hAnsi="Calibri" w:cs="Arial"/>
          <w:sz w:val="22"/>
          <w:lang w:val="lv-LV"/>
        </w:rPr>
      </w:pPr>
    </w:p>
    <w:p w14:paraId="74089BC2" w14:textId="77777777" w:rsidR="00AB284D" w:rsidRPr="00AB284D" w:rsidRDefault="00AB284D" w:rsidP="00AB284D">
      <w:pPr>
        <w:widowControl/>
        <w:rPr>
          <w:rFonts w:ascii="Calibri" w:hAnsi="Calibri" w:cs="Arial"/>
          <w:sz w:val="22"/>
          <w:lang w:val="lv-LV"/>
        </w:rPr>
      </w:pPr>
    </w:p>
    <w:p w14:paraId="51B0FFDE" w14:textId="77777777" w:rsidR="00AB284D" w:rsidRPr="00AB284D" w:rsidRDefault="00AB284D" w:rsidP="000F57C5">
      <w:pPr>
        <w:widowControl/>
        <w:spacing w:after="0" w:line="240" w:lineRule="auto"/>
        <w:jc w:val="both"/>
        <w:rPr>
          <w:b/>
          <w:bCs/>
          <w:sz w:val="24"/>
          <w:szCs w:val="24"/>
          <w:lang w:val="lv-LV"/>
        </w:rPr>
      </w:pPr>
      <w:r w:rsidRPr="00AB284D">
        <w:rPr>
          <w:b/>
          <w:bCs/>
          <w:sz w:val="24"/>
          <w:szCs w:val="24"/>
          <w:lang w:val="lv-LV"/>
        </w:rPr>
        <w:t xml:space="preserve">Konkursa uzdevuma 1.varianta </w:t>
      </w:r>
      <w:r w:rsidRPr="00FD3234">
        <w:rPr>
          <w:b/>
          <w:bCs/>
          <w:sz w:val="24"/>
          <w:szCs w:val="24"/>
          <w:lang w:val="lv-LV"/>
        </w:rPr>
        <w:t>“Telpiska kolāža “Skolas vides elementi citā kārtībā vai nekārtībā” vērtēšanas kritēriji (1–30 punkti):</w:t>
      </w:r>
      <w:r w:rsidRPr="00AB284D">
        <w:rPr>
          <w:b/>
          <w:bCs/>
          <w:sz w:val="24"/>
          <w:szCs w:val="24"/>
          <w:lang w:val="lv-LV"/>
        </w:rPr>
        <w:t xml:space="preserve"> </w:t>
      </w:r>
    </w:p>
    <w:p w14:paraId="0E54D6B2" w14:textId="77777777" w:rsidR="00AB284D" w:rsidRPr="00AB284D" w:rsidRDefault="00AB284D">
      <w:pPr>
        <w:widowControl/>
        <w:numPr>
          <w:ilvl w:val="0"/>
          <w:numId w:val="9"/>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Izpēte – skices, pieraksti, izpētes procesa  atspoguļojums radošajā darbā un darba mapē, 1–10 punkti.</w:t>
      </w:r>
    </w:p>
    <w:p w14:paraId="67BD257B" w14:textId="77777777" w:rsidR="00AB284D" w:rsidRPr="00AB284D" w:rsidRDefault="00AB284D">
      <w:pPr>
        <w:widowControl/>
        <w:numPr>
          <w:ilvl w:val="0"/>
          <w:numId w:val="9"/>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Radošais darbs – idejai atbilstošu izteiksmes līdzekļu lietojums maketā un maketa tehniskā kvalitāte, 1–10 punkti.</w:t>
      </w:r>
    </w:p>
    <w:p w14:paraId="5E53D013" w14:textId="77777777" w:rsidR="00AB284D" w:rsidRPr="00AB284D" w:rsidRDefault="00AB284D">
      <w:pPr>
        <w:widowControl/>
        <w:numPr>
          <w:ilvl w:val="0"/>
          <w:numId w:val="9"/>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prezentēšana – ieceres atspoguļojums darba nosaukumā un anotācijā, darba eksponēšanas kultūra, 1–10 punkti.</w:t>
      </w:r>
    </w:p>
    <w:p w14:paraId="5062546C" w14:textId="77777777" w:rsidR="00AB284D" w:rsidRPr="00AB284D" w:rsidRDefault="00AB284D" w:rsidP="00AB284D">
      <w:pPr>
        <w:widowControl/>
        <w:rPr>
          <w:rFonts w:ascii="Calibri" w:hAnsi="Calibri" w:cs="Arial"/>
          <w:sz w:val="22"/>
          <w:lang w:val="lv-LV"/>
        </w:rPr>
      </w:pPr>
      <w:r w:rsidRPr="00AB284D">
        <w:rPr>
          <w:rFonts w:ascii="Calibri" w:hAnsi="Calibri" w:cs="Arial"/>
          <w:sz w:val="22"/>
          <w:lang w:val="lv-LV"/>
        </w:rPr>
        <w:br w:type="page"/>
      </w:r>
    </w:p>
    <w:tbl>
      <w:tblPr>
        <w:tblStyle w:val="Reatabula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7"/>
      </w:tblGrid>
      <w:tr w:rsidR="00AB284D" w:rsidRPr="00FD3234" w14:paraId="44117296" w14:textId="77777777" w:rsidTr="00AC6E5A">
        <w:tc>
          <w:tcPr>
            <w:tcW w:w="9640" w:type="dxa"/>
            <w:vAlign w:val="center"/>
          </w:tcPr>
          <w:p w14:paraId="674DA62C" w14:textId="77777777" w:rsidR="00AB284D" w:rsidRPr="00AB284D" w:rsidRDefault="00AB284D" w:rsidP="005E3235">
            <w:pPr>
              <w:widowControl/>
              <w:spacing w:after="0" w:line="240" w:lineRule="auto"/>
              <w:ind w:left="30"/>
              <w:rPr>
                <w:b/>
                <w:bCs/>
                <w:sz w:val="24"/>
                <w:szCs w:val="24"/>
                <w:u w:val="single"/>
                <w:lang w:val="lv-LV"/>
              </w:rPr>
            </w:pPr>
            <w:r w:rsidRPr="00AB284D">
              <w:rPr>
                <w:b/>
                <w:bCs/>
                <w:sz w:val="24"/>
                <w:szCs w:val="24"/>
                <w:u w:val="single"/>
                <w:lang w:val="lv-LV"/>
              </w:rPr>
              <w:lastRenderedPageBreak/>
              <w:t>2.variants:  Skats pa logu kā ierosme scenogrāfijas izveidei</w:t>
            </w:r>
          </w:p>
          <w:p w14:paraId="28ECD840" w14:textId="77777777" w:rsidR="00AB284D" w:rsidRPr="00AB284D" w:rsidRDefault="00AB284D" w:rsidP="005E3235">
            <w:pPr>
              <w:widowControl/>
              <w:spacing w:after="0" w:line="240" w:lineRule="auto"/>
              <w:ind w:left="30"/>
              <w:rPr>
                <w:b/>
                <w:bCs/>
                <w:sz w:val="24"/>
                <w:szCs w:val="24"/>
                <w:lang w:val="lv-LV"/>
              </w:rPr>
            </w:pPr>
            <w:r w:rsidRPr="00AB284D">
              <w:rPr>
                <w:b/>
                <w:bCs/>
                <w:sz w:val="24"/>
                <w:szCs w:val="24"/>
                <w:lang w:val="lv-LV"/>
              </w:rPr>
              <w:t xml:space="preserve">Izvēlas skatu pa logu </w:t>
            </w:r>
            <w:r w:rsidRPr="00AB284D">
              <w:rPr>
                <w:b/>
                <w:bCs/>
                <w:color w:val="000000"/>
                <w:sz w:val="24"/>
                <w:szCs w:val="24"/>
                <w:lang w:val="lv-LV"/>
              </w:rPr>
              <w:t>vai ainavas motīvu skolas apkārtnē</w:t>
            </w:r>
            <w:r w:rsidRPr="00AB284D">
              <w:rPr>
                <w:b/>
                <w:bCs/>
                <w:sz w:val="24"/>
                <w:szCs w:val="24"/>
                <w:lang w:val="lv-LV"/>
              </w:rPr>
              <w:t>, lai veidotu scenogrāfiju izdomātam notikumam. Izveido scenogrāfijas maketu.</w:t>
            </w:r>
            <w:r w:rsidRPr="00AB284D">
              <w:rPr>
                <w:b/>
                <w:bCs/>
                <w:i/>
                <w:iCs/>
                <w:sz w:val="24"/>
                <w:szCs w:val="24"/>
                <w:lang w:val="lv-LV"/>
              </w:rPr>
              <w:t xml:space="preserve"> </w:t>
            </w:r>
            <w:r w:rsidRPr="00AB284D">
              <w:rPr>
                <w:b/>
                <w:bCs/>
                <w:sz w:val="24"/>
                <w:szCs w:val="24"/>
                <w:lang w:val="lv-LV"/>
              </w:rPr>
              <w:t>Dokumentē darba procesu un apkopo materiālus darba mapē, izveido anotāciju.*</w:t>
            </w:r>
          </w:p>
          <w:p w14:paraId="2130E92B" w14:textId="77777777" w:rsidR="00AB284D" w:rsidRPr="00AB284D" w:rsidRDefault="00AB284D" w:rsidP="005E3235">
            <w:pPr>
              <w:widowControl/>
              <w:spacing w:after="0" w:line="240" w:lineRule="auto"/>
              <w:ind w:left="30"/>
              <w:rPr>
                <w:b/>
                <w:bCs/>
                <w:color w:val="000000"/>
                <w:sz w:val="24"/>
                <w:szCs w:val="24"/>
                <w:lang w:val="lv-LV"/>
              </w:rPr>
            </w:pPr>
          </w:p>
          <w:p w14:paraId="6C6DC8E5" w14:textId="77777777" w:rsidR="00AB284D" w:rsidRPr="00AB284D" w:rsidRDefault="00AB284D" w:rsidP="005E3235">
            <w:pPr>
              <w:widowControl/>
              <w:spacing w:after="0" w:line="240" w:lineRule="auto"/>
              <w:ind w:left="30"/>
              <w:rPr>
                <w:b/>
                <w:bCs/>
                <w:color w:val="000000"/>
                <w:sz w:val="24"/>
                <w:szCs w:val="24"/>
                <w:lang w:val="lv-LV"/>
              </w:rPr>
            </w:pPr>
            <w:r w:rsidRPr="00AB284D">
              <w:rPr>
                <w:b/>
                <w:bCs/>
                <w:sz w:val="24"/>
                <w:szCs w:val="24"/>
                <w:lang w:val="lv-LV"/>
              </w:rPr>
              <w:t>Izpētes vieta:</w:t>
            </w:r>
            <w:r w:rsidRPr="00AB284D">
              <w:rPr>
                <w:sz w:val="24"/>
                <w:szCs w:val="24"/>
                <w:lang w:val="lv-LV"/>
              </w:rPr>
              <w:t xml:space="preserve"> Skolas apkārtne</w:t>
            </w:r>
          </w:p>
          <w:p w14:paraId="4AC0F4D3" w14:textId="77777777" w:rsidR="00AB284D" w:rsidRPr="00AB284D" w:rsidRDefault="00AB284D" w:rsidP="005E3235">
            <w:pPr>
              <w:widowControl/>
              <w:spacing w:after="0" w:line="240" w:lineRule="auto"/>
              <w:ind w:left="30"/>
              <w:rPr>
                <w:color w:val="000000"/>
                <w:sz w:val="24"/>
                <w:szCs w:val="24"/>
                <w:lang w:val="lv-LV"/>
              </w:rPr>
            </w:pPr>
            <w:r w:rsidRPr="00AB284D">
              <w:rPr>
                <w:b/>
                <w:bCs/>
                <w:color w:val="000000"/>
                <w:sz w:val="24"/>
                <w:szCs w:val="24"/>
                <w:lang w:val="lv-LV"/>
              </w:rPr>
              <w:t>Uzdevuma ilgums:</w:t>
            </w:r>
            <w:r w:rsidRPr="00AB284D">
              <w:rPr>
                <w:color w:val="000000"/>
                <w:sz w:val="24"/>
                <w:szCs w:val="24"/>
                <w:lang w:val="lv-LV"/>
              </w:rPr>
              <w:t xml:space="preserve"> līdz 4 nodarbību reizēm (8 x 40 min)</w:t>
            </w:r>
          </w:p>
          <w:p w14:paraId="6F0D3B87" w14:textId="77777777" w:rsidR="00AB284D" w:rsidRDefault="00AB284D" w:rsidP="005E3235">
            <w:pPr>
              <w:widowControl/>
              <w:spacing w:after="0" w:line="240" w:lineRule="auto"/>
              <w:ind w:left="30"/>
              <w:rPr>
                <w:color w:val="000000"/>
                <w:sz w:val="24"/>
                <w:szCs w:val="24"/>
                <w:lang w:val="lv-LV"/>
              </w:rPr>
            </w:pPr>
            <w:r w:rsidRPr="00AB284D">
              <w:rPr>
                <w:b/>
                <w:bCs/>
                <w:color w:val="000000"/>
                <w:sz w:val="24"/>
                <w:szCs w:val="24"/>
                <w:lang w:val="lv-LV"/>
              </w:rPr>
              <w:t>Darba organizācijas forma:</w:t>
            </w:r>
            <w:r w:rsidRPr="00AB284D">
              <w:rPr>
                <w:color w:val="000000"/>
                <w:sz w:val="24"/>
                <w:szCs w:val="24"/>
                <w:lang w:val="lv-LV"/>
              </w:rPr>
              <w:t xml:space="preserve"> individuāls darbs vai darbs pārī</w:t>
            </w:r>
          </w:p>
          <w:p w14:paraId="677D1166" w14:textId="3D29520A" w:rsidR="00144A97" w:rsidRPr="00AB284D" w:rsidRDefault="00144A97" w:rsidP="005E3235">
            <w:pPr>
              <w:widowControl/>
              <w:spacing w:after="0" w:line="240" w:lineRule="auto"/>
              <w:ind w:left="30"/>
              <w:rPr>
                <w:b/>
                <w:bCs/>
                <w:color w:val="000000"/>
                <w:sz w:val="24"/>
                <w:szCs w:val="24"/>
                <w:lang w:val="lv-LV"/>
              </w:rPr>
            </w:pPr>
            <w:r w:rsidRPr="00AB284D">
              <w:rPr>
                <w:b/>
                <w:bCs/>
                <w:color w:val="000000"/>
                <w:sz w:val="24"/>
                <w:szCs w:val="24"/>
                <w:lang w:val="lv-LV"/>
              </w:rPr>
              <w:t>Mācību priekšmeti</w:t>
            </w:r>
            <w:r w:rsidRPr="00AB284D">
              <w:rPr>
                <w:color w:val="000000"/>
                <w:sz w:val="24"/>
                <w:szCs w:val="24"/>
                <w:lang w:val="lv-LV"/>
              </w:rPr>
              <w:t>: Gleznošana/ Kompozīcija</w:t>
            </w:r>
            <w:r w:rsidRPr="00AB284D">
              <w:rPr>
                <w:sz w:val="24"/>
                <w:szCs w:val="24"/>
                <w:lang w:val="lv-LV"/>
              </w:rPr>
              <w:t>/ Darbs materiālā vai citi pēc skolas izvēle</w:t>
            </w:r>
            <w:r>
              <w:rPr>
                <w:sz w:val="24"/>
                <w:szCs w:val="24"/>
                <w:lang w:val="lv-LV"/>
              </w:rPr>
              <w:t>s</w:t>
            </w:r>
          </w:p>
        </w:tc>
      </w:tr>
    </w:tbl>
    <w:p w14:paraId="6C65B9FC" w14:textId="3A876AB6" w:rsidR="00AB284D" w:rsidRPr="00AB284D" w:rsidRDefault="00AB284D" w:rsidP="00144A97">
      <w:pPr>
        <w:widowControl/>
        <w:spacing w:after="0"/>
        <w:rPr>
          <w:color w:val="000000"/>
          <w:sz w:val="24"/>
          <w:szCs w:val="24"/>
          <w:lang w:val="lv-LV"/>
        </w:rPr>
      </w:pPr>
    </w:p>
    <w:p w14:paraId="159CDC0E" w14:textId="0104BAF0" w:rsidR="00AB284D" w:rsidRPr="00AB284D" w:rsidRDefault="00AB284D" w:rsidP="004C4909">
      <w:pPr>
        <w:widowControl/>
        <w:spacing w:after="0" w:line="240" w:lineRule="auto"/>
        <w:ind w:left="426" w:hanging="426"/>
        <w:rPr>
          <w:b/>
          <w:bCs/>
          <w:color w:val="000000"/>
          <w:sz w:val="24"/>
          <w:szCs w:val="24"/>
          <w:lang w:val="lv-LV"/>
        </w:rPr>
      </w:pPr>
      <w:r w:rsidRPr="00AB284D">
        <w:rPr>
          <w:b/>
          <w:bCs/>
          <w:color w:val="000000"/>
          <w:sz w:val="24"/>
          <w:szCs w:val="24"/>
          <w:lang w:val="lv-LV"/>
        </w:rPr>
        <w:t xml:space="preserve">Materiāli </w:t>
      </w:r>
    </w:p>
    <w:p w14:paraId="3DB2C0F4" w14:textId="3B68BC03" w:rsidR="00AB284D" w:rsidRPr="00AB284D" w:rsidRDefault="00AB284D" w:rsidP="004C4909">
      <w:pPr>
        <w:widowControl/>
        <w:spacing w:after="0" w:line="240" w:lineRule="auto"/>
        <w:ind w:left="426" w:hanging="426"/>
        <w:rPr>
          <w:sz w:val="24"/>
          <w:szCs w:val="24"/>
          <w:lang w:val="lv-LV"/>
        </w:rPr>
      </w:pPr>
      <w:r w:rsidRPr="00AB284D">
        <w:rPr>
          <w:sz w:val="24"/>
          <w:szCs w:val="24"/>
          <w:lang w:val="lv-LV"/>
        </w:rPr>
        <w:t>Izpētei: Skolas teritorijas/ pilsētas karte/ plāns</w:t>
      </w:r>
      <w:r w:rsidR="006118D8">
        <w:rPr>
          <w:sz w:val="24"/>
          <w:szCs w:val="24"/>
          <w:lang w:val="lv-LV"/>
        </w:rPr>
        <w:t>;</w:t>
      </w:r>
      <w:r w:rsidRPr="00AB284D">
        <w:rPr>
          <w:sz w:val="24"/>
          <w:szCs w:val="24"/>
          <w:lang w:val="lv-LV"/>
        </w:rPr>
        <w:t xml:space="preserve"> </w:t>
      </w:r>
    </w:p>
    <w:p w14:paraId="0DA12F81" w14:textId="3C0199E7" w:rsidR="00AB284D" w:rsidRPr="00AB284D" w:rsidRDefault="00AB284D" w:rsidP="004C4909">
      <w:pPr>
        <w:widowControl/>
        <w:spacing w:after="0" w:line="240" w:lineRule="auto"/>
        <w:ind w:left="426" w:hanging="426"/>
        <w:rPr>
          <w:sz w:val="24"/>
          <w:szCs w:val="24"/>
          <w:lang w:val="lv-LV"/>
        </w:rPr>
      </w:pPr>
      <w:r w:rsidRPr="00AB284D">
        <w:rPr>
          <w:sz w:val="24"/>
          <w:szCs w:val="24"/>
          <w:lang w:val="lv-LV"/>
        </w:rPr>
        <w:t>Skicēšanai: grafīta zīmulis, krāsainie zīmuļi, flomāsteri</w:t>
      </w:r>
      <w:r w:rsidR="006118D8">
        <w:rPr>
          <w:sz w:val="24"/>
          <w:szCs w:val="24"/>
          <w:lang w:val="lv-LV"/>
        </w:rPr>
        <w:t>;</w:t>
      </w:r>
    </w:p>
    <w:p w14:paraId="7BA819B0" w14:textId="77777777" w:rsidR="00AB284D" w:rsidRPr="00AB284D" w:rsidRDefault="00AB284D" w:rsidP="004C4909">
      <w:pPr>
        <w:widowControl/>
        <w:spacing w:after="0" w:line="240" w:lineRule="auto"/>
        <w:ind w:left="426" w:hanging="426"/>
        <w:rPr>
          <w:sz w:val="24"/>
          <w:szCs w:val="24"/>
          <w:lang w:val="lv-LV"/>
        </w:rPr>
      </w:pPr>
      <w:r w:rsidRPr="00AB284D">
        <w:rPr>
          <w:sz w:val="24"/>
          <w:szCs w:val="24"/>
          <w:lang w:val="lv-LV"/>
        </w:rPr>
        <w:t xml:space="preserve">Gleznošanai: krāsas (pēc izvēles): </w:t>
      </w:r>
      <w:proofErr w:type="spellStart"/>
      <w:r w:rsidRPr="00AB284D">
        <w:rPr>
          <w:sz w:val="24"/>
          <w:szCs w:val="24"/>
          <w:lang w:val="lv-LV"/>
        </w:rPr>
        <w:t>guašs</w:t>
      </w:r>
      <w:proofErr w:type="spellEnd"/>
      <w:r w:rsidRPr="00AB284D">
        <w:rPr>
          <w:sz w:val="24"/>
          <w:szCs w:val="24"/>
          <w:lang w:val="lv-LV"/>
        </w:rPr>
        <w:t>, akrils, akvarelis, papīrs A4</w:t>
      </w:r>
    </w:p>
    <w:p w14:paraId="7AEE6D1F" w14:textId="2F566D2D" w:rsidR="00AB284D" w:rsidRPr="00AB284D" w:rsidRDefault="00AB284D" w:rsidP="004C4909">
      <w:pPr>
        <w:widowControl/>
        <w:spacing w:after="0" w:line="240" w:lineRule="auto"/>
        <w:ind w:left="426" w:hanging="426"/>
        <w:rPr>
          <w:sz w:val="24"/>
          <w:szCs w:val="24"/>
          <w:lang w:val="lv-LV"/>
        </w:rPr>
      </w:pPr>
      <w:r w:rsidRPr="00AB284D">
        <w:rPr>
          <w:sz w:val="24"/>
          <w:szCs w:val="24"/>
          <w:lang w:val="lv-LV"/>
        </w:rPr>
        <w:t>Maketam: uz pusēm pārlocīta A3 papīra lapa (bieza)</w:t>
      </w:r>
      <w:r w:rsidR="00FB6F8C">
        <w:rPr>
          <w:sz w:val="24"/>
          <w:szCs w:val="24"/>
          <w:lang w:val="lv-LV"/>
        </w:rPr>
        <w:t>;</w:t>
      </w:r>
    </w:p>
    <w:p w14:paraId="27DD2597" w14:textId="21A72859" w:rsidR="00AB284D" w:rsidRPr="00AB284D" w:rsidRDefault="00AB284D" w:rsidP="004C4909">
      <w:pPr>
        <w:widowControl/>
        <w:spacing w:after="0" w:line="240" w:lineRule="auto"/>
        <w:ind w:left="426" w:hanging="426"/>
        <w:rPr>
          <w:sz w:val="24"/>
          <w:szCs w:val="24"/>
          <w:lang w:val="lv-LV"/>
        </w:rPr>
      </w:pPr>
      <w:r w:rsidRPr="00AB284D">
        <w:rPr>
          <w:sz w:val="24"/>
          <w:szCs w:val="24"/>
          <w:lang w:val="lv-LV"/>
        </w:rPr>
        <w:t>Papildus materiāli: līme, šķēres</w:t>
      </w:r>
      <w:r w:rsidR="00FB6F8C">
        <w:rPr>
          <w:sz w:val="24"/>
          <w:szCs w:val="24"/>
          <w:lang w:val="lv-LV"/>
        </w:rPr>
        <w:t>;</w:t>
      </w:r>
    </w:p>
    <w:p w14:paraId="69F7D7E9" w14:textId="24C39F5F" w:rsidR="00AB284D" w:rsidRPr="00AB284D" w:rsidRDefault="00AB284D" w:rsidP="004C4909">
      <w:pPr>
        <w:widowControl/>
        <w:spacing w:after="0" w:line="240" w:lineRule="auto"/>
        <w:ind w:left="426" w:hanging="426"/>
        <w:rPr>
          <w:sz w:val="24"/>
          <w:szCs w:val="24"/>
          <w:lang w:val="lv-LV"/>
        </w:rPr>
      </w:pPr>
      <w:r w:rsidRPr="00AB284D">
        <w:rPr>
          <w:color w:val="000000"/>
          <w:sz w:val="24"/>
          <w:szCs w:val="24"/>
          <w:lang w:val="lv-LV"/>
        </w:rPr>
        <w:t xml:space="preserve">Anotācija: A5 </w:t>
      </w:r>
      <w:r w:rsidRPr="00AB284D">
        <w:rPr>
          <w:sz w:val="24"/>
          <w:szCs w:val="24"/>
          <w:lang w:val="lv-LV"/>
        </w:rPr>
        <w:t>izdruka (pēc parauga, 3.pielikums)</w:t>
      </w:r>
      <w:r w:rsidR="00FB6F8C">
        <w:rPr>
          <w:sz w:val="24"/>
          <w:szCs w:val="24"/>
          <w:lang w:val="lv-LV"/>
        </w:rPr>
        <w:t>;</w:t>
      </w:r>
    </w:p>
    <w:p w14:paraId="6422FF7A" w14:textId="7FC5CC76" w:rsidR="00AB284D" w:rsidRPr="00AB284D" w:rsidRDefault="00AB284D" w:rsidP="004C4909">
      <w:pPr>
        <w:widowControl/>
        <w:spacing w:after="0" w:line="240" w:lineRule="auto"/>
        <w:ind w:left="426" w:hanging="426"/>
        <w:rPr>
          <w:b/>
          <w:bCs/>
          <w:sz w:val="24"/>
          <w:szCs w:val="24"/>
          <w:lang w:val="lv-LV"/>
        </w:rPr>
      </w:pPr>
      <w:r w:rsidRPr="00AB284D">
        <w:rPr>
          <w:sz w:val="24"/>
          <w:szCs w:val="24"/>
          <w:lang w:val="lv-LV"/>
        </w:rPr>
        <w:t>Darba mape: uz pusēm pārlocīta A3 lapa</w:t>
      </w:r>
      <w:r w:rsidR="00FB6F8C">
        <w:rPr>
          <w:sz w:val="24"/>
          <w:szCs w:val="24"/>
          <w:lang w:val="lv-LV"/>
        </w:rPr>
        <w:t>.</w:t>
      </w:r>
    </w:p>
    <w:p w14:paraId="2DAFD27F" w14:textId="77777777" w:rsidR="00AB284D" w:rsidRPr="00AB284D" w:rsidRDefault="00AB284D" w:rsidP="004C4909">
      <w:pPr>
        <w:widowControl/>
        <w:spacing w:after="0" w:line="240" w:lineRule="auto"/>
        <w:ind w:left="426" w:hanging="426"/>
        <w:rPr>
          <w:b/>
          <w:bCs/>
          <w:sz w:val="24"/>
          <w:szCs w:val="24"/>
          <w:lang w:val="lv-LV"/>
        </w:rPr>
      </w:pPr>
      <w:r w:rsidRPr="00AB284D">
        <w:rPr>
          <w:b/>
          <w:bCs/>
          <w:sz w:val="24"/>
          <w:szCs w:val="24"/>
          <w:lang w:val="lv-LV"/>
        </w:rPr>
        <w:t>Darba gaita*</w:t>
      </w:r>
    </w:p>
    <w:p w14:paraId="4D2B308C" w14:textId="77777777" w:rsidR="00AB284D" w:rsidRPr="00AB284D" w:rsidRDefault="00AB284D" w:rsidP="006118D8">
      <w:pPr>
        <w:widowControl/>
        <w:spacing w:after="0" w:line="240" w:lineRule="auto"/>
        <w:ind w:left="426" w:hanging="426"/>
        <w:jc w:val="both"/>
        <w:rPr>
          <w:sz w:val="24"/>
          <w:szCs w:val="24"/>
          <w:lang w:val="lv-LV"/>
        </w:rPr>
      </w:pPr>
      <w:r w:rsidRPr="00AB284D">
        <w:rPr>
          <w:sz w:val="24"/>
          <w:szCs w:val="24"/>
          <w:lang w:val="lv-LV"/>
        </w:rPr>
        <w:t>Audzēkņi:</w:t>
      </w:r>
    </w:p>
    <w:p w14:paraId="0CF23F9B"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Novērtē skatu pa logu. </w:t>
      </w:r>
    </w:p>
    <w:p w14:paraId="447EE17E"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Iztēlojas, ka skats aiz loga (vai ainavas motīvs) ir ierosme kādam izdomātam notikumam (izrāde, izstāde, vides iekārtojums u. c.), kam jāveido scenogrāfija.</w:t>
      </w:r>
    </w:p>
    <w:p w14:paraId="529D83DA"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Iepazīst klātienē konkrēto vietu un izpēta to. Dokumentē izpētes procesu.</w:t>
      </w:r>
    </w:p>
    <w:p w14:paraId="7FD81D4E"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Skicē izvēlēto skatu grafiski un gleznieciski, domājot par scenogrāfijas uzbūvi: tuvāk – tālāk, zeme – debesis, priekšplāns – </w:t>
      </w:r>
      <w:proofErr w:type="spellStart"/>
      <w:r w:rsidRPr="00AB284D">
        <w:rPr>
          <w:rFonts w:eastAsia="Arial Unicode MS"/>
          <w:color w:val="000000"/>
          <w:sz w:val="24"/>
          <w:szCs w:val="24"/>
          <w:u w:color="000000"/>
          <w:bdr w:val="nil"/>
          <w:lang w:val="lv-LV" w:eastAsia="lv-LV"/>
        </w:rPr>
        <w:t>vidusplāns</w:t>
      </w:r>
      <w:proofErr w:type="spellEnd"/>
      <w:r w:rsidRPr="00AB284D">
        <w:rPr>
          <w:rFonts w:eastAsia="Arial Unicode MS"/>
          <w:color w:val="000000"/>
          <w:sz w:val="24"/>
          <w:szCs w:val="24"/>
          <w:u w:color="000000"/>
          <w:bdr w:val="nil"/>
          <w:lang w:val="lv-LV" w:eastAsia="lv-LV"/>
        </w:rPr>
        <w:t xml:space="preserve"> – tālākais plāns u. c.</w:t>
      </w:r>
    </w:p>
    <w:p w14:paraId="20E934BF"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Glezno </w:t>
      </w:r>
      <w:r w:rsidRPr="00AB284D">
        <w:rPr>
          <w:rFonts w:eastAsia="Times New Roman"/>
          <w:color w:val="000000"/>
          <w:sz w:val="24"/>
          <w:szCs w:val="24"/>
          <w:u w:color="000000"/>
          <w:bdr w:val="nil"/>
          <w:lang w:val="lv-LV" w:eastAsia="lv-LV"/>
        </w:rPr>
        <w:t>uz atsevišķām lapām vairākus darbus ar izvēlētā skata plāniem (priekšplāns, vidējais plāns, fons), lai varētu brīvi izmantot to scenogrāfijas izveidē.</w:t>
      </w:r>
    </w:p>
    <w:p w14:paraId="2D993D28"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Izdomā notikumu un tēlus,  kas varētu darboties izveidotajā </w:t>
      </w:r>
      <w:proofErr w:type="spellStart"/>
      <w:r w:rsidRPr="00AB284D">
        <w:rPr>
          <w:rFonts w:eastAsia="Arial Unicode MS"/>
          <w:color w:val="000000"/>
          <w:sz w:val="24"/>
          <w:szCs w:val="24"/>
          <w:u w:color="000000"/>
          <w:bdr w:val="nil"/>
          <w:lang w:val="lv-LV" w:eastAsia="lv-LV"/>
        </w:rPr>
        <w:t>scenogrāfiskajā</w:t>
      </w:r>
      <w:proofErr w:type="spellEnd"/>
      <w:r w:rsidRPr="00AB284D">
        <w:rPr>
          <w:rFonts w:eastAsia="Arial Unicode MS"/>
          <w:color w:val="000000"/>
          <w:sz w:val="24"/>
          <w:szCs w:val="24"/>
          <w:u w:color="000000"/>
          <w:bdr w:val="nil"/>
          <w:lang w:val="lv-LV" w:eastAsia="lv-LV"/>
        </w:rPr>
        <w:t xml:space="preserve"> vidē. Izdomā darba nosaukumu.</w:t>
      </w:r>
    </w:p>
    <w:p w14:paraId="6ACC0317"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Sagatavo maketu darbam, kur veidot scenogrāfiju.</w:t>
      </w:r>
    </w:p>
    <w:p w14:paraId="2F9F8836"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Atlasa un izgriež gleznotos ainavas elementus. Vienu gleznojumu atstāj nesagrieztu.</w:t>
      </w:r>
    </w:p>
    <w:p w14:paraId="16394707" w14:textId="77777777" w:rsidR="00AB284D" w:rsidRPr="00AB284D" w:rsidRDefault="00AB284D">
      <w:pPr>
        <w:widowControl/>
        <w:numPr>
          <w:ilvl w:val="0"/>
          <w:numId w:val="11"/>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Veido scenogrāfijas maketu – izvieto un pielīmē scenogrāfijas elementus pie vertikālās un horizontālās plaknes. Nepieciešamības gadījumā papildina maketu ar papildu elementiem.</w:t>
      </w:r>
    </w:p>
    <w:p w14:paraId="2E668EFE" w14:textId="77777777" w:rsidR="00AB284D" w:rsidRPr="00AB284D" w:rsidRDefault="00AB284D">
      <w:pPr>
        <w:widowControl/>
        <w:numPr>
          <w:ilvl w:val="0"/>
          <w:numId w:val="11"/>
        </w:numPr>
        <w:tabs>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Izveido darba mapi – vāciņus. Darba mapē ievieto vienu (nesagrieztu) gleznojumu un darba procesā radušos materiālus, kas atspoguļo informāciju par izpētes procesu: skices, darba procesa </w:t>
      </w:r>
      <w:proofErr w:type="spellStart"/>
      <w:r w:rsidRPr="00AB284D">
        <w:rPr>
          <w:rFonts w:eastAsia="Arial Unicode MS"/>
          <w:color w:val="000000"/>
          <w:sz w:val="24"/>
          <w:szCs w:val="24"/>
          <w:u w:color="000000"/>
          <w:bdr w:val="nil"/>
          <w:lang w:val="lv-LV" w:eastAsia="lv-LV"/>
        </w:rPr>
        <w:t>fotofiksāciju</w:t>
      </w:r>
      <w:proofErr w:type="spellEnd"/>
      <w:r w:rsidRPr="00AB284D">
        <w:rPr>
          <w:rFonts w:eastAsia="Arial Unicode MS"/>
          <w:color w:val="000000"/>
          <w:sz w:val="24"/>
          <w:szCs w:val="24"/>
          <w:u w:color="000000"/>
          <w:bdr w:val="nil"/>
          <w:lang w:val="lv-LV" w:eastAsia="lv-LV"/>
        </w:rPr>
        <w:t>, informāciju par konkrēto vietu, karti, u. c.</w:t>
      </w:r>
    </w:p>
    <w:p w14:paraId="2F8869A3" w14:textId="77777777" w:rsidR="00AB284D" w:rsidRPr="00AB284D" w:rsidRDefault="00AB284D">
      <w:pPr>
        <w:widowControl/>
        <w:numPr>
          <w:ilvl w:val="0"/>
          <w:numId w:val="11"/>
        </w:numPr>
        <w:tabs>
          <w:tab w:val="left" w:pos="426"/>
        </w:tabs>
        <w:spacing w:after="0" w:line="240" w:lineRule="auto"/>
        <w:ind w:left="426" w:hanging="426"/>
        <w:contextualSpacing/>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Izveido anotāciju (digitāli, pēc dotā parauga), iekļauj informāciju:</w:t>
      </w:r>
    </w:p>
    <w:p w14:paraId="1F495102" w14:textId="77777777" w:rsidR="00AB284D" w:rsidRPr="00AB284D" w:rsidRDefault="00AB284D">
      <w:pPr>
        <w:widowControl/>
        <w:numPr>
          <w:ilvl w:val="0"/>
          <w:numId w:val="8"/>
        </w:numPr>
        <w:spacing w:after="0" w:line="240" w:lineRule="auto"/>
        <w:ind w:left="709" w:hanging="283"/>
        <w:contextualSpacing/>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autora/u vārds/i, uzvārds/i, skola, klase (mākslas skolas),</w:t>
      </w:r>
    </w:p>
    <w:p w14:paraId="5AB57571" w14:textId="77777777" w:rsidR="00AB284D" w:rsidRPr="00AB284D" w:rsidRDefault="00AB284D">
      <w:pPr>
        <w:widowControl/>
        <w:numPr>
          <w:ilvl w:val="0"/>
          <w:numId w:val="8"/>
        </w:numPr>
        <w:spacing w:after="0" w:line="240" w:lineRule="auto"/>
        <w:ind w:left="709" w:hanging="283"/>
        <w:contextualSpacing/>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nosaukums,</w:t>
      </w:r>
    </w:p>
    <w:p w14:paraId="7E676755" w14:textId="77777777" w:rsidR="00AB284D" w:rsidRPr="00AB284D" w:rsidRDefault="00AB284D">
      <w:pPr>
        <w:widowControl/>
        <w:numPr>
          <w:ilvl w:val="0"/>
          <w:numId w:val="8"/>
        </w:numPr>
        <w:spacing w:after="0" w:line="240" w:lineRule="auto"/>
        <w:ind w:left="709" w:hanging="283"/>
        <w:contextualSpacing/>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laukumā “Darba iecere un rezultāts” skaidro darba ieceri un pamatojumu scenogrāfijas izveidei. </w:t>
      </w:r>
    </w:p>
    <w:p w14:paraId="5FF42EAC" w14:textId="77777777" w:rsidR="00AB284D" w:rsidRPr="00AB284D" w:rsidRDefault="00AB284D">
      <w:pPr>
        <w:widowControl/>
        <w:numPr>
          <w:ilvl w:val="0"/>
          <w:numId w:val="11"/>
        </w:numPr>
        <w:shd w:val="clear" w:color="auto" w:fill="FFFFFF"/>
        <w:spacing w:after="0" w:line="240" w:lineRule="auto"/>
        <w:ind w:left="426" w:hanging="426"/>
        <w:contextualSpacing/>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Noformē darbu eksponēšanai (skatīt attēlu).</w:t>
      </w:r>
    </w:p>
    <w:p w14:paraId="35AF73FF" w14:textId="77777777" w:rsidR="00AB284D" w:rsidRPr="00AB284D" w:rsidRDefault="00AB284D" w:rsidP="000214CB">
      <w:pPr>
        <w:widowControl/>
        <w:spacing w:after="0" w:line="240" w:lineRule="auto"/>
        <w:rPr>
          <w:color w:val="000000"/>
          <w:sz w:val="24"/>
          <w:szCs w:val="24"/>
          <w:lang w:val="lv-LV"/>
        </w:rPr>
      </w:pPr>
      <w:r w:rsidRPr="00AB284D">
        <w:rPr>
          <w:b/>
          <w:bCs/>
          <w:sz w:val="24"/>
          <w:szCs w:val="24"/>
          <w:lang w:val="lv-LV"/>
        </w:rPr>
        <w:t>*</w:t>
      </w:r>
      <w:r w:rsidRPr="00AB284D">
        <w:rPr>
          <w:color w:val="000000"/>
          <w:sz w:val="24"/>
          <w:szCs w:val="24"/>
          <w:lang w:val="lv-LV"/>
        </w:rPr>
        <w:t>Uzdevumā skolotājs iekļauj mācību satura tēmas/ vingrinājumus, kas iepazīstina audzēkņus ar:</w:t>
      </w:r>
    </w:p>
    <w:p w14:paraId="2701CC9D" w14:textId="77777777" w:rsidR="00AB284D" w:rsidRPr="00AB284D" w:rsidRDefault="00AB284D">
      <w:pPr>
        <w:widowControl/>
        <w:numPr>
          <w:ilvl w:val="0"/>
          <w:numId w:val="13"/>
        </w:numPr>
        <w:spacing w:after="0" w:line="240" w:lineRule="auto"/>
        <w:ind w:left="709" w:hanging="283"/>
        <w:contextualSpacing/>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vides mākslas un dizaina piemēriem;</w:t>
      </w:r>
    </w:p>
    <w:p w14:paraId="0B1367BF" w14:textId="77777777" w:rsidR="00AB284D" w:rsidRPr="00AB284D" w:rsidRDefault="00AB284D">
      <w:pPr>
        <w:widowControl/>
        <w:numPr>
          <w:ilvl w:val="0"/>
          <w:numId w:val="12"/>
        </w:numPr>
        <w:spacing w:after="0" w:line="240" w:lineRule="auto"/>
        <w:ind w:left="709" w:hanging="283"/>
        <w:contextualSpacing/>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karti (piemēram, izpēta izvēlēto skatu apkārtnes kartē un atzīmē tajā to, ko var saredzēt no izvēlētā skatu punkta u. c.);</w:t>
      </w:r>
    </w:p>
    <w:p w14:paraId="027FD385" w14:textId="77777777" w:rsidR="00AB284D" w:rsidRPr="00AB284D" w:rsidRDefault="00AB284D">
      <w:pPr>
        <w:widowControl/>
        <w:numPr>
          <w:ilvl w:val="0"/>
          <w:numId w:val="12"/>
        </w:numPr>
        <w:spacing w:after="0" w:line="240" w:lineRule="auto"/>
        <w:ind w:left="709" w:hanging="283"/>
        <w:contextualSpacing/>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ar </w:t>
      </w:r>
      <w:proofErr w:type="spellStart"/>
      <w:r w:rsidRPr="00AB284D">
        <w:rPr>
          <w:rFonts w:eastAsia="Arial Unicode MS"/>
          <w:color w:val="000000"/>
          <w:sz w:val="24"/>
          <w:szCs w:val="24"/>
          <w:u w:color="000000"/>
          <w:bdr w:val="nil"/>
          <w:lang w:val="lv-LV" w:eastAsia="lv-LV"/>
        </w:rPr>
        <w:t>cilvēkmērogu</w:t>
      </w:r>
      <w:proofErr w:type="spellEnd"/>
      <w:r w:rsidRPr="00AB284D">
        <w:rPr>
          <w:rFonts w:eastAsia="Arial Unicode MS"/>
          <w:color w:val="000000"/>
          <w:sz w:val="24"/>
          <w:szCs w:val="24"/>
          <w:u w:color="000000"/>
          <w:bdr w:val="nil"/>
          <w:lang w:val="lv-LV" w:eastAsia="lv-LV"/>
        </w:rPr>
        <w:t xml:space="preserve"> (kāda ir scenogrāfijas elementu attiecība pret cilvēka vai citu notikumā darbojošos tēlu izmēriem); </w:t>
      </w:r>
    </w:p>
    <w:p w14:paraId="11AD52CD" w14:textId="6F4B34B3" w:rsidR="00AB284D" w:rsidRPr="004C4909" w:rsidRDefault="00AB284D">
      <w:pPr>
        <w:widowControl/>
        <w:numPr>
          <w:ilvl w:val="0"/>
          <w:numId w:val="12"/>
        </w:numPr>
        <w:spacing w:after="0" w:line="240" w:lineRule="auto"/>
        <w:ind w:left="709" w:hanging="283"/>
        <w:contextualSpacing/>
        <w:rPr>
          <w:rFonts w:eastAsia="Arial Unicode MS"/>
          <w:b/>
          <w:bC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ar terminiem: scenogrāfija, makets, karte, ainava, motīvs, skata punkts, priekšplāns – </w:t>
      </w:r>
      <w:proofErr w:type="spellStart"/>
      <w:r w:rsidRPr="00AB284D">
        <w:rPr>
          <w:rFonts w:eastAsia="Arial Unicode MS"/>
          <w:color w:val="000000"/>
          <w:sz w:val="24"/>
          <w:szCs w:val="24"/>
          <w:u w:color="000000"/>
          <w:bdr w:val="nil"/>
          <w:lang w:val="lv-LV" w:eastAsia="lv-LV"/>
        </w:rPr>
        <w:t>vidusplāns</w:t>
      </w:r>
      <w:proofErr w:type="spellEnd"/>
      <w:r w:rsidRPr="00AB284D">
        <w:rPr>
          <w:rFonts w:eastAsia="Arial Unicode MS"/>
          <w:color w:val="000000"/>
          <w:sz w:val="24"/>
          <w:szCs w:val="24"/>
          <w:u w:color="000000"/>
          <w:bdr w:val="nil"/>
          <w:lang w:val="lv-LV" w:eastAsia="lv-LV"/>
        </w:rPr>
        <w:t xml:space="preserve"> – tālākais plāns.</w:t>
      </w:r>
    </w:p>
    <w:p w14:paraId="414E3A98" w14:textId="77777777" w:rsidR="00AB284D" w:rsidRPr="00AB284D" w:rsidRDefault="00AB284D" w:rsidP="00E33D48">
      <w:pPr>
        <w:widowControl/>
        <w:spacing w:after="0" w:line="240" w:lineRule="auto"/>
        <w:rPr>
          <w:b/>
          <w:bCs/>
          <w:sz w:val="22"/>
          <w:lang w:val="lv-LV"/>
        </w:rPr>
      </w:pPr>
      <w:r w:rsidRPr="00AB284D">
        <w:rPr>
          <w:b/>
          <w:bCs/>
          <w:sz w:val="24"/>
          <w:szCs w:val="24"/>
          <w:lang w:val="lv-LV"/>
        </w:rPr>
        <w:lastRenderedPageBreak/>
        <w:t>Konkursa uzdevuma 2.varianta “Skats pa logu kā ierosme scenogrāfijas izveidei”</w:t>
      </w:r>
    </w:p>
    <w:p w14:paraId="712AB4EE" w14:textId="77777777" w:rsidR="00AB284D" w:rsidRPr="00AB284D" w:rsidRDefault="00AB284D" w:rsidP="00E33D48">
      <w:pPr>
        <w:widowControl/>
        <w:spacing w:after="0" w:line="240" w:lineRule="auto"/>
        <w:rPr>
          <w:b/>
          <w:bCs/>
          <w:sz w:val="24"/>
          <w:szCs w:val="24"/>
          <w:lang w:val="lv-LV"/>
        </w:rPr>
      </w:pPr>
      <w:r w:rsidRPr="00AB284D">
        <w:rPr>
          <w:b/>
          <w:bCs/>
          <w:sz w:val="22"/>
          <w:lang w:val="lv-LV"/>
        </w:rPr>
        <w:t xml:space="preserve"> </w:t>
      </w:r>
      <w:r w:rsidRPr="00AB284D">
        <w:rPr>
          <w:b/>
          <w:bCs/>
          <w:sz w:val="24"/>
          <w:szCs w:val="24"/>
          <w:lang w:val="lv-LV"/>
        </w:rPr>
        <w:t>iesniedzamie darbi:</w:t>
      </w:r>
    </w:p>
    <w:p w14:paraId="0E6BF4E4" w14:textId="77777777" w:rsidR="00AB284D" w:rsidRPr="00AB284D" w:rsidRDefault="00AB284D">
      <w:pPr>
        <w:widowControl/>
        <w:numPr>
          <w:ilvl w:val="0"/>
          <w:numId w:val="8"/>
        </w:numPr>
        <w:pBdr>
          <w:top w:val="nil"/>
          <w:left w:val="nil"/>
          <w:bottom w:val="nil"/>
          <w:right w:val="nil"/>
          <w:between w:val="nil"/>
          <w:bar w:val="nil"/>
        </w:pBdr>
        <w:spacing w:after="0" w:line="240" w:lineRule="auto"/>
        <w:ind w:left="0" w:firstLine="567"/>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 kārtas vērtēšanai visiem dalībniekiem;</w:t>
      </w:r>
    </w:p>
    <w:p w14:paraId="5E9E8DFE" w14:textId="77777777" w:rsidR="00AB284D" w:rsidRPr="00AB284D" w:rsidRDefault="00AB284D">
      <w:pPr>
        <w:widowControl/>
        <w:numPr>
          <w:ilvl w:val="0"/>
          <w:numId w:val="8"/>
        </w:numPr>
        <w:pBdr>
          <w:top w:val="nil"/>
          <w:left w:val="nil"/>
          <w:bottom w:val="nil"/>
          <w:right w:val="nil"/>
          <w:between w:val="nil"/>
          <w:bar w:val="nil"/>
        </w:pBdr>
        <w:spacing w:after="0" w:line="240" w:lineRule="auto"/>
        <w:ind w:left="0" w:firstLine="567"/>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k</w:t>
      </w:r>
      <w:r w:rsidRPr="00AB284D">
        <w:rPr>
          <w:rFonts w:eastAsia="Arial Unicode MS"/>
          <w:bCs/>
          <w:color w:val="000000"/>
          <w:sz w:val="24"/>
          <w:szCs w:val="24"/>
          <w:u w:color="000000"/>
          <w:bdr w:val="nil"/>
          <w:lang w:val="lv-LV" w:eastAsia="lv-LV"/>
        </w:rPr>
        <w:t xml:space="preserve">onkursa II kārtas dalībnieki II kārtas konkursa dienā iesniedz </w:t>
      </w:r>
      <w:r w:rsidRPr="00AB284D">
        <w:rPr>
          <w:rFonts w:eastAsia="Arial Unicode MS"/>
          <w:color w:val="000000"/>
          <w:sz w:val="24"/>
          <w:szCs w:val="24"/>
          <w:u w:color="000000"/>
          <w:bdr w:val="nil"/>
          <w:lang w:val="lv-LV" w:eastAsia="lv-LV"/>
        </w:rPr>
        <w:t xml:space="preserve">konkursa I kārtā veikto radošo darbu </w:t>
      </w:r>
      <w:r w:rsidRPr="00AB284D">
        <w:rPr>
          <w:rFonts w:eastAsia="Arial Unicode MS"/>
          <w:bCs/>
          <w:color w:val="000000"/>
          <w:sz w:val="24"/>
          <w:szCs w:val="24"/>
          <w:u w:color="000000"/>
          <w:bdr w:val="nil"/>
          <w:lang w:val="lv-LV" w:eastAsia="lv-LV"/>
        </w:rPr>
        <w:t>konkursa II kārtas norises vietā:</w:t>
      </w:r>
    </w:p>
    <w:p w14:paraId="03BA27D6" w14:textId="77777777" w:rsidR="00AB284D" w:rsidRPr="00AB284D" w:rsidRDefault="00AB284D" w:rsidP="00E33D48">
      <w:pPr>
        <w:widowControl/>
        <w:pBdr>
          <w:top w:val="nil"/>
          <w:left w:val="nil"/>
          <w:bottom w:val="nil"/>
          <w:right w:val="nil"/>
          <w:between w:val="nil"/>
          <w:bar w:val="nil"/>
        </w:pBdr>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1. Makets.</w:t>
      </w:r>
    </w:p>
    <w:p w14:paraId="1796F910" w14:textId="3331A745" w:rsidR="00AB284D" w:rsidRPr="00AB284D" w:rsidRDefault="00AB284D" w:rsidP="00E33D48">
      <w:pPr>
        <w:widowControl/>
        <w:tabs>
          <w:tab w:val="left" w:pos="284"/>
        </w:tabs>
        <w:spacing w:after="0" w:line="240" w:lineRule="auto"/>
        <w:rPr>
          <w:color w:val="000000"/>
          <w:sz w:val="24"/>
          <w:szCs w:val="24"/>
          <w:lang w:val="lv-LV"/>
        </w:rPr>
      </w:pPr>
      <w:r w:rsidRPr="00AB284D">
        <w:rPr>
          <w:color w:val="000000"/>
          <w:sz w:val="24"/>
          <w:szCs w:val="24"/>
          <w:lang w:val="lv-LV"/>
        </w:rPr>
        <w:t>2. Anotācija (aizpildīta pēc parauga, 3.pielikums), piestiprināta pie maketa pamatnes.</w:t>
      </w:r>
    </w:p>
    <w:p w14:paraId="15DD96C2" w14:textId="77777777" w:rsidR="00AB284D" w:rsidRPr="00AB284D" w:rsidRDefault="00AB284D" w:rsidP="00E33D48">
      <w:pPr>
        <w:widowControl/>
        <w:tabs>
          <w:tab w:val="left" w:pos="284"/>
        </w:tabs>
        <w:spacing w:after="0" w:line="240" w:lineRule="auto"/>
        <w:rPr>
          <w:color w:val="000000"/>
          <w:sz w:val="24"/>
          <w:szCs w:val="24"/>
          <w:lang w:val="lv-LV"/>
        </w:rPr>
      </w:pPr>
      <w:r w:rsidRPr="00AB284D">
        <w:rPr>
          <w:color w:val="000000"/>
          <w:sz w:val="24"/>
          <w:szCs w:val="24"/>
          <w:lang w:val="lv-LV"/>
        </w:rPr>
        <w:t xml:space="preserve">3. </w:t>
      </w:r>
      <w:r w:rsidRPr="00AB284D">
        <w:rPr>
          <w:color w:val="000000"/>
          <w:sz w:val="24"/>
          <w:szCs w:val="24"/>
          <w:u w:val="double"/>
          <w:lang w:val="lv-LV"/>
        </w:rPr>
        <w:t>D</w:t>
      </w:r>
      <w:r w:rsidRPr="00AB284D">
        <w:rPr>
          <w:color w:val="000000"/>
          <w:sz w:val="24"/>
          <w:szCs w:val="24"/>
          <w:lang w:val="lv-LV"/>
        </w:rPr>
        <w:t>arba mape, kur iekļauts viens gleznojums un darba materiāli.</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280"/>
        <w:gridCol w:w="4100"/>
      </w:tblGrid>
      <w:tr w:rsidR="00AB284D" w:rsidRPr="00FD3234" w14:paraId="40B7BF20" w14:textId="77777777" w:rsidTr="00AC6E5A">
        <w:tc>
          <w:tcPr>
            <w:tcW w:w="4957" w:type="dxa"/>
          </w:tcPr>
          <w:p w14:paraId="70ED4FF0" w14:textId="77777777" w:rsidR="00AB284D" w:rsidRPr="00AB284D" w:rsidRDefault="00AB284D" w:rsidP="00AB284D">
            <w:pPr>
              <w:widowControl/>
              <w:spacing w:after="0" w:line="240" w:lineRule="auto"/>
              <w:rPr>
                <w:color w:val="F79646"/>
                <w:sz w:val="24"/>
                <w:szCs w:val="24"/>
                <w:lang w:val="lv-LV"/>
              </w:rPr>
            </w:pPr>
          </w:p>
          <w:p w14:paraId="5B20A49E"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688960" behindDoc="0" locked="0" layoutInCell="1" allowOverlap="1" wp14:anchorId="7D75621A" wp14:editId="1B416C9E">
                      <wp:simplePos x="0" y="0"/>
                      <wp:positionH relativeFrom="column">
                        <wp:posOffset>820420</wp:posOffset>
                      </wp:positionH>
                      <wp:positionV relativeFrom="paragraph">
                        <wp:posOffset>11430</wp:posOffset>
                      </wp:positionV>
                      <wp:extent cx="1346200" cy="806450"/>
                      <wp:effectExtent l="0" t="0" r="25400" b="12700"/>
                      <wp:wrapNone/>
                      <wp:docPr id="1589659318" name="Taisnstūris 3"/>
                      <wp:cNvGraphicFramePr/>
                      <a:graphic xmlns:a="http://schemas.openxmlformats.org/drawingml/2006/main">
                        <a:graphicData uri="http://schemas.microsoft.com/office/word/2010/wordprocessingShape">
                          <wps:wsp>
                            <wps:cNvSpPr/>
                            <wps:spPr>
                              <a:xfrm>
                                <a:off x="0" y="0"/>
                                <a:ext cx="1346200" cy="806450"/>
                              </a:xfrm>
                              <a:prstGeom prst="rect">
                                <a:avLst/>
                              </a:prstGeom>
                              <a:solidFill>
                                <a:srgbClr val="E8E8E8">
                                  <a:lumMod val="90000"/>
                                </a:srgb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25F8C" id="Taisnstūris 3" o:spid="_x0000_s1026" style="position:absolute;margin-left:64.6pt;margin-top:.9pt;width:106pt;height: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" fillcolor="#d1d1d1" strokecolor="#042433" strokeweight="1pt"/>
                  </w:pict>
                </mc:Fallback>
              </mc:AlternateContent>
            </w:r>
          </w:p>
          <w:p w14:paraId="0E583A1C"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702272" behindDoc="0" locked="0" layoutInCell="1" allowOverlap="1" wp14:anchorId="37F0B5E7" wp14:editId="287F23DB">
                      <wp:simplePos x="0" y="0"/>
                      <wp:positionH relativeFrom="column">
                        <wp:posOffset>1953895</wp:posOffset>
                      </wp:positionH>
                      <wp:positionV relativeFrom="paragraph">
                        <wp:posOffset>92075</wp:posOffset>
                      </wp:positionV>
                      <wp:extent cx="1327150" cy="6350"/>
                      <wp:effectExtent l="0" t="0" r="25400" b="31750"/>
                      <wp:wrapNone/>
                      <wp:docPr id="303768573" name="Taisns savienotājs 10"/>
                      <wp:cNvGraphicFramePr/>
                      <a:graphic xmlns:a="http://schemas.openxmlformats.org/drawingml/2006/main">
                        <a:graphicData uri="http://schemas.microsoft.com/office/word/2010/wordprocessingShape">
                          <wps:wsp>
                            <wps:cNvCnPr/>
                            <wps:spPr>
                              <a:xfrm flipV="1">
                                <a:off x="0" y="0"/>
                                <a:ext cx="1327150" cy="63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AB2829" id="Taisns savienotājs 10"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5pt,7.25pt" to="258.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" strokecolor="#156082" strokeweight=".5pt">
                      <v:stroke joinstyle="miter"/>
                    </v:line>
                  </w:pict>
                </mc:Fallback>
              </mc:AlternateContent>
            </w:r>
          </w:p>
          <w:p w14:paraId="69BA0F8C" w14:textId="77777777" w:rsidR="00AB284D" w:rsidRPr="00AB284D" w:rsidRDefault="00AB284D" w:rsidP="00AB284D">
            <w:pPr>
              <w:widowControl/>
              <w:spacing w:after="0" w:line="240" w:lineRule="auto"/>
              <w:rPr>
                <w:color w:val="F79646"/>
                <w:sz w:val="24"/>
                <w:szCs w:val="24"/>
                <w:lang w:val="lv-LV"/>
              </w:rPr>
            </w:pPr>
          </w:p>
          <w:p w14:paraId="21F363B9"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718656" behindDoc="0" locked="0" layoutInCell="1" allowOverlap="1" wp14:anchorId="308F403B" wp14:editId="029FEFB4">
                      <wp:simplePos x="0" y="0"/>
                      <wp:positionH relativeFrom="column">
                        <wp:posOffset>1351280</wp:posOffset>
                      </wp:positionH>
                      <wp:positionV relativeFrom="paragraph">
                        <wp:posOffset>133985</wp:posOffset>
                      </wp:positionV>
                      <wp:extent cx="1828800" cy="114300"/>
                      <wp:effectExtent l="0" t="0" r="19050" b="19050"/>
                      <wp:wrapNone/>
                      <wp:docPr id="1538129114" name="Taisns savienotājs 10"/>
                      <wp:cNvGraphicFramePr/>
                      <a:graphic xmlns:a="http://schemas.openxmlformats.org/drawingml/2006/main">
                        <a:graphicData uri="http://schemas.microsoft.com/office/word/2010/wordprocessingShape">
                          <wps:wsp>
                            <wps:cNvCnPr/>
                            <wps:spPr>
                              <a:xfrm>
                                <a:off x="0" y="0"/>
                                <a:ext cx="1828800" cy="11430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EDF2FE" id="Taisns savienotājs 1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4pt,10.55pt" to="250.4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" strokecolor="#156082" strokeweight=".5pt">
                      <v:stroke joinstyle="miter"/>
                    </v:line>
                  </w:pict>
                </mc:Fallback>
              </mc:AlternateContent>
            </w:r>
            <w:r w:rsidRPr="00AB284D">
              <w:rPr>
                <w:noProof/>
                <w:color w:val="F79646"/>
                <w:sz w:val="24"/>
                <w:szCs w:val="24"/>
                <w:lang w:val="lv-LV"/>
              </w:rPr>
              <mc:AlternateContent>
                <mc:Choice Requires="wps">
                  <w:drawing>
                    <wp:anchor distT="0" distB="0" distL="114300" distR="114300" simplePos="0" relativeHeight="251707392" behindDoc="0" locked="0" layoutInCell="1" allowOverlap="1" wp14:anchorId="4CBB7ED1" wp14:editId="4FFCFB22">
                      <wp:simplePos x="0" y="0"/>
                      <wp:positionH relativeFrom="column">
                        <wp:posOffset>820420</wp:posOffset>
                      </wp:positionH>
                      <wp:positionV relativeFrom="paragraph">
                        <wp:posOffset>55880</wp:posOffset>
                      </wp:positionV>
                      <wp:extent cx="977900" cy="825500"/>
                      <wp:effectExtent l="0" t="19050" r="12700" b="0"/>
                      <wp:wrapNone/>
                      <wp:docPr id="1910941938" name="Bloklīkne 2"/>
                      <wp:cNvGraphicFramePr/>
                      <a:graphic xmlns:a="http://schemas.openxmlformats.org/drawingml/2006/main">
                        <a:graphicData uri="http://schemas.microsoft.com/office/word/2010/wordprocessingShape">
                          <wps:wsp>
                            <wps:cNvSpPr/>
                            <wps:spPr>
                              <a:xfrm>
                                <a:off x="0" y="0"/>
                                <a:ext cx="977900" cy="825500"/>
                              </a:xfrm>
                              <a:prstGeom prst="blockArc">
                                <a:avLst>
                                  <a:gd name="adj1" fmla="val 11028339"/>
                                  <a:gd name="adj2" fmla="val 0"/>
                                  <a:gd name="adj3" fmla="val 25000"/>
                                </a:avLst>
                              </a:prstGeom>
                              <a:solidFill>
                                <a:sysClr val="window" lastClr="FFFFFF">
                                  <a:lumMod val="95000"/>
                                </a:sys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ACFDE" id="Bloklīkne 2" o:spid="_x0000_s1026" style="position:absolute;margin-left:64.6pt;margin-top:4.4pt;width:77pt;height: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77900,82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" path="m1511,380326c21969,161164,242332,-6001,502657,162,767254,6426,977900,189301,977900,412750r-206375,c771525,300722,649151,209153,495804,206436,347082,203801,221033,285830,207540,394031l1511,380326xe" fillcolor="#f2f2f2" strokecolor="#042433" strokeweight="1pt">
                      <v:stroke joinstyle="miter"/>
                      <v:path arrowok="t" o:connecttype="custom" o:connectlocs="1511,380326;502657,162;977900,412750;771525,412750;495804,206436;207540,394031;1511,380326" o:connectangles="0,0,0,0,0,0,0"/>
                    </v:shape>
                  </w:pict>
                </mc:Fallback>
              </mc:AlternateContent>
            </w:r>
            <w:r w:rsidRPr="00AB284D">
              <w:rPr>
                <w:rFonts w:eastAsia="Times New Roman"/>
                <w:noProof/>
                <w:sz w:val="24"/>
                <w:szCs w:val="24"/>
                <w:lang w:val="lv-LV"/>
              </w:rPr>
              <mc:AlternateContent>
                <mc:Choice Requires="wps">
                  <w:drawing>
                    <wp:anchor distT="0" distB="0" distL="114300" distR="114300" simplePos="0" relativeHeight="251705344" behindDoc="0" locked="0" layoutInCell="1" allowOverlap="1" wp14:anchorId="373B24B7" wp14:editId="72FC4064">
                      <wp:simplePos x="0" y="0"/>
                      <wp:positionH relativeFrom="column">
                        <wp:posOffset>326389</wp:posOffset>
                      </wp:positionH>
                      <wp:positionV relativeFrom="paragraph">
                        <wp:posOffset>23495</wp:posOffset>
                      </wp:positionV>
                      <wp:extent cx="425740" cy="511814"/>
                      <wp:effectExtent l="0" t="0" r="0" b="26670"/>
                      <wp:wrapNone/>
                      <wp:docPr id="1348177999" name="Bultiņa: lokveida 15"/>
                      <wp:cNvGraphicFramePr/>
                      <a:graphic xmlns:a="http://schemas.openxmlformats.org/drawingml/2006/main">
                        <a:graphicData uri="http://schemas.microsoft.com/office/word/2010/wordprocessingShape">
                          <wps:wsp>
                            <wps:cNvSpPr/>
                            <wps:spPr>
                              <a:xfrm rot="16442772" flipH="1">
                                <a:off x="0" y="0"/>
                                <a:ext cx="425740" cy="511814"/>
                              </a:xfrm>
                              <a:prstGeom prst="circularArrow">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2B13DA" id="Bultiņa: lokveida 15" o:spid="_x0000_s1026" style="position:absolute;margin-left:25.7pt;margin-top:1.85pt;width:33.5pt;height:40.3pt;rotation:5633068fd;flip:x;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25740,51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" path="m26609,255907c26609,144677,91455,49488,180427,30114,277529,8970,371192,84657,394055,202743r26095,l372523,255907,313715,202743r25990,c318247,113074,247329,61558,178651,85750,120380,106276,79826,176102,79826,255907r-53217,xe" fillcolor="window" strokecolor="#042433" strokeweight="1pt">
                      <v:stroke joinstyle="miter"/>
                      <v:path arrowok="t" o:connecttype="custom" o:connectlocs="26609,255907;180427,30114;394055,202743;420150,202743;372523,255907;313715,202743;339705,202743;178651,85750;79826,255907;26609,255907" o:connectangles="0,0,0,0,0,0,0,0,0,0"/>
                    </v:shape>
                  </w:pict>
                </mc:Fallback>
              </mc:AlternateContent>
            </w:r>
          </w:p>
          <w:p w14:paraId="11457F56"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717632" behindDoc="0" locked="0" layoutInCell="1" allowOverlap="1" wp14:anchorId="523F3A35" wp14:editId="5EA8E316">
                      <wp:simplePos x="0" y="0"/>
                      <wp:positionH relativeFrom="column">
                        <wp:posOffset>1516380</wp:posOffset>
                      </wp:positionH>
                      <wp:positionV relativeFrom="paragraph">
                        <wp:posOffset>132080</wp:posOffset>
                      </wp:positionV>
                      <wp:extent cx="1701800" cy="514350"/>
                      <wp:effectExtent l="0" t="0" r="31750" b="19050"/>
                      <wp:wrapNone/>
                      <wp:docPr id="1441802292" name="Taisns savienotājs 10"/>
                      <wp:cNvGraphicFramePr/>
                      <a:graphic xmlns:a="http://schemas.openxmlformats.org/drawingml/2006/main">
                        <a:graphicData uri="http://schemas.microsoft.com/office/word/2010/wordprocessingShape">
                          <wps:wsp>
                            <wps:cNvCnPr/>
                            <wps:spPr>
                              <a:xfrm flipV="1">
                                <a:off x="0" y="0"/>
                                <a:ext cx="1701800" cy="5143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A417AF" id="Taisns savienotājs 10"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4pt,10.4pt" to="25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" strokecolor="#156082" strokeweight=".5pt">
                      <v:stroke joinstyle="miter"/>
                    </v:line>
                  </w:pict>
                </mc:Fallback>
              </mc:AlternateContent>
            </w:r>
            <w:r w:rsidRPr="00AB284D">
              <w:rPr>
                <w:noProof/>
                <w:color w:val="F79646"/>
                <w:sz w:val="24"/>
                <w:szCs w:val="24"/>
                <w:lang w:val="lv-LV"/>
              </w:rPr>
              <mc:AlternateContent>
                <mc:Choice Requires="wps">
                  <w:drawing>
                    <wp:anchor distT="0" distB="0" distL="114300" distR="114300" simplePos="0" relativeHeight="251706368" behindDoc="0" locked="0" layoutInCell="1" allowOverlap="1" wp14:anchorId="101CA90C" wp14:editId="368DF3F9">
                      <wp:simplePos x="0" y="0"/>
                      <wp:positionH relativeFrom="column">
                        <wp:posOffset>1751330</wp:posOffset>
                      </wp:positionH>
                      <wp:positionV relativeFrom="paragraph">
                        <wp:posOffset>160020</wp:posOffset>
                      </wp:positionV>
                      <wp:extent cx="76168" cy="93924"/>
                      <wp:effectExtent l="29210" t="8890" r="29845" b="48895"/>
                      <wp:wrapNone/>
                      <wp:docPr id="1582219237" name="Vienādsānu trīsstūris 8"/>
                      <wp:cNvGraphicFramePr/>
                      <a:graphic xmlns:a="http://schemas.openxmlformats.org/drawingml/2006/main">
                        <a:graphicData uri="http://schemas.microsoft.com/office/word/2010/wordprocessingShape">
                          <wps:wsp>
                            <wps:cNvSpPr/>
                            <wps:spPr>
                              <a:xfrm rot="18240770">
                                <a:off x="0" y="0"/>
                                <a:ext cx="76168" cy="93924"/>
                              </a:xfrm>
                              <a:prstGeom prst="triangle">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D6ABD" id="Vienādsānu trīsstūris 8" o:spid="_x0000_s1026" type="#_x0000_t5" style="position:absolute;margin-left:137.9pt;margin-top:12.6pt;width:6pt;height:7.4pt;rotation:-3669175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" fillcolor="#156082" strokecolor="#042433" strokeweight="1pt"/>
                  </w:pict>
                </mc:Fallback>
              </mc:AlternateContent>
            </w:r>
            <w:r w:rsidRPr="00AB284D">
              <w:rPr>
                <w:noProof/>
                <w:color w:val="F79646"/>
                <w:sz w:val="24"/>
                <w:szCs w:val="24"/>
                <w:lang w:val="lv-LV"/>
              </w:rPr>
              <mc:AlternateContent>
                <mc:Choice Requires="wps">
                  <w:drawing>
                    <wp:anchor distT="0" distB="0" distL="114300" distR="114300" simplePos="0" relativeHeight="251692032" behindDoc="0" locked="0" layoutInCell="1" allowOverlap="1" wp14:anchorId="7ED55D49" wp14:editId="5A68C4CF">
                      <wp:simplePos x="0" y="0"/>
                      <wp:positionH relativeFrom="column">
                        <wp:posOffset>626745</wp:posOffset>
                      </wp:positionH>
                      <wp:positionV relativeFrom="paragraph">
                        <wp:posOffset>80010</wp:posOffset>
                      </wp:positionV>
                      <wp:extent cx="1536700" cy="723900"/>
                      <wp:effectExtent l="19050" t="0" r="44450" b="19050"/>
                      <wp:wrapNone/>
                      <wp:docPr id="1796345880" name="Paralelograms 9"/>
                      <wp:cNvGraphicFramePr/>
                      <a:graphic xmlns:a="http://schemas.openxmlformats.org/drawingml/2006/main">
                        <a:graphicData uri="http://schemas.microsoft.com/office/word/2010/wordprocessingShape">
                          <wps:wsp>
                            <wps:cNvSpPr/>
                            <wps:spPr>
                              <a:xfrm>
                                <a:off x="0" y="0"/>
                                <a:ext cx="1536700" cy="723900"/>
                              </a:xfrm>
                              <a:prstGeom prst="parallelogram">
                                <a:avLst/>
                              </a:prstGeom>
                              <a:solidFill>
                                <a:srgbClr val="E8E8E8"/>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00660B" id="Paralelograms 9" o:spid="_x0000_s1026" type="#_x0000_t7" style="position:absolute;margin-left:49.35pt;margin-top:6.3pt;width:121pt;height:57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" adj="2544" fillcolor="#e8e8e8" strokecolor="#042433" strokeweight="1pt"/>
                  </w:pict>
                </mc:Fallback>
              </mc:AlternateContent>
            </w:r>
            <w:r w:rsidRPr="00AB284D">
              <w:rPr>
                <w:noProof/>
                <w:color w:val="F79646"/>
                <w:sz w:val="24"/>
                <w:szCs w:val="24"/>
                <w:lang w:val="lv-LV"/>
              </w:rPr>
              <mc:AlternateContent>
                <mc:Choice Requires="wps">
                  <w:drawing>
                    <wp:anchor distT="0" distB="0" distL="114300" distR="114300" simplePos="0" relativeHeight="251713536" behindDoc="0" locked="0" layoutInCell="1" allowOverlap="1" wp14:anchorId="00532CD1" wp14:editId="11EB0BD2">
                      <wp:simplePos x="0" y="0"/>
                      <wp:positionH relativeFrom="column">
                        <wp:posOffset>883920</wp:posOffset>
                      </wp:positionH>
                      <wp:positionV relativeFrom="paragraph">
                        <wp:posOffset>16510</wp:posOffset>
                      </wp:positionV>
                      <wp:extent cx="273050" cy="570865"/>
                      <wp:effectExtent l="0" t="0" r="12700" b="19685"/>
                      <wp:wrapNone/>
                      <wp:docPr id="446076263" name="Taisnstūris 3"/>
                      <wp:cNvGraphicFramePr/>
                      <a:graphic xmlns:a="http://schemas.openxmlformats.org/drawingml/2006/main">
                        <a:graphicData uri="http://schemas.microsoft.com/office/word/2010/wordprocessingShape">
                          <wps:wsp>
                            <wps:cNvSpPr/>
                            <wps:spPr>
                              <a:xfrm>
                                <a:off x="0" y="0"/>
                                <a:ext cx="273050" cy="570865"/>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0F6BA" id="Taisnstūris 3" o:spid="_x0000_s1026" style="position:absolute;margin-left:69.6pt;margin-top:1.3pt;width:21.5pt;height:44.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" fillcolor="window" strokecolor="#042433" strokeweight="1pt"/>
                  </w:pict>
                </mc:Fallback>
              </mc:AlternateContent>
            </w:r>
            <w:r w:rsidRPr="00AB284D">
              <w:rPr>
                <w:noProof/>
                <w:color w:val="F79646"/>
                <w:sz w:val="24"/>
                <w:szCs w:val="24"/>
                <w:lang w:val="lv-LV"/>
              </w:rPr>
              <mc:AlternateContent>
                <mc:Choice Requires="wps">
                  <w:drawing>
                    <wp:anchor distT="0" distB="0" distL="114300" distR="114300" simplePos="0" relativeHeight="251689984" behindDoc="0" locked="0" layoutInCell="1" allowOverlap="1" wp14:anchorId="01312C1E" wp14:editId="56763EEA">
                      <wp:simplePos x="0" y="0"/>
                      <wp:positionH relativeFrom="column">
                        <wp:posOffset>1876732</wp:posOffset>
                      </wp:positionH>
                      <wp:positionV relativeFrom="paragraph">
                        <wp:posOffset>51032</wp:posOffset>
                      </wp:positionV>
                      <wp:extent cx="179914" cy="128848"/>
                      <wp:effectExtent l="6668" t="0" r="74612" b="55563"/>
                      <wp:wrapNone/>
                      <wp:docPr id="1093612611" name="Vienādsānu trīsstūris 8"/>
                      <wp:cNvGraphicFramePr/>
                      <a:graphic xmlns:a="http://schemas.openxmlformats.org/drawingml/2006/main">
                        <a:graphicData uri="http://schemas.microsoft.com/office/word/2010/wordprocessingShape">
                          <wps:wsp>
                            <wps:cNvSpPr/>
                            <wps:spPr>
                              <a:xfrm rot="18240770">
                                <a:off x="0" y="0"/>
                                <a:ext cx="179914" cy="128848"/>
                              </a:xfrm>
                              <a:prstGeom prst="triangle">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ECAEF" id="Vienādsānu trīsstūris 8" o:spid="_x0000_s1026" type="#_x0000_t5" style="position:absolute;margin-left:147.75pt;margin-top:4pt;width:14.15pt;height:10.15pt;rotation:-3669175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" fillcolor="#156082" strokecolor="#042433" strokeweight="1pt"/>
                  </w:pict>
                </mc:Fallback>
              </mc:AlternateContent>
            </w:r>
          </w:p>
          <w:p w14:paraId="3232B287"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698176" behindDoc="0" locked="0" layoutInCell="1" allowOverlap="1" wp14:anchorId="11587601" wp14:editId="09B3B119">
                      <wp:simplePos x="0" y="0"/>
                      <wp:positionH relativeFrom="column">
                        <wp:posOffset>1017588</wp:posOffset>
                      </wp:positionH>
                      <wp:positionV relativeFrom="paragraph">
                        <wp:posOffset>163660</wp:posOffset>
                      </wp:positionV>
                      <wp:extent cx="232390" cy="182159"/>
                      <wp:effectExtent l="6033" t="0" r="79057" b="60008"/>
                      <wp:wrapNone/>
                      <wp:docPr id="2068166487" name="Vienādsānu trīsstūris 8"/>
                      <wp:cNvGraphicFramePr/>
                      <a:graphic xmlns:a="http://schemas.openxmlformats.org/drawingml/2006/main">
                        <a:graphicData uri="http://schemas.microsoft.com/office/word/2010/wordprocessingShape">
                          <wps:wsp>
                            <wps:cNvSpPr/>
                            <wps:spPr>
                              <a:xfrm rot="18240770">
                                <a:off x="0" y="0"/>
                                <a:ext cx="232390" cy="182159"/>
                              </a:xfrm>
                              <a:prstGeom prst="triangle">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32617" id="Vienādsānu trīsstūris 8" o:spid="_x0000_s1026" type="#_x0000_t5" style="position:absolute;margin-left:80.15pt;margin-top:12.9pt;width:18.3pt;height:14.35pt;rotation:-3669175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" fillcolor="#156082" strokecolor="#042433" strokeweight="1pt"/>
                  </w:pict>
                </mc:Fallback>
              </mc:AlternateContent>
            </w:r>
          </w:p>
          <w:p w14:paraId="5DF7A5EE"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700224" behindDoc="0" locked="0" layoutInCell="1" allowOverlap="1" wp14:anchorId="4D9DD06B" wp14:editId="3A516586">
                      <wp:simplePos x="0" y="0"/>
                      <wp:positionH relativeFrom="column">
                        <wp:posOffset>1696402</wp:posOffset>
                      </wp:positionH>
                      <wp:positionV relativeFrom="paragraph">
                        <wp:posOffset>173445</wp:posOffset>
                      </wp:positionV>
                      <wp:extent cx="213050" cy="172079"/>
                      <wp:effectExtent l="1588" t="0" r="74612" b="55563"/>
                      <wp:wrapNone/>
                      <wp:docPr id="198081481" name="Vienādsānu trīsstūris 8"/>
                      <wp:cNvGraphicFramePr/>
                      <a:graphic xmlns:a="http://schemas.openxmlformats.org/drawingml/2006/main">
                        <a:graphicData uri="http://schemas.microsoft.com/office/word/2010/wordprocessingShape">
                          <wps:wsp>
                            <wps:cNvSpPr/>
                            <wps:spPr>
                              <a:xfrm rot="18240770">
                                <a:off x="0" y="0"/>
                                <a:ext cx="213050" cy="172079"/>
                              </a:xfrm>
                              <a:prstGeom prst="triangle">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C342C" id="Vienādsānu trīsstūris 8" o:spid="_x0000_s1026" type="#_x0000_t5" style="position:absolute;margin-left:133.55pt;margin-top:13.65pt;width:16.8pt;height:13.55pt;rotation:-3669175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" fillcolor="#156082" strokecolor="#042433" strokeweight="1pt"/>
                  </w:pict>
                </mc:Fallback>
              </mc:AlternateContent>
            </w:r>
            <w:r w:rsidRPr="00AB284D">
              <w:rPr>
                <w:noProof/>
                <w:color w:val="F79646"/>
                <w:sz w:val="24"/>
                <w:szCs w:val="24"/>
                <w:lang w:val="lv-LV"/>
              </w:rPr>
              <mc:AlternateContent>
                <mc:Choice Requires="wps">
                  <w:drawing>
                    <wp:anchor distT="0" distB="0" distL="114300" distR="114300" simplePos="0" relativeHeight="251712512" behindDoc="0" locked="0" layoutInCell="1" allowOverlap="1" wp14:anchorId="5FB0988C" wp14:editId="14D92F05">
                      <wp:simplePos x="0" y="0"/>
                      <wp:positionH relativeFrom="column">
                        <wp:posOffset>1366520</wp:posOffset>
                      </wp:positionH>
                      <wp:positionV relativeFrom="paragraph">
                        <wp:posOffset>152400</wp:posOffset>
                      </wp:positionV>
                      <wp:extent cx="457200" cy="241300"/>
                      <wp:effectExtent l="0" t="0" r="19050" b="25400"/>
                      <wp:wrapNone/>
                      <wp:docPr id="1434555783" name="Taisnstūris 5"/>
                      <wp:cNvGraphicFramePr/>
                      <a:graphic xmlns:a="http://schemas.openxmlformats.org/drawingml/2006/main">
                        <a:graphicData uri="http://schemas.microsoft.com/office/word/2010/wordprocessingShape">
                          <wps:wsp>
                            <wps:cNvSpPr/>
                            <wps:spPr>
                              <a:xfrm>
                                <a:off x="0" y="0"/>
                                <a:ext cx="457200" cy="2413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081E6" id="Taisnstūris 5" o:spid="_x0000_s1026" style="position:absolute;margin-left:107.6pt;margin-top:12pt;width:36pt;height: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" fillcolor="window" strokecolor="#042433" strokeweight="1pt"/>
                  </w:pict>
                </mc:Fallback>
              </mc:AlternateContent>
            </w:r>
          </w:p>
          <w:p w14:paraId="00A580D8" w14:textId="77777777" w:rsidR="00AB284D" w:rsidRPr="00AB284D" w:rsidRDefault="00AB284D" w:rsidP="00AB284D">
            <w:pPr>
              <w:widowControl/>
              <w:spacing w:after="0" w:line="240" w:lineRule="auto"/>
              <w:rPr>
                <w:color w:val="F79646"/>
                <w:sz w:val="24"/>
                <w:szCs w:val="24"/>
                <w:lang w:val="lv-LV"/>
              </w:rPr>
            </w:pPr>
          </w:p>
          <w:p w14:paraId="684C88BA"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694080" behindDoc="0" locked="0" layoutInCell="1" allowOverlap="1" wp14:anchorId="6AED8577" wp14:editId="35261E57">
                      <wp:simplePos x="0" y="0"/>
                      <wp:positionH relativeFrom="column">
                        <wp:posOffset>1071880</wp:posOffset>
                      </wp:positionH>
                      <wp:positionV relativeFrom="paragraph">
                        <wp:posOffset>92710</wp:posOffset>
                      </wp:positionV>
                      <wp:extent cx="889000" cy="736600"/>
                      <wp:effectExtent l="19050" t="0" r="44450" b="25400"/>
                      <wp:wrapNone/>
                      <wp:docPr id="638080475" name="Paralelograms 1"/>
                      <wp:cNvGraphicFramePr/>
                      <a:graphic xmlns:a="http://schemas.openxmlformats.org/drawingml/2006/main">
                        <a:graphicData uri="http://schemas.microsoft.com/office/word/2010/wordprocessingShape">
                          <wps:wsp>
                            <wps:cNvSpPr/>
                            <wps:spPr>
                              <a:xfrm>
                                <a:off x="0" y="0"/>
                                <a:ext cx="889000" cy="736600"/>
                              </a:xfrm>
                              <a:prstGeom prst="parallelogram">
                                <a:avLst>
                                  <a:gd name="adj" fmla="val 30882"/>
                                </a:avLst>
                              </a:prstGeom>
                              <a:solidFill>
                                <a:sysClr val="window" lastClr="FFFFFF"/>
                              </a:solidFill>
                              <a:ln w="12700" cap="flat" cmpd="sng" algn="ctr">
                                <a:solidFill>
                                  <a:srgbClr val="156082">
                                    <a:shade val="15000"/>
                                  </a:srgbClr>
                                </a:solidFill>
                                <a:prstDash val="solid"/>
                                <a:miter lim="800000"/>
                              </a:ln>
                              <a:effectLst/>
                            </wps:spPr>
                            <wps:txbx>
                              <w:txbxContent>
                                <w:p w14:paraId="1653CE22" w14:textId="77777777" w:rsidR="00AB284D" w:rsidRDefault="00AB284D" w:rsidP="00AB284D">
                                  <w:pPr>
                                    <w:shd w:val="clear" w:color="auto" w:fill="FFFFFF"/>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D8577" id="Paralelograms 1" o:spid="_x0000_s1028" type="#_x0000_t7" style="position:absolute;margin-left:84.4pt;margin-top:7.3pt;width:70pt;height:5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" adj="5527" fillcolor="window" strokecolor="#042433" strokeweight="1pt">
                      <v:textbox>
                        <w:txbxContent>
                          <w:p w14:paraId="1653CE22" w14:textId="77777777" w:rsidR="00AB284D" w:rsidRDefault="00AB284D" w:rsidP="00AB284D">
                            <w:pPr>
                              <w:shd w:val="clear" w:color="auto" w:fill="FFFFFF"/>
                              <w:jc w:val="center"/>
                            </w:pPr>
                          </w:p>
                        </w:txbxContent>
                      </v:textbox>
                    </v:shape>
                  </w:pict>
                </mc:Fallback>
              </mc:AlternateContent>
            </w:r>
          </w:p>
          <w:p w14:paraId="5B26327E"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704320" behindDoc="0" locked="0" layoutInCell="1" allowOverlap="1" wp14:anchorId="1266D00B" wp14:editId="0D47E0B5">
                      <wp:simplePos x="0" y="0"/>
                      <wp:positionH relativeFrom="column">
                        <wp:posOffset>1541145</wp:posOffset>
                      </wp:positionH>
                      <wp:positionV relativeFrom="paragraph">
                        <wp:posOffset>101600</wp:posOffset>
                      </wp:positionV>
                      <wp:extent cx="1663700" cy="19050"/>
                      <wp:effectExtent l="0" t="0" r="31750" b="19050"/>
                      <wp:wrapNone/>
                      <wp:docPr id="1617950507" name="Taisns savienotājs 10"/>
                      <wp:cNvGraphicFramePr/>
                      <a:graphic xmlns:a="http://schemas.openxmlformats.org/drawingml/2006/main">
                        <a:graphicData uri="http://schemas.microsoft.com/office/word/2010/wordprocessingShape">
                          <wps:wsp>
                            <wps:cNvCnPr/>
                            <wps:spPr>
                              <a:xfrm flipV="1">
                                <a:off x="0" y="0"/>
                                <a:ext cx="1663700" cy="190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FE3573" id="Taisns savienotājs 10"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35pt,8pt" to="252.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" strokecolor="#156082" strokeweight=".5pt">
                      <v:stroke joinstyle="miter"/>
                    </v:line>
                  </w:pict>
                </mc:Fallback>
              </mc:AlternateContent>
            </w:r>
          </w:p>
          <w:p w14:paraId="636BF8CB" w14:textId="77777777" w:rsidR="00AB284D" w:rsidRPr="00AB284D" w:rsidRDefault="00AB284D" w:rsidP="00AB284D">
            <w:pPr>
              <w:widowControl/>
              <w:spacing w:after="0" w:line="240" w:lineRule="auto"/>
              <w:rPr>
                <w:color w:val="F79646"/>
                <w:sz w:val="24"/>
                <w:szCs w:val="24"/>
                <w:lang w:val="lv-LV"/>
              </w:rPr>
            </w:pPr>
          </w:p>
          <w:p w14:paraId="4034689A" w14:textId="77777777" w:rsidR="00AB284D" w:rsidRPr="00AB284D" w:rsidRDefault="00AB284D" w:rsidP="00AB284D">
            <w:pPr>
              <w:widowControl/>
              <w:spacing w:after="0" w:line="240" w:lineRule="auto"/>
              <w:rPr>
                <w:color w:val="F79646"/>
                <w:sz w:val="24"/>
                <w:szCs w:val="24"/>
                <w:lang w:val="lv-LV"/>
              </w:rPr>
            </w:pPr>
          </w:p>
          <w:p w14:paraId="359DA227" w14:textId="77777777" w:rsidR="00AB284D" w:rsidRPr="00AB284D" w:rsidRDefault="00AB284D" w:rsidP="00AB284D">
            <w:pPr>
              <w:widowControl/>
              <w:spacing w:after="0" w:line="240" w:lineRule="auto"/>
              <w:rPr>
                <w:color w:val="F79646"/>
                <w:sz w:val="24"/>
                <w:szCs w:val="24"/>
                <w:lang w:val="lv-LV"/>
              </w:rPr>
            </w:pPr>
          </w:p>
          <w:p w14:paraId="7B629392"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mc:AlternateContent>
                <mc:Choice Requires="wps">
                  <w:drawing>
                    <wp:anchor distT="0" distB="0" distL="114300" distR="114300" simplePos="0" relativeHeight="251709440" behindDoc="0" locked="0" layoutInCell="1" allowOverlap="1" wp14:anchorId="198447C3" wp14:editId="02C1CCAD">
                      <wp:simplePos x="0" y="0"/>
                      <wp:positionH relativeFrom="column">
                        <wp:posOffset>424180</wp:posOffset>
                      </wp:positionH>
                      <wp:positionV relativeFrom="paragraph">
                        <wp:posOffset>57785</wp:posOffset>
                      </wp:positionV>
                      <wp:extent cx="1219200" cy="1151255"/>
                      <wp:effectExtent l="19050" t="0" r="38100" b="10795"/>
                      <wp:wrapNone/>
                      <wp:docPr id="1612687406" name="Paralelograms 6"/>
                      <wp:cNvGraphicFramePr/>
                      <a:graphic xmlns:a="http://schemas.openxmlformats.org/drawingml/2006/main">
                        <a:graphicData uri="http://schemas.microsoft.com/office/word/2010/wordprocessingShape">
                          <wps:wsp>
                            <wps:cNvSpPr/>
                            <wps:spPr>
                              <a:xfrm>
                                <a:off x="0" y="0"/>
                                <a:ext cx="1219200" cy="1151255"/>
                              </a:xfrm>
                              <a:prstGeom prst="parallelogram">
                                <a:avLst>
                                  <a:gd name="adj" fmla="val 28175"/>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41468" id="Paralelograms 6" o:spid="_x0000_s1026" type="#_x0000_t7" style="position:absolute;margin-left:33.4pt;margin-top:4.55pt;width:96pt;height:90.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" adj="5747" fillcolor="window" strokecolor="#042433" strokeweight="1pt"/>
                  </w:pict>
                </mc:Fallback>
              </mc:AlternateContent>
            </w:r>
            <w:r w:rsidRPr="00AB284D">
              <w:rPr>
                <w:noProof/>
                <w:sz w:val="24"/>
                <w:szCs w:val="24"/>
                <w:lang w:val="lv-LV"/>
              </w:rPr>
              <mc:AlternateContent>
                <mc:Choice Requires="wps">
                  <w:drawing>
                    <wp:anchor distT="0" distB="0" distL="114300" distR="114300" simplePos="0" relativeHeight="251696128" behindDoc="0" locked="0" layoutInCell="1" allowOverlap="1" wp14:anchorId="5FD5AB3D" wp14:editId="23172B51">
                      <wp:simplePos x="0" y="0"/>
                      <wp:positionH relativeFrom="column">
                        <wp:posOffset>737870</wp:posOffset>
                      </wp:positionH>
                      <wp:positionV relativeFrom="paragraph">
                        <wp:posOffset>81280</wp:posOffset>
                      </wp:positionV>
                      <wp:extent cx="977900" cy="1104900"/>
                      <wp:effectExtent l="19050" t="0" r="31750" b="19050"/>
                      <wp:wrapNone/>
                      <wp:docPr id="1099729789" name="Paralelograms 6"/>
                      <wp:cNvGraphicFramePr/>
                      <a:graphic xmlns:a="http://schemas.openxmlformats.org/drawingml/2006/main">
                        <a:graphicData uri="http://schemas.microsoft.com/office/word/2010/wordprocessingShape">
                          <wps:wsp>
                            <wps:cNvSpPr/>
                            <wps:spPr>
                              <a:xfrm>
                                <a:off x="0" y="0"/>
                                <a:ext cx="977900" cy="1104900"/>
                              </a:xfrm>
                              <a:prstGeom prst="parallelogram">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9C892" id="Paralelograms 6" o:spid="_x0000_s1026" type="#_x0000_t7" style="position:absolute;margin-left:58.1pt;margin-top:6.4pt;width:77pt;height:8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" fillcolor="#156082" strokecolor="#042433" strokeweight="1pt"/>
                  </w:pict>
                </mc:Fallback>
              </mc:AlternateContent>
            </w:r>
          </w:p>
          <w:p w14:paraId="0FC44D57" w14:textId="77777777" w:rsidR="00AB284D" w:rsidRPr="00AB284D" w:rsidRDefault="00AB284D" w:rsidP="00AB284D">
            <w:pPr>
              <w:widowControl/>
              <w:spacing w:after="0" w:line="240" w:lineRule="auto"/>
              <w:rPr>
                <w:color w:val="F79646"/>
                <w:sz w:val="24"/>
                <w:szCs w:val="24"/>
                <w:lang w:val="lv-LV"/>
              </w:rPr>
            </w:pPr>
            <w:r w:rsidRPr="00AB284D">
              <w:rPr>
                <w:noProof/>
                <w:sz w:val="24"/>
                <w:szCs w:val="24"/>
                <w:lang w:val="lv-LV"/>
              </w:rPr>
              <w:drawing>
                <wp:anchor distT="0" distB="0" distL="114300" distR="114300" simplePos="0" relativeHeight="251708416" behindDoc="0" locked="0" layoutInCell="1" allowOverlap="1" wp14:anchorId="4AE578F9" wp14:editId="605ECB49">
                  <wp:simplePos x="0" y="0"/>
                  <wp:positionH relativeFrom="column">
                    <wp:posOffset>692796</wp:posOffset>
                  </wp:positionH>
                  <wp:positionV relativeFrom="paragraph">
                    <wp:posOffset>145409</wp:posOffset>
                  </wp:positionV>
                  <wp:extent cx="1229209" cy="846455"/>
                  <wp:effectExtent l="114935" t="94615" r="143510" b="86360"/>
                  <wp:wrapNone/>
                  <wp:docPr id="469919870"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19870" name="Attēls 24"/>
                          <pic:cNvPicPr>
                            <a:picLocks noChangeAspect="1"/>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rot="17055463">
                            <a:off x="0" y="0"/>
                            <a:ext cx="1236515" cy="851486"/>
                          </a:xfrm>
                          <a:prstGeom prst="rect">
                            <a:avLst/>
                          </a:prstGeom>
                        </pic:spPr>
                      </pic:pic>
                    </a:graphicData>
                  </a:graphic>
                  <wp14:sizeRelH relativeFrom="margin">
                    <wp14:pctWidth>0</wp14:pctWidth>
                  </wp14:sizeRelH>
                  <wp14:sizeRelV relativeFrom="margin">
                    <wp14:pctHeight>0</wp14:pctHeight>
                  </wp14:sizeRelV>
                </wp:anchor>
              </w:drawing>
            </w:r>
          </w:p>
          <w:p w14:paraId="78D7BB79" w14:textId="77777777" w:rsidR="00AB284D" w:rsidRPr="00AB284D" w:rsidRDefault="00AB284D" w:rsidP="00AB284D">
            <w:pPr>
              <w:widowControl/>
              <w:spacing w:after="0" w:line="240" w:lineRule="auto"/>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711488" behindDoc="0" locked="0" layoutInCell="1" allowOverlap="1" wp14:anchorId="2FA99FC3" wp14:editId="1962D96E">
                      <wp:simplePos x="0" y="0"/>
                      <wp:positionH relativeFrom="column">
                        <wp:posOffset>1182370</wp:posOffset>
                      </wp:positionH>
                      <wp:positionV relativeFrom="paragraph">
                        <wp:posOffset>97155</wp:posOffset>
                      </wp:positionV>
                      <wp:extent cx="2051050" cy="19050"/>
                      <wp:effectExtent l="0" t="0" r="25400" b="19050"/>
                      <wp:wrapNone/>
                      <wp:docPr id="299650787" name="Taisns savienotājs 10"/>
                      <wp:cNvGraphicFramePr/>
                      <a:graphic xmlns:a="http://schemas.openxmlformats.org/drawingml/2006/main">
                        <a:graphicData uri="http://schemas.microsoft.com/office/word/2010/wordprocessingShape">
                          <wps:wsp>
                            <wps:cNvCnPr/>
                            <wps:spPr>
                              <a:xfrm flipV="1">
                                <a:off x="0" y="0"/>
                                <a:ext cx="2051050" cy="190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C250ED" id="Taisns savienotājs 10"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1pt,7.65pt" to="254.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" strokecolor="#156082" strokeweight=".5pt">
                      <v:stroke joinstyle="miter"/>
                    </v:line>
                  </w:pict>
                </mc:Fallback>
              </mc:AlternateContent>
            </w:r>
          </w:p>
          <w:p w14:paraId="07400BFE" w14:textId="77777777" w:rsidR="00AB284D" w:rsidRPr="00AB284D" w:rsidRDefault="00AB284D" w:rsidP="00AB284D">
            <w:pPr>
              <w:widowControl/>
              <w:spacing w:after="0" w:line="240" w:lineRule="auto"/>
              <w:jc w:val="center"/>
              <w:rPr>
                <w:color w:val="F79646"/>
                <w:sz w:val="24"/>
                <w:szCs w:val="24"/>
                <w:lang w:val="lv-LV"/>
              </w:rPr>
            </w:pPr>
          </w:p>
          <w:p w14:paraId="3F18CCA4" w14:textId="77777777" w:rsidR="00AB284D" w:rsidRPr="00AB284D" w:rsidRDefault="00AB284D" w:rsidP="00AB284D">
            <w:pPr>
              <w:widowControl/>
              <w:spacing w:after="0" w:line="240" w:lineRule="auto"/>
              <w:rPr>
                <w:color w:val="F79646"/>
                <w:sz w:val="24"/>
                <w:szCs w:val="24"/>
                <w:lang w:val="lv-LV"/>
              </w:rPr>
            </w:pPr>
          </w:p>
          <w:p w14:paraId="356F805A" w14:textId="77777777" w:rsidR="00AB284D" w:rsidRPr="00AB284D" w:rsidRDefault="00AB284D" w:rsidP="00AB284D">
            <w:pPr>
              <w:widowControl/>
              <w:shd w:val="clear" w:color="auto" w:fill="FFFFFF"/>
              <w:spacing w:after="0" w:line="240" w:lineRule="auto"/>
              <w:jc w:val="center"/>
              <w:rPr>
                <w:sz w:val="24"/>
                <w:szCs w:val="24"/>
                <w:lang w:val="lv-LV"/>
              </w:rPr>
            </w:pPr>
          </w:p>
          <w:p w14:paraId="119BCF32" w14:textId="77777777" w:rsidR="00AB284D" w:rsidRPr="00AB284D" w:rsidRDefault="00AB284D" w:rsidP="00AB284D">
            <w:pPr>
              <w:widowControl/>
              <w:spacing w:after="0" w:line="240" w:lineRule="auto"/>
              <w:jc w:val="center"/>
              <w:rPr>
                <w:color w:val="F79646"/>
                <w:sz w:val="24"/>
                <w:szCs w:val="24"/>
                <w:lang w:val="lv-LV"/>
              </w:rPr>
            </w:pPr>
            <w:r w:rsidRPr="00AB284D">
              <w:rPr>
                <w:noProof/>
                <w:color w:val="F79646"/>
                <w:sz w:val="24"/>
                <w:szCs w:val="24"/>
                <w:lang w:val="lv-LV"/>
              </w:rPr>
              <mc:AlternateContent>
                <mc:Choice Requires="wps">
                  <w:drawing>
                    <wp:anchor distT="0" distB="0" distL="114300" distR="114300" simplePos="0" relativeHeight="251710464" behindDoc="0" locked="0" layoutInCell="1" allowOverlap="1" wp14:anchorId="003BFF6C" wp14:editId="18C27707">
                      <wp:simplePos x="0" y="0"/>
                      <wp:positionH relativeFrom="column">
                        <wp:posOffset>1493520</wp:posOffset>
                      </wp:positionH>
                      <wp:positionV relativeFrom="paragraph">
                        <wp:posOffset>32385</wp:posOffset>
                      </wp:positionV>
                      <wp:extent cx="1701800" cy="19050"/>
                      <wp:effectExtent l="0" t="0" r="31750" b="19050"/>
                      <wp:wrapNone/>
                      <wp:docPr id="605191098" name="Taisns savienotājs 10"/>
                      <wp:cNvGraphicFramePr/>
                      <a:graphic xmlns:a="http://schemas.openxmlformats.org/drawingml/2006/main">
                        <a:graphicData uri="http://schemas.microsoft.com/office/word/2010/wordprocessingShape">
                          <wps:wsp>
                            <wps:cNvCnPr/>
                            <wps:spPr>
                              <a:xfrm flipV="1">
                                <a:off x="0" y="0"/>
                                <a:ext cx="1701800" cy="190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00CB95" id="Taisns savienotājs 10"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6pt,2.55pt" to="251.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" strokecolor="#156082" strokeweight=".5pt">
                      <v:stroke joinstyle="miter"/>
                    </v:line>
                  </w:pict>
                </mc:Fallback>
              </mc:AlternateContent>
            </w:r>
          </w:p>
          <w:p w14:paraId="2168641E" w14:textId="77777777" w:rsidR="00AB284D" w:rsidRPr="00AB284D" w:rsidRDefault="00AB284D" w:rsidP="00AB284D">
            <w:pPr>
              <w:widowControl/>
              <w:spacing w:after="0" w:line="240" w:lineRule="auto"/>
              <w:rPr>
                <w:color w:val="F79646"/>
                <w:sz w:val="24"/>
                <w:szCs w:val="24"/>
                <w:lang w:val="lv-LV"/>
              </w:rPr>
            </w:pPr>
          </w:p>
        </w:tc>
        <w:tc>
          <w:tcPr>
            <w:tcW w:w="283" w:type="dxa"/>
          </w:tcPr>
          <w:p w14:paraId="3CD59A28" w14:textId="77777777" w:rsidR="00AB284D" w:rsidRPr="00AB284D" w:rsidRDefault="00AB284D" w:rsidP="00AB284D">
            <w:pPr>
              <w:widowControl/>
              <w:spacing w:after="0" w:line="240" w:lineRule="auto"/>
              <w:rPr>
                <w:color w:val="F79646"/>
                <w:sz w:val="24"/>
                <w:szCs w:val="24"/>
                <w:lang w:val="lv-LV"/>
              </w:rPr>
            </w:pPr>
          </w:p>
        </w:tc>
        <w:tc>
          <w:tcPr>
            <w:tcW w:w="4225" w:type="dxa"/>
          </w:tcPr>
          <w:p w14:paraId="6987C067"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7ED216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F269100"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0595BC7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Makets (uz pusēm pārlocīta A3 lapa)</w:t>
            </w:r>
          </w:p>
          <w:p w14:paraId="5C6CDB41"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57243044"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225C90DF"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Scenogrāfijas elementi, pielīmēti pie maketa</w:t>
            </w:r>
          </w:p>
          <w:p w14:paraId="542E91A1"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995A66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D1E94B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393CFB24"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Anotācija (A5, paraugs), horizontāli piestiprināta pie pamatnes apakšējās malas</w:t>
            </w:r>
          </w:p>
          <w:p w14:paraId="737B5DC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5ECA9DD9"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E166AF8"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5D127D77" w14:textId="77777777" w:rsidR="00AB284D" w:rsidRPr="00AB284D" w:rsidRDefault="00AB284D" w:rsidP="00AB284D">
            <w:pPr>
              <w:widowControl/>
              <w:spacing w:after="0" w:line="240" w:lineRule="auto"/>
              <w:rPr>
                <w:color w:val="F79646"/>
                <w:sz w:val="24"/>
                <w:szCs w:val="24"/>
                <w:lang w:val="lv-LV"/>
              </w:rPr>
            </w:pPr>
            <w:r w:rsidRPr="00AB284D">
              <w:rPr>
                <w:sz w:val="24"/>
                <w:szCs w:val="24"/>
                <w:lang w:val="lv-LV"/>
              </w:rPr>
              <w:t>Darba mape (uz pusēm pārlocīta A3 lapa)</w:t>
            </w:r>
            <w:r w:rsidRPr="00AB284D">
              <w:rPr>
                <w:color w:val="F79646"/>
                <w:sz w:val="24"/>
                <w:szCs w:val="24"/>
                <w:lang w:val="lv-LV"/>
              </w:rPr>
              <w:t xml:space="preserve"> </w:t>
            </w:r>
          </w:p>
          <w:p w14:paraId="2964221D" w14:textId="77777777" w:rsidR="00AB284D" w:rsidRPr="00AB284D" w:rsidRDefault="00AB284D" w:rsidP="00AB284D">
            <w:pPr>
              <w:widowControl/>
              <w:spacing w:after="0" w:line="240" w:lineRule="auto"/>
              <w:rPr>
                <w:color w:val="000000"/>
                <w:sz w:val="24"/>
                <w:szCs w:val="24"/>
                <w:lang w:val="lv-LV"/>
              </w:rPr>
            </w:pPr>
          </w:p>
          <w:p w14:paraId="017D6AE3" w14:textId="77777777" w:rsidR="00AB284D" w:rsidRPr="00AB284D" w:rsidRDefault="00AB284D" w:rsidP="00AB284D">
            <w:pPr>
              <w:widowControl/>
              <w:spacing w:after="0" w:line="240" w:lineRule="auto"/>
              <w:rPr>
                <w:color w:val="000000"/>
                <w:sz w:val="24"/>
                <w:szCs w:val="24"/>
                <w:lang w:val="lv-LV"/>
              </w:rPr>
            </w:pPr>
            <w:r w:rsidRPr="00AB284D">
              <w:rPr>
                <w:color w:val="000000"/>
                <w:sz w:val="24"/>
                <w:szCs w:val="24"/>
                <w:lang w:val="lv-LV"/>
              </w:rPr>
              <w:t>Darba mapē iekļauts gleznojums, kas netiek izmantots maketā (nepieciešamības gadījumā tiek izstādīts izstādes ekspozīcijā kopā ar darbu)</w:t>
            </w:r>
          </w:p>
          <w:p w14:paraId="437A2A5B" w14:textId="77777777" w:rsidR="00AB284D" w:rsidRPr="00AB284D" w:rsidRDefault="00AB284D" w:rsidP="00AB284D">
            <w:pPr>
              <w:widowControl/>
              <w:spacing w:after="0" w:line="240" w:lineRule="auto"/>
              <w:rPr>
                <w:color w:val="000000"/>
                <w:sz w:val="24"/>
                <w:szCs w:val="24"/>
                <w:lang w:val="lv-LV"/>
              </w:rPr>
            </w:pPr>
          </w:p>
        </w:tc>
      </w:tr>
    </w:tbl>
    <w:p w14:paraId="642BFA4D" w14:textId="77777777" w:rsidR="00AB284D" w:rsidRPr="00AB284D" w:rsidRDefault="00AB284D" w:rsidP="004C4909">
      <w:pPr>
        <w:widowControl/>
        <w:spacing w:after="0"/>
        <w:jc w:val="both"/>
        <w:rPr>
          <w:b/>
          <w:bCs/>
          <w:sz w:val="24"/>
          <w:szCs w:val="24"/>
          <w:lang w:val="lv-LV"/>
        </w:rPr>
      </w:pPr>
      <w:r w:rsidRPr="00AB284D">
        <w:rPr>
          <w:b/>
          <w:bCs/>
          <w:sz w:val="24"/>
          <w:szCs w:val="24"/>
          <w:lang w:val="lv-LV"/>
        </w:rPr>
        <w:t>Konkursa uzdevuma 2.varianta “Skats pa logu kā ierosme scenogrāfijas izveidei” I kārtas vērtēšanas kritēriji (1</w:t>
      </w:r>
      <w:r w:rsidRPr="00AB284D">
        <w:rPr>
          <w:b/>
          <w:bCs/>
          <w:color w:val="000000"/>
          <w:sz w:val="24"/>
          <w:szCs w:val="24"/>
          <w:lang w:val="lv-LV"/>
        </w:rPr>
        <w:t>–</w:t>
      </w:r>
      <w:r w:rsidRPr="00AB284D">
        <w:rPr>
          <w:b/>
          <w:bCs/>
          <w:sz w:val="24"/>
          <w:szCs w:val="24"/>
          <w:lang w:val="lv-LV"/>
        </w:rPr>
        <w:t>30 punkti):</w:t>
      </w:r>
    </w:p>
    <w:p w14:paraId="062E4759" w14:textId="77777777" w:rsidR="00AB284D" w:rsidRPr="00AB284D" w:rsidRDefault="00AB284D">
      <w:pPr>
        <w:widowControl/>
        <w:numPr>
          <w:ilvl w:val="0"/>
          <w:numId w:val="17"/>
        </w:numPr>
        <w:tabs>
          <w:tab w:val="left" w:pos="284"/>
        </w:tabs>
        <w:spacing w:after="0" w:line="240" w:lineRule="auto"/>
        <w:ind w:left="284" w:hanging="284"/>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Izpēte – grafiskās un krāsu skices, izpētes procesa  atspoguļojums, 1–10 punkti.</w:t>
      </w:r>
    </w:p>
    <w:p w14:paraId="3873DFF9" w14:textId="77777777" w:rsidR="00AB284D" w:rsidRPr="00AB284D" w:rsidRDefault="00AB284D">
      <w:pPr>
        <w:widowControl/>
        <w:numPr>
          <w:ilvl w:val="0"/>
          <w:numId w:val="17"/>
        </w:numPr>
        <w:tabs>
          <w:tab w:val="left" w:pos="284"/>
        </w:tabs>
        <w:spacing w:after="0" w:line="240" w:lineRule="auto"/>
        <w:ind w:left="284" w:hanging="284"/>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Radošais darbs – idejai atbilstošu izteiksmes līdzekļu lietojums maketā, maketa tehniskā kvalitāte, 1–10 punkti.</w:t>
      </w:r>
    </w:p>
    <w:p w14:paraId="5064279A" w14:textId="77777777" w:rsidR="00AB284D" w:rsidRPr="00AB284D" w:rsidRDefault="00AB284D">
      <w:pPr>
        <w:widowControl/>
        <w:numPr>
          <w:ilvl w:val="0"/>
          <w:numId w:val="17"/>
        </w:numPr>
        <w:tabs>
          <w:tab w:val="left" w:pos="284"/>
        </w:tabs>
        <w:spacing w:after="0" w:line="240" w:lineRule="auto"/>
        <w:ind w:left="284" w:hanging="284"/>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prezentēšana – ieceres atspoguļojums darba nosaukumā un anotācijā, darba eksponēšanas kultūra, 1–10 punkti.</w:t>
      </w:r>
    </w:p>
    <w:p w14:paraId="2D50181D" w14:textId="77777777" w:rsidR="00AB284D" w:rsidRPr="00AB284D" w:rsidRDefault="00AB284D" w:rsidP="00AB284D">
      <w:pPr>
        <w:widowControl/>
        <w:ind w:left="142"/>
        <w:rPr>
          <w:sz w:val="24"/>
          <w:szCs w:val="24"/>
          <w:lang w:val="lv-LV"/>
        </w:rPr>
      </w:pPr>
    </w:p>
    <w:p w14:paraId="74B9C9DA" w14:textId="77777777" w:rsidR="00AB284D" w:rsidRPr="00AB284D" w:rsidRDefault="00AB284D" w:rsidP="00AB284D">
      <w:pPr>
        <w:widowControl/>
        <w:rPr>
          <w:sz w:val="24"/>
          <w:szCs w:val="24"/>
          <w:lang w:val="lv-LV"/>
        </w:rPr>
      </w:pPr>
    </w:p>
    <w:p w14:paraId="1681AEAD" w14:textId="77777777" w:rsidR="00AB284D" w:rsidRPr="00AB284D" w:rsidRDefault="00AB284D" w:rsidP="00AB284D">
      <w:pPr>
        <w:widowControl/>
        <w:rPr>
          <w:rFonts w:ascii="Calibri" w:hAnsi="Calibri" w:cs="Arial"/>
          <w:sz w:val="22"/>
          <w:lang w:val="lv-LV"/>
        </w:rPr>
      </w:pPr>
      <w:r w:rsidRPr="00AB284D">
        <w:rPr>
          <w:rFonts w:ascii="Calibri" w:hAnsi="Calibri" w:cs="Arial"/>
          <w:sz w:val="22"/>
          <w:lang w:val="lv-LV"/>
        </w:rPr>
        <w:br w:type="page"/>
      </w:r>
    </w:p>
    <w:tbl>
      <w:tblPr>
        <w:tblStyle w:val="Reatabula1"/>
        <w:tblW w:w="978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2"/>
      </w:tblGrid>
      <w:tr w:rsidR="00AB284D" w:rsidRPr="00FD3234" w14:paraId="742D50A2" w14:textId="77777777" w:rsidTr="00AB284D">
        <w:tc>
          <w:tcPr>
            <w:tcW w:w="9782" w:type="dxa"/>
            <w:shd w:val="clear" w:color="auto" w:fill="FFFFFF"/>
          </w:tcPr>
          <w:p w14:paraId="0816EDB4" w14:textId="77777777" w:rsidR="00AB284D" w:rsidRPr="00AB284D" w:rsidRDefault="00AB284D" w:rsidP="005E3235">
            <w:pPr>
              <w:widowControl/>
              <w:pBdr>
                <w:top w:val="nil"/>
                <w:left w:val="nil"/>
                <w:bottom w:val="nil"/>
                <w:right w:val="nil"/>
                <w:between w:val="nil"/>
                <w:bar w:val="nil"/>
              </w:pBdr>
              <w:spacing w:after="0" w:line="240" w:lineRule="auto"/>
              <w:ind w:left="350"/>
              <w:jc w:val="both"/>
              <w:rPr>
                <w:rFonts w:eastAsia="Arial Unicode MS"/>
                <w:b/>
                <w:bCs/>
                <w:color w:val="000000"/>
                <w:sz w:val="24"/>
                <w:szCs w:val="24"/>
                <w:u w:val="single" w:color="000000"/>
                <w:bdr w:val="nil"/>
                <w:lang w:val="lv-LV" w:eastAsia="lv-LV"/>
              </w:rPr>
            </w:pPr>
            <w:r w:rsidRPr="00AB284D">
              <w:rPr>
                <w:rFonts w:eastAsia="Arial Unicode MS"/>
                <w:b/>
                <w:bCs/>
                <w:color w:val="000000"/>
                <w:sz w:val="24"/>
                <w:szCs w:val="24"/>
                <w:u w:val="single" w:color="000000"/>
                <w:bdr w:val="nil"/>
                <w:lang w:val="lv-LV" w:eastAsia="lv-LV"/>
              </w:rPr>
              <w:lastRenderedPageBreak/>
              <w:t xml:space="preserve">3.variants: “Dabas objekta attēlojums </w:t>
            </w:r>
            <w:proofErr w:type="spellStart"/>
            <w:r w:rsidRPr="00AB284D">
              <w:rPr>
                <w:rFonts w:eastAsia="Arial Unicode MS"/>
                <w:b/>
                <w:bCs/>
                <w:color w:val="000000"/>
                <w:sz w:val="24"/>
                <w:szCs w:val="24"/>
                <w:u w:val="single" w:color="000000"/>
                <w:bdr w:val="nil"/>
                <w:lang w:val="lv-LV" w:eastAsia="lv-LV"/>
              </w:rPr>
              <w:t>apaļskulptūrā</w:t>
            </w:r>
            <w:proofErr w:type="spellEnd"/>
            <w:r w:rsidRPr="00AB284D">
              <w:rPr>
                <w:rFonts w:eastAsia="Arial Unicode MS"/>
                <w:b/>
                <w:bCs/>
                <w:color w:val="000000"/>
                <w:sz w:val="24"/>
                <w:szCs w:val="24"/>
                <w:u w:val="single" w:color="000000"/>
                <w:bdr w:val="nil"/>
                <w:lang w:val="lv-LV" w:eastAsia="lv-LV"/>
              </w:rPr>
              <w:t xml:space="preserve"> un modelēšana vidē”</w:t>
            </w:r>
          </w:p>
          <w:p w14:paraId="72A9D779" w14:textId="77777777" w:rsidR="00AB284D" w:rsidRPr="00AB284D" w:rsidRDefault="00AB284D" w:rsidP="005E3235">
            <w:pPr>
              <w:widowControl/>
              <w:spacing w:after="0" w:line="240" w:lineRule="auto"/>
              <w:ind w:left="350"/>
              <w:jc w:val="both"/>
              <w:rPr>
                <w:b/>
                <w:bCs/>
                <w:color w:val="000000"/>
                <w:sz w:val="24"/>
                <w:szCs w:val="24"/>
                <w:lang w:val="lv-LV"/>
              </w:rPr>
            </w:pPr>
            <w:r w:rsidRPr="00AB284D">
              <w:rPr>
                <w:b/>
                <w:bCs/>
                <w:color w:val="000000"/>
                <w:sz w:val="24"/>
                <w:szCs w:val="24"/>
                <w:lang w:val="lv-LV"/>
              </w:rPr>
              <w:t>Izvēlas dabas objektu, atveido to telpiski un modelē jaunradītā darba atrašanos vidē.</w:t>
            </w:r>
            <w:r w:rsidRPr="00AB284D">
              <w:rPr>
                <w:i/>
                <w:iCs/>
                <w:color w:val="000000"/>
                <w:sz w:val="24"/>
                <w:szCs w:val="24"/>
                <w:lang w:val="lv-LV"/>
              </w:rPr>
              <w:t xml:space="preserve"> </w:t>
            </w:r>
            <w:r w:rsidRPr="00AB284D">
              <w:rPr>
                <w:b/>
                <w:bCs/>
                <w:color w:val="000000"/>
                <w:sz w:val="24"/>
                <w:szCs w:val="24"/>
                <w:lang w:val="lv-LV"/>
              </w:rPr>
              <w:t>Dokumentē darba procesu un rezultātu, apkopo materiālus darba mapē, izveido anotāciju.*</w:t>
            </w:r>
          </w:p>
          <w:p w14:paraId="78BC28ED" w14:textId="77777777" w:rsidR="00AB284D" w:rsidRPr="00AB284D" w:rsidRDefault="00AB284D" w:rsidP="005E3235">
            <w:pPr>
              <w:widowControl/>
              <w:spacing w:after="0" w:line="240" w:lineRule="auto"/>
              <w:ind w:left="350"/>
              <w:jc w:val="both"/>
              <w:rPr>
                <w:b/>
                <w:bCs/>
                <w:sz w:val="24"/>
                <w:szCs w:val="24"/>
                <w:u w:val="single"/>
                <w:lang w:val="lv-LV"/>
              </w:rPr>
            </w:pPr>
          </w:p>
          <w:p w14:paraId="657B028F" w14:textId="77777777" w:rsidR="00AB284D" w:rsidRPr="00AB284D" w:rsidRDefault="00AB284D" w:rsidP="005E3235">
            <w:pPr>
              <w:widowControl/>
              <w:spacing w:after="0" w:line="240" w:lineRule="auto"/>
              <w:ind w:left="350"/>
              <w:jc w:val="both"/>
              <w:rPr>
                <w:sz w:val="24"/>
                <w:szCs w:val="24"/>
                <w:lang w:val="lv-LV"/>
              </w:rPr>
            </w:pPr>
            <w:r w:rsidRPr="00AB284D">
              <w:rPr>
                <w:b/>
                <w:bCs/>
                <w:sz w:val="24"/>
                <w:szCs w:val="24"/>
                <w:lang w:val="lv-LV"/>
              </w:rPr>
              <w:t>Izpētes vieta:</w:t>
            </w:r>
            <w:r w:rsidRPr="00AB284D">
              <w:rPr>
                <w:sz w:val="24"/>
                <w:szCs w:val="24"/>
                <w:lang w:val="lv-LV"/>
              </w:rPr>
              <w:t xml:space="preserve"> Skolas pagalms/parks/ mežs/ tuvākā apkārtne </w:t>
            </w:r>
          </w:p>
          <w:p w14:paraId="3B1E0888" w14:textId="77777777" w:rsidR="00AB284D" w:rsidRPr="00AB284D" w:rsidRDefault="00AB284D" w:rsidP="005E3235">
            <w:pPr>
              <w:widowControl/>
              <w:spacing w:after="0" w:line="240" w:lineRule="auto"/>
              <w:ind w:left="350" w:right="318"/>
              <w:jc w:val="both"/>
              <w:rPr>
                <w:sz w:val="24"/>
                <w:szCs w:val="24"/>
                <w:lang w:val="lv-LV"/>
              </w:rPr>
            </w:pPr>
            <w:r w:rsidRPr="00AB284D">
              <w:rPr>
                <w:b/>
                <w:bCs/>
                <w:sz w:val="24"/>
                <w:szCs w:val="24"/>
                <w:lang w:val="lv-LV"/>
              </w:rPr>
              <w:t>Uzdevuma ilgums:</w:t>
            </w:r>
            <w:r w:rsidRPr="00AB284D">
              <w:rPr>
                <w:sz w:val="24"/>
                <w:szCs w:val="24"/>
                <w:lang w:val="lv-LV"/>
              </w:rPr>
              <w:t xml:space="preserve"> līdz 5 nodarbību reizēm (10 x 40 min) </w:t>
            </w:r>
          </w:p>
          <w:p w14:paraId="621E800B" w14:textId="77777777" w:rsidR="00AB284D" w:rsidRDefault="00AB284D" w:rsidP="005E3235">
            <w:pPr>
              <w:widowControl/>
              <w:spacing w:after="0" w:line="240" w:lineRule="auto"/>
              <w:ind w:left="350" w:right="318"/>
              <w:jc w:val="both"/>
              <w:rPr>
                <w:sz w:val="24"/>
                <w:szCs w:val="24"/>
                <w:lang w:val="lv-LV"/>
              </w:rPr>
            </w:pPr>
            <w:r w:rsidRPr="00AB284D">
              <w:rPr>
                <w:b/>
                <w:bCs/>
                <w:sz w:val="24"/>
                <w:szCs w:val="24"/>
                <w:lang w:val="lv-LV"/>
              </w:rPr>
              <w:t>Darba organizācijas forma:</w:t>
            </w:r>
            <w:r w:rsidRPr="00AB284D">
              <w:rPr>
                <w:sz w:val="24"/>
                <w:szCs w:val="24"/>
                <w:lang w:val="lv-LV"/>
              </w:rPr>
              <w:t xml:space="preserve"> darbs grupā (pētnieciskā daļa) un individuāli (veidošana)</w:t>
            </w:r>
          </w:p>
          <w:p w14:paraId="0A3A286B" w14:textId="47230FDF" w:rsidR="002E2B83" w:rsidRPr="00AB284D" w:rsidRDefault="002E2B83" w:rsidP="005E3235">
            <w:pPr>
              <w:widowControl/>
              <w:spacing w:after="0" w:line="240" w:lineRule="auto"/>
              <w:ind w:left="350" w:right="318"/>
              <w:jc w:val="both"/>
              <w:rPr>
                <w:sz w:val="24"/>
                <w:szCs w:val="24"/>
                <w:lang w:val="lv-LV"/>
              </w:rPr>
            </w:pPr>
            <w:r w:rsidRPr="00AB284D">
              <w:rPr>
                <w:b/>
                <w:bCs/>
                <w:sz w:val="24"/>
                <w:szCs w:val="24"/>
                <w:lang w:val="lv-LV"/>
              </w:rPr>
              <w:t xml:space="preserve">Mācību priekšmeti: </w:t>
            </w:r>
            <w:r w:rsidRPr="00AB284D">
              <w:rPr>
                <w:sz w:val="24"/>
                <w:szCs w:val="24"/>
                <w:lang w:val="lv-LV"/>
              </w:rPr>
              <w:t>Veidošana/ Darbs materiālā/ Dizaina pamati/</w:t>
            </w:r>
            <w:r w:rsidRPr="00AB284D">
              <w:rPr>
                <w:b/>
                <w:bCs/>
                <w:sz w:val="24"/>
                <w:szCs w:val="24"/>
                <w:lang w:val="lv-LV"/>
              </w:rPr>
              <w:t xml:space="preserve"> </w:t>
            </w:r>
            <w:r w:rsidRPr="00AB284D">
              <w:rPr>
                <w:sz w:val="24"/>
                <w:szCs w:val="24"/>
                <w:lang w:val="lv-LV"/>
              </w:rPr>
              <w:t>Mediju pamati vai citi pēc skolas izvēles.</w:t>
            </w:r>
          </w:p>
        </w:tc>
      </w:tr>
    </w:tbl>
    <w:p w14:paraId="3289AFE4" w14:textId="77777777" w:rsidR="005E3235" w:rsidRDefault="005E3235" w:rsidP="007D541C">
      <w:pPr>
        <w:widowControl/>
        <w:spacing w:after="0" w:line="240" w:lineRule="auto"/>
        <w:ind w:left="426" w:hanging="426"/>
        <w:jc w:val="both"/>
        <w:rPr>
          <w:b/>
          <w:bCs/>
          <w:sz w:val="24"/>
          <w:szCs w:val="24"/>
          <w:lang w:val="lv-LV"/>
        </w:rPr>
      </w:pPr>
    </w:p>
    <w:p w14:paraId="5957C1F8" w14:textId="7CD5D642" w:rsidR="00AB284D" w:rsidRPr="00AB284D" w:rsidRDefault="00AB284D" w:rsidP="007D541C">
      <w:pPr>
        <w:widowControl/>
        <w:spacing w:after="0" w:line="240" w:lineRule="auto"/>
        <w:ind w:left="426" w:hanging="426"/>
        <w:jc w:val="both"/>
        <w:rPr>
          <w:b/>
          <w:bCs/>
          <w:sz w:val="24"/>
          <w:szCs w:val="24"/>
          <w:lang w:val="lv-LV"/>
        </w:rPr>
      </w:pPr>
      <w:r w:rsidRPr="00AB284D">
        <w:rPr>
          <w:b/>
          <w:bCs/>
          <w:sz w:val="24"/>
          <w:szCs w:val="24"/>
          <w:lang w:val="lv-LV"/>
        </w:rPr>
        <w:t>Materiāli</w:t>
      </w:r>
    </w:p>
    <w:p w14:paraId="16B93A56" w14:textId="083D60A5" w:rsidR="00AB284D" w:rsidRPr="00AB284D" w:rsidRDefault="00AB284D" w:rsidP="007D541C">
      <w:pPr>
        <w:widowControl/>
        <w:spacing w:after="0" w:line="240" w:lineRule="auto"/>
        <w:ind w:left="426" w:hanging="426"/>
        <w:jc w:val="both"/>
        <w:rPr>
          <w:color w:val="212121"/>
          <w:sz w:val="24"/>
          <w:szCs w:val="24"/>
          <w:lang w:val="lv-LV"/>
        </w:rPr>
      </w:pPr>
      <w:r w:rsidRPr="00AB284D">
        <w:rPr>
          <w:color w:val="212121"/>
          <w:sz w:val="24"/>
          <w:szCs w:val="24"/>
          <w:lang w:val="lv-LV"/>
        </w:rPr>
        <w:t xml:space="preserve">Izpētei: skolas teritorijas plāns/ pilsētas karte / </w:t>
      </w:r>
      <w:hyperlink r:id="rId18" w:history="1">
        <w:r w:rsidRPr="00AB284D">
          <w:rPr>
            <w:color w:val="212121"/>
            <w:sz w:val="24"/>
            <w:szCs w:val="24"/>
            <w:lang w:val="lv-LV"/>
          </w:rPr>
          <w:t>https://maps.google.com</w:t>
        </w:r>
      </w:hyperlink>
      <w:r w:rsidRPr="00AB284D">
        <w:rPr>
          <w:color w:val="212121"/>
          <w:sz w:val="24"/>
          <w:szCs w:val="24"/>
          <w:lang w:val="lv-LV"/>
        </w:rPr>
        <w:t xml:space="preserve"> u. c. interneta resursi</w:t>
      </w:r>
      <w:r w:rsidR="00481ED6">
        <w:rPr>
          <w:color w:val="212121"/>
          <w:sz w:val="24"/>
          <w:szCs w:val="24"/>
          <w:lang w:val="lv-LV"/>
        </w:rPr>
        <w:t>;</w:t>
      </w:r>
    </w:p>
    <w:p w14:paraId="5AFFB6A7" w14:textId="3B9618AC" w:rsidR="00AB284D" w:rsidRPr="00AB284D" w:rsidRDefault="00AB284D" w:rsidP="00481ED6">
      <w:pPr>
        <w:widowControl/>
        <w:spacing w:after="0" w:line="240" w:lineRule="auto"/>
        <w:jc w:val="both"/>
        <w:rPr>
          <w:sz w:val="24"/>
          <w:szCs w:val="24"/>
          <w:lang w:val="lv-LV"/>
        </w:rPr>
      </w:pPr>
      <w:r w:rsidRPr="00AB284D">
        <w:rPr>
          <w:sz w:val="24"/>
          <w:szCs w:val="24"/>
          <w:lang w:val="lv-LV"/>
        </w:rPr>
        <w:t xml:space="preserve">Veidošanai: plastilīns, māls, šamots, putuplasts (brīva izvēle), veidošanas instrumenti, veidošanas pamatne </w:t>
      </w:r>
      <w:r w:rsidRPr="00AB284D">
        <w:rPr>
          <w:rFonts w:eastAsia="Times New Roman"/>
          <w:sz w:val="24"/>
          <w:szCs w:val="24"/>
          <w:lang w:val="lv-LV"/>
        </w:rPr>
        <w:t>20 cm x 20 cm</w:t>
      </w:r>
      <w:r w:rsidR="00481ED6">
        <w:rPr>
          <w:rFonts w:eastAsia="Times New Roman"/>
          <w:sz w:val="24"/>
          <w:szCs w:val="24"/>
          <w:lang w:val="lv-LV"/>
        </w:rPr>
        <w:t>;</w:t>
      </w:r>
    </w:p>
    <w:p w14:paraId="1F0F1477" w14:textId="243CA577" w:rsidR="00AB284D" w:rsidRPr="00AB284D" w:rsidRDefault="00AB284D" w:rsidP="007D541C">
      <w:pPr>
        <w:widowControl/>
        <w:spacing w:after="0" w:line="240" w:lineRule="auto"/>
        <w:ind w:left="426" w:hanging="426"/>
        <w:jc w:val="both"/>
        <w:rPr>
          <w:sz w:val="24"/>
          <w:szCs w:val="24"/>
          <w:lang w:val="lv-LV"/>
        </w:rPr>
      </w:pPr>
      <w:r w:rsidRPr="00AB284D">
        <w:rPr>
          <w:color w:val="000000"/>
          <w:sz w:val="24"/>
          <w:szCs w:val="24"/>
          <w:lang w:val="lv-LV"/>
        </w:rPr>
        <w:t xml:space="preserve">Anotācija: A5 </w:t>
      </w:r>
      <w:r w:rsidRPr="00AB284D">
        <w:rPr>
          <w:sz w:val="24"/>
          <w:szCs w:val="24"/>
          <w:lang w:val="lv-LV"/>
        </w:rPr>
        <w:t>izdruka (pēc parauga, 3.pielikums)</w:t>
      </w:r>
      <w:r w:rsidR="007D2539">
        <w:rPr>
          <w:sz w:val="24"/>
          <w:szCs w:val="24"/>
          <w:lang w:val="lv-LV"/>
        </w:rPr>
        <w:t>;</w:t>
      </w:r>
    </w:p>
    <w:p w14:paraId="2090CD02" w14:textId="77777777" w:rsidR="00AB284D" w:rsidRPr="00AB284D" w:rsidRDefault="00AB284D" w:rsidP="007D541C">
      <w:pPr>
        <w:widowControl/>
        <w:spacing w:after="0" w:line="240" w:lineRule="auto"/>
        <w:ind w:left="426" w:hanging="426"/>
        <w:jc w:val="both"/>
        <w:rPr>
          <w:b/>
          <w:bCs/>
          <w:sz w:val="24"/>
          <w:szCs w:val="24"/>
          <w:lang w:val="lv-LV"/>
        </w:rPr>
      </w:pPr>
      <w:r w:rsidRPr="00AB284D">
        <w:rPr>
          <w:sz w:val="24"/>
          <w:szCs w:val="24"/>
          <w:lang w:val="lv-LV"/>
        </w:rPr>
        <w:t>Darba mape: uz pusēm pārlocīta A3 lapa</w:t>
      </w:r>
    </w:p>
    <w:p w14:paraId="6E158CE8" w14:textId="77777777" w:rsidR="00AB284D" w:rsidRPr="00AB284D" w:rsidRDefault="00AB284D" w:rsidP="007D541C">
      <w:pPr>
        <w:widowControl/>
        <w:spacing w:line="240" w:lineRule="auto"/>
        <w:ind w:left="426" w:hanging="426"/>
        <w:jc w:val="both"/>
        <w:rPr>
          <w:b/>
          <w:bCs/>
          <w:sz w:val="24"/>
          <w:szCs w:val="24"/>
          <w:lang w:val="lv-LV"/>
        </w:rPr>
      </w:pPr>
      <w:r w:rsidRPr="00AB284D">
        <w:rPr>
          <w:b/>
          <w:bCs/>
          <w:sz w:val="24"/>
          <w:szCs w:val="24"/>
          <w:lang w:val="lv-LV"/>
        </w:rPr>
        <w:t>Darba gaita*</w:t>
      </w:r>
    </w:p>
    <w:p w14:paraId="4BCB8F8D" w14:textId="77777777" w:rsidR="00AB284D" w:rsidRPr="00AB284D" w:rsidRDefault="00AB284D" w:rsidP="007D541C">
      <w:pPr>
        <w:widowControl/>
        <w:tabs>
          <w:tab w:val="left" w:pos="-142"/>
        </w:tabs>
        <w:spacing w:after="0" w:line="240" w:lineRule="auto"/>
        <w:ind w:left="426" w:hanging="426"/>
        <w:jc w:val="both"/>
        <w:rPr>
          <w:sz w:val="24"/>
          <w:szCs w:val="24"/>
          <w:lang w:val="lv-LV"/>
        </w:rPr>
      </w:pPr>
      <w:r w:rsidRPr="00AB284D">
        <w:rPr>
          <w:sz w:val="24"/>
          <w:szCs w:val="24"/>
          <w:lang w:val="lv-LV"/>
        </w:rPr>
        <w:t>Audzēkņi:</w:t>
      </w:r>
    </w:p>
    <w:p w14:paraId="5B4EE405"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Pēta apkārtējo vidi, kolekcionē dabas objektus un materiālus (čiekuri, piepes, akmeņi, mizas u. c.).</w:t>
      </w:r>
    </w:p>
    <w:p w14:paraId="7C8E7ED0"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Izpēta savākto dabas materiālu kolekciju, izvēlas konkrētu/s dabas objektu/s, ko veidot materiālā.</w:t>
      </w:r>
    </w:p>
    <w:p w14:paraId="01A3DA17"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Fotografē vietu/</w:t>
      </w:r>
      <w:proofErr w:type="spellStart"/>
      <w:r w:rsidRPr="00AB284D">
        <w:rPr>
          <w:rFonts w:eastAsia="Arial Unicode MS"/>
          <w:color w:val="000000"/>
          <w:sz w:val="24"/>
          <w:szCs w:val="24"/>
          <w:u w:color="000000"/>
          <w:bdr w:val="nil"/>
          <w:lang w:val="lv-LV" w:eastAsia="lv-LV"/>
        </w:rPr>
        <w:t>as</w:t>
      </w:r>
      <w:proofErr w:type="spellEnd"/>
      <w:r w:rsidRPr="00AB284D">
        <w:rPr>
          <w:rFonts w:eastAsia="Arial Unicode MS"/>
          <w:color w:val="000000"/>
          <w:sz w:val="24"/>
          <w:szCs w:val="24"/>
          <w:u w:color="000000"/>
          <w:bdr w:val="nil"/>
          <w:lang w:val="lv-LV" w:eastAsia="lv-LV"/>
        </w:rPr>
        <w:t xml:space="preserve">, kur varētu atrasties jaunradītais darbs – vides objekts, lai tas papildinātu esošo ainavu, vidi. </w:t>
      </w:r>
    </w:p>
    <w:p w14:paraId="05F266D2"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Veido </w:t>
      </w:r>
      <w:proofErr w:type="spellStart"/>
      <w:r w:rsidRPr="00AB284D">
        <w:rPr>
          <w:rFonts w:eastAsia="Arial Unicode MS"/>
          <w:color w:val="000000"/>
          <w:sz w:val="24"/>
          <w:szCs w:val="24"/>
          <w:u w:color="000000"/>
          <w:bdr w:val="nil"/>
          <w:lang w:val="lv-LV" w:eastAsia="lv-LV"/>
        </w:rPr>
        <w:t>apaļskulptūru</w:t>
      </w:r>
      <w:proofErr w:type="spellEnd"/>
      <w:r w:rsidRPr="00AB284D">
        <w:rPr>
          <w:rFonts w:eastAsia="Arial Unicode MS"/>
          <w:color w:val="000000"/>
          <w:sz w:val="24"/>
          <w:szCs w:val="24"/>
          <w:u w:color="000000"/>
          <w:bdr w:val="nil"/>
          <w:lang w:val="lv-LV" w:eastAsia="lv-LV"/>
        </w:rPr>
        <w:t xml:space="preserve"> uz dotās pamatnes, radoši interpretējot izvēlēto/</w:t>
      </w:r>
      <w:proofErr w:type="spellStart"/>
      <w:r w:rsidRPr="00AB284D">
        <w:rPr>
          <w:rFonts w:eastAsia="Arial Unicode MS"/>
          <w:color w:val="000000"/>
          <w:sz w:val="24"/>
          <w:szCs w:val="24"/>
          <w:u w:color="000000"/>
          <w:bdr w:val="nil"/>
          <w:lang w:val="lv-LV" w:eastAsia="lv-LV"/>
        </w:rPr>
        <w:t>os</w:t>
      </w:r>
      <w:proofErr w:type="spellEnd"/>
      <w:r w:rsidRPr="00AB284D">
        <w:rPr>
          <w:rFonts w:eastAsia="Arial Unicode MS"/>
          <w:color w:val="000000"/>
          <w:sz w:val="24"/>
          <w:szCs w:val="24"/>
          <w:u w:color="000000"/>
          <w:bdr w:val="nil"/>
          <w:lang w:val="lv-LV" w:eastAsia="lv-LV"/>
        </w:rPr>
        <w:t xml:space="preserve"> dabas objektu/s atbilstoši idejai par </w:t>
      </w:r>
      <w:proofErr w:type="spellStart"/>
      <w:r w:rsidRPr="00AB284D">
        <w:rPr>
          <w:rFonts w:eastAsia="Arial Unicode MS"/>
          <w:color w:val="000000"/>
          <w:sz w:val="24"/>
          <w:szCs w:val="24"/>
          <w:u w:color="000000"/>
          <w:bdr w:val="nil"/>
          <w:lang w:val="lv-LV" w:eastAsia="lv-LV"/>
        </w:rPr>
        <w:t>ārtelpas</w:t>
      </w:r>
      <w:proofErr w:type="spellEnd"/>
      <w:r w:rsidRPr="00AB284D">
        <w:rPr>
          <w:rFonts w:eastAsia="Arial Unicode MS"/>
          <w:color w:val="000000"/>
          <w:sz w:val="24"/>
          <w:szCs w:val="24"/>
          <w:u w:color="000000"/>
          <w:bdr w:val="nil"/>
          <w:lang w:val="lv-LV" w:eastAsia="lv-LV"/>
        </w:rPr>
        <w:t xml:space="preserve"> vides veidošanu.</w:t>
      </w:r>
    </w:p>
    <w:p w14:paraId="3F5F3E30"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Fotografē darba procesu un gatavo darbu – </w:t>
      </w:r>
      <w:proofErr w:type="spellStart"/>
      <w:r w:rsidRPr="00AB284D">
        <w:rPr>
          <w:rFonts w:eastAsia="Arial Unicode MS"/>
          <w:color w:val="000000"/>
          <w:sz w:val="24"/>
          <w:szCs w:val="24"/>
          <w:u w:color="000000"/>
          <w:bdr w:val="nil"/>
          <w:lang w:val="lv-LV" w:eastAsia="lv-LV"/>
        </w:rPr>
        <w:t>apaļskulptūru</w:t>
      </w:r>
      <w:proofErr w:type="spellEnd"/>
      <w:r w:rsidRPr="00AB284D">
        <w:rPr>
          <w:rFonts w:eastAsia="Arial Unicode MS"/>
          <w:color w:val="000000"/>
          <w:sz w:val="24"/>
          <w:szCs w:val="24"/>
          <w:u w:color="000000"/>
          <w:bdr w:val="nil"/>
          <w:lang w:val="lv-LV" w:eastAsia="lv-LV"/>
        </w:rPr>
        <w:t>.</w:t>
      </w:r>
    </w:p>
    <w:p w14:paraId="43E189BE"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Atlasa vietas fotogrāfijas, kuras būs nepieciešamas jaunradītā darba/vides objekta ievietošanai vidē.</w:t>
      </w:r>
    </w:p>
    <w:p w14:paraId="3E6E117E"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Veido kolāžu uz papīra vai datorā, modelējot jaunradītā vides objekta novietojumu.</w:t>
      </w:r>
    </w:p>
    <w:p w14:paraId="1FA1F5F4"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Izveido darba mapi – vāciņus. Darba mapē ievieto darba procesā radušos materiālus, kas atspoguļo informāciju par izpētes procesu: skices, fotogrāfijas, informāciju par konkrēto vietu skulptūras novietošanai, karti, fotoattēlus u. c.</w:t>
      </w:r>
    </w:p>
    <w:p w14:paraId="236549B0" w14:textId="77777777" w:rsidR="00AB284D" w:rsidRPr="00AB284D" w:rsidRDefault="00AB284D">
      <w:pPr>
        <w:widowControl/>
        <w:numPr>
          <w:ilvl w:val="0"/>
          <w:numId w:val="6"/>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Izveido anotāciju (pēc dotā parauga, 3.pielikums), iekļauj informāciju:</w:t>
      </w:r>
    </w:p>
    <w:p w14:paraId="7FC8B9AE" w14:textId="77777777" w:rsidR="00AB284D" w:rsidRPr="00AB284D" w:rsidRDefault="00AB284D">
      <w:pPr>
        <w:widowControl/>
        <w:numPr>
          <w:ilvl w:val="0"/>
          <w:numId w:val="8"/>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autora/u vārds/i, uzvārds/i, skola, klase (mākslas skolas),</w:t>
      </w:r>
    </w:p>
    <w:p w14:paraId="528832C2" w14:textId="77777777" w:rsidR="00AB284D" w:rsidRPr="00AB284D" w:rsidRDefault="00AB284D">
      <w:pPr>
        <w:widowControl/>
        <w:numPr>
          <w:ilvl w:val="0"/>
          <w:numId w:val="8"/>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nosaukums,</w:t>
      </w:r>
    </w:p>
    <w:p w14:paraId="4E1021B4" w14:textId="77777777" w:rsidR="00AB284D" w:rsidRPr="00AB284D" w:rsidRDefault="00AB284D">
      <w:pPr>
        <w:widowControl/>
        <w:numPr>
          <w:ilvl w:val="0"/>
          <w:numId w:val="8"/>
        </w:numPr>
        <w:tabs>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laukumā “Darba iecere un rezultāts” skaidro darba ideju, ieceri un pamatojumu skulptūras novietošanai vidē un skulptūras vēstījumu. </w:t>
      </w:r>
    </w:p>
    <w:p w14:paraId="5BE9DF70" w14:textId="77777777" w:rsidR="00AB284D" w:rsidRPr="00AB284D" w:rsidRDefault="00AB284D">
      <w:pPr>
        <w:widowControl/>
        <w:numPr>
          <w:ilvl w:val="0"/>
          <w:numId w:val="6"/>
        </w:numPr>
        <w:tabs>
          <w:tab w:val="left" w:pos="-142"/>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Noformē darbu eksponēšanai (skatīt attēlu).</w:t>
      </w:r>
    </w:p>
    <w:p w14:paraId="362DBEDA" w14:textId="77777777" w:rsidR="00AB284D" w:rsidRPr="00AB284D" w:rsidRDefault="00AB284D" w:rsidP="007D541C">
      <w:pPr>
        <w:widowControl/>
        <w:tabs>
          <w:tab w:val="left" w:pos="-142"/>
          <w:tab w:val="left" w:pos="142"/>
          <w:tab w:val="left" w:pos="426"/>
        </w:tabs>
        <w:spacing w:after="0" w:line="240" w:lineRule="auto"/>
        <w:ind w:left="426" w:hanging="426"/>
        <w:contextualSpacing/>
        <w:jc w:val="both"/>
        <w:rPr>
          <w:rFonts w:eastAsia="Arial Unicode MS"/>
          <w:color w:val="000000"/>
          <w:sz w:val="24"/>
          <w:szCs w:val="24"/>
          <w:u w:color="000000"/>
          <w:bdr w:val="nil"/>
          <w:lang w:val="lv-LV" w:eastAsia="lv-LV"/>
        </w:rPr>
      </w:pPr>
    </w:p>
    <w:p w14:paraId="13FF9201" w14:textId="77777777" w:rsidR="00AB284D" w:rsidRPr="00AB284D" w:rsidRDefault="00AB284D" w:rsidP="007D541C">
      <w:pPr>
        <w:widowControl/>
        <w:pBdr>
          <w:top w:val="nil"/>
          <w:left w:val="nil"/>
          <w:bottom w:val="nil"/>
          <w:right w:val="nil"/>
          <w:between w:val="nil"/>
          <w:bar w:val="nil"/>
        </w:pBdr>
        <w:spacing w:after="0" w:line="240" w:lineRule="auto"/>
        <w:ind w:left="426" w:hanging="426"/>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Uzdevumā skolotājs iekļauj mācību satura tēmas/ vingrinājumus, kas iepazīstina audzēkņus ar:</w:t>
      </w:r>
    </w:p>
    <w:p w14:paraId="4E90FDEA" w14:textId="77777777" w:rsidR="00AB284D" w:rsidRPr="00AB284D" w:rsidRDefault="00AB284D">
      <w:pPr>
        <w:widowControl/>
        <w:numPr>
          <w:ilvl w:val="0"/>
          <w:numId w:val="8"/>
        </w:numPr>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mākslas un dizaina piemēriem;</w:t>
      </w:r>
    </w:p>
    <w:p w14:paraId="2B69D3C6" w14:textId="77777777" w:rsidR="00AB284D" w:rsidRPr="00AB284D" w:rsidRDefault="00AB284D">
      <w:pPr>
        <w:widowControl/>
        <w:numPr>
          <w:ilvl w:val="0"/>
          <w:numId w:val="8"/>
        </w:numPr>
        <w:tabs>
          <w:tab w:val="left" w:pos="284"/>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karti un plānošanu vidē, piemēram, norāda vietas kartē, kur atrasti dabas objekti, plāno jaunradīto skulptūru vidē u. c.;</w:t>
      </w:r>
    </w:p>
    <w:p w14:paraId="15EE1DA3" w14:textId="77777777" w:rsidR="00AB284D" w:rsidRPr="00AB284D" w:rsidRDefault="00AB284D">
      <w:pPr>
        <w:widowControl/>
        <w:numPr>
          <w:ilvl w:val="0"/>
          <w:numId w:val="8"/>
        </w:numPr>
        <w:tabs>
          <w:tab w:val="left" w:pos="284"/>
          <w:tab w:val="left" w:pos="426"/>
        </w:tabs>
        <w:spacing w:after="0" w:line="240" w:lineRule="auto"/>
        <w:ind w:left="426" w:hanging="426"/>
        <w:contextualSpacing/>
        <w:jc w:val="both"/>
        <w:rPr>
          <w:rFonts w:eastAsia="Arial Unicode MS"/>
          <w:color w:val="000000"/>
          <w:sz w:val="24"/>
          <w:szCs w:val="24"/>
          <w:u w:color="000000"/>
          <w:bdr w:val="nil"/>
          <w:lang w:val="lv-LV" w:eastAsia="lv-LV"/>
        </w:rPr>
      </w:pPr>
      <w:proofErr w:type="spellStart"/>
      <w:r w:rsidRPr="00AB284D">
        <w:rPr>
          <w:rFonts w:eastAsia="Arial Unicode MS"/>
          <w:color w:val="000000"/>
          <w:sz w:val="24"/>
          <w:szCs w:val="24"/>
          <w:u w:color="000000"/>
          <w:bdr w:val="nil"/>
          <w:lang w:val="lv-LV" w:eastAsia="lv-LV"/>
        </w:rPr>
        <w:t>cilvēkmērogu</w:t>
      </w:r>
      <w:proofErr w:type="spellEnd"/>
      <w:r w:rsidRPr="00AB284D">
        <w:rPr>
          <w:rFonts w:eastAsia="Arial Unicode MS"/>
          <w:color w:val="000000"/>
          <w:sz w:val="24"/>
          <w:szCs w:val="24"/>
          <w:u w:color="000000"/>
          <w:bdr w:val="nil"/>
          <w:lang w:val="lv-LV" w:eastAsia="lv-LV"/>
        </w:rPr>
        <w:t xml:space="preserve"> (tēlniecības objekta izmēru attiecība pret cilvēka, vides elementu izmēriem u. c.) un proporcijām; </w:t>
      </w:r>
    </w:p>
    <w:p w14:paraId="6AF3AD5C" w14:textId="77777777" w:rsidR="00AB284D" w:rsidRPr="00AB284D" w:rsidRDefault="00AB284D">
      <w:pPr>
        <w:widowControl/>
        <w:numPr>
          <w:ilvl w:val="0"/>
          <w:numId w:val="8"/>
        </w:numPr>
        <w:tabs>
          <w:tab w:val="left" w:pos="284"/>
          <w:tab w:val="left" w:pos="426"/>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terminiem: dabas objekts, dabas materiāli, karte, teritorijas plāns, </w:t>
      </w:r>
      <w:proofErr w:type="spellStart"/>
      <w:r w:rsidRPr="00AB284D">
        <w:rPr>
          <w:rFonts w:eastAsia="Arial Unicode MS"/>
          <w:color w:val="000000"/>
          <w:sz w:val="24"/>
          <w:szCs w:val="24"/>
          <w:u w:color="000000"/>
          <w:bdr w:val="nil"/>
          <w:lang w:val="lv-LV" w:eastAsia="lv-LV"/>
        </w:rPr>
        <w:t>apaļskulptūra</w:t>
      </w:r>
      <w:proofErr w:type="spellEnd"/>
      <w:r w:rsidRPr="00AB284D">
        <w:rPr>
          <w:rFonts w:eastAsia="Arial Unicode MS"/>
          <w:color w:val="000000"/>
          <w:sz w:val="24"/>
          <w:szCs w:val="24"/>
          <w:u w:color="000000"/>
          <w:bdr w:val="nil"/>
          <w:lang w:val="lv-LV" w:eastAsia="lv-LV"/>
        </w:rPr>
        <w:t>, vides objekts.</w:t>
      </w:r>
    </w:p>
    <w:p w14:paraId="214E96A3" w14:textId="77777777" w:rsidR="00AB284D" w:rsidRPr="00AB284D" w:rsidRDefault="00AB284D" w:rsidP="00153116">
      <w:pPr>
        <w:widowControl/>
        <w:tabs>
          <w:tab w:val="left" w:pos="284"/>
          <w:tab w:val="left" w:pos="426"/>
        </w:tabs>
        <w:spacing w:after="0" w:line="240" w:lineRule="auto"/>
        <w:ind w:left="426" w:hanging="426"/>
        <w:contextualSpacing/>
        <w:jc w:val="both"/>
        <w:rPr>
          <w:rFonts w:eastAsia="Arial Unicode MS"/>
          <w:color w:val="000000"/>
          <w:sz w:val="24"/>
          <w:szCs w:val="24"/>
          <w:u w:color="000000"/>
          <w:bdr w:val="nil"/>
          <w:lang w:val="lv-LV" w:eastAsia="lv-LV"/>
        </w:rPr>
      </w:pPr>
    </w:p>
    <w:p w14:paraId="14030DDE" w14:textId="34CF94DB" w:rsidR="00AB284D" w:rsidRPr="00AB284D" w:rsidRDefault="00AB284D" w:rsidP="00153116">
      <w:pPr>
        <w:widowControl/>
        <w:spacing w:after="0" w:line="240" w:lineRule="auto"/>
        <w:contextualSpacing/>
        <w:jc w:val="both"/>
        <w:rPr>
          <w:b/>
          <w:bCs/>
          <w:sz w:val="24"/>
          <w:szCs w:val="24"/>
          <w:lang w:val="lv-LV"/>
        </w:rPr>
      </w:pPr>
      <w:r w:rsidRPr="00AB284D">
        <w:rPr>
          <w:rFonts w:eastAsia="Arial Unicode MS"/>
          <w:b/>
          <w:bCs/>
          <w:color w:val="000000"/>
          <w:sz w:val="24"/>
          <w:szCs w:val="24"/>
          <w:u w:color="000000"/>
          <w:bdr w:val="nil"/>
          <w:lang w:val="lv-LV" w:eastAsia="lv-LV"/>
        </w:rPr>
        <w:t xml:space="preserve">Konkursa uzdevuma 3.varianta “Dabas objekta attēlojums </w:t>
      </w:r>
      <w:proofErr w:type="spellStart"/>
      <w:r w:rsidRPr="00AB284D">
        <w:rPr>
          <w:rFonts w:eastAsia="Arial Unicode MS"/>
          <w:b/>
          <w:bCs/>
          <w:color w:val="000000"/>
          <w:sz w:val="24"/>
          <w:szCs w:val="24"/>
          <w:u w:color="000000"/>
          <w:bdr w:val="nil"/>
          <w:lang w:val="lv-LV" w:eastAsia="lv-LV"/>
        </w:rPr>
        <w:t>apaļskulptūrā</w:t>
      </w:r>
      <w:proofErr w:type="spellEnd"/>
      <w:r w:rsidRPr="00AB284D">
        <w:rPr>
          <w:rFonts w:eastAsia="Arial Unicode MS"/>
          <w:b/>
          <w:bCs/>
          <w:color w:val="000000"/>
          <w:sz w:val="24"/>
          <w:szCs w:val="24"/>
          <w:u w:color="000000"/>
          <w:bdr w:val="nil"/>
          <w:lang w:val="lv-LV" w:eastAsia="lv-LV"/>
        </w:rPr>
        <w:t xml:space="preserve"> un modelēšana</w:t>
      </w:r>
      <w:r w:rsidR="00541617">
        <w:rPr>
          <w:rFonts w:eastAsia="Arial Unicode MS"/>
          <w:b/>
          <w:bCs/>
          <w:color w:val="000000"/>
          <w:sz w:val="24"/>
          <w:szCs w:val="24"/>
          <w:u w:color="000000"/>
          <w:bdr w:val="nil"/>
          <w:lang w:val="lv-LV" w:eastAsia="lv-LV"/>
        </w:rPr>
        <w:t xml:space="preserve"> </w:t>
      </w:r>
      <w:r w:rsidRPr="00AB284D">
        <w:rPr>
          <w:rFonts w:eastAsia="Arial Unicode MS"/>
          <w:b/>
          <w:bCs/>
          <w:color w:val="000000"/>
          <w:sz w:val="24"/>
          <w:szCs w:val="24"/>
          <w:u w:color="000000"/>
          <w:bdr w:val="nil"/>
          <w:lang w:val="lv-LV" w:eastAsia="lv-LV"/>
        </w:rPr>
        <w:t>vidē”</w:t>
      </w:r>
      <w:r w:rsidRPr="00AB284D">
        <w:rPr>
          <w:b/>
          <w:bCs/>
          <w:sz w:val="22"/>
          <w:lang w:val="lv-LV"/>
        </w:rPr>
        <w:t xml:space="preserve"> </w:t>
      </w:r>
      <w:r w:rsidRPr="00AB284D">
        <w:rPr>
          <w:b/>
          <w:bCs/>
          <w:sz w:val="24"/>
          <w:szCs w:val="24"/>
          <w:lang w:val="lv-LV"/>
        </w:rPr>
        <w:t>iesniedzamie darbi:</w:t>
      </w:r>
    </w:p>
    <w:p w14:paraId="5437B22C" w14:textId="77777777" w:rsidR="00AB284D" w:rsidRPr="00AB284D" w:rsidRDefault="00AB284D">
      <w:pPr>
        <w:widowControl/>
        <w:numPr>
          <w:ilvl w:val="0"/>
          <w:numId w:val="8"/>
        </w:numPr>
        <w:pBdr>
          <w:top w:val="nil"/>
          <w:left w:val="nil"/>
          <w:bottom w:val="nil"/>
          <w:right w:val="nil"/>
          <w:between w:val="nil"/>
          <w:bar w:val="nil"/>
        </w:pBdr>
        <w:spacing w:after="0" w:line="240" w:lineRule="auto"/>
        <w:ind w:left="284" w:hanging="284"/>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lastRenderedPageBreak/>
        <w:t>I kārtas vērtēšanai visiem dalībniekiem;</w:t>
      </w:r>
    </w:p>
    <w:p w14:paraId="77BB287C" w14:textId="77777777" w:rsidR="00AB284D" w:rsidRPr="00AB284D" w:rsidRDefault="00AB284D">
      <w:pPr>
        <w:widowControl/>
        <w:numPr>
          <w:ilvl w:val="0"/>
          <w:numId w:val="8"/>
        </w:numPr>
        <w:pBdr>
          <w:top w:val="nil"/>
          <w:left w:val="nil"/>
          <w:bottom w:val="nil"/>
          <w:right w:val="nil"/>
          <w:between w:val="nil"/>
          <w:bar w:val="nil"/>
        </w:pBdr>
        <w:spacing w:after="0" w:line="240" w:lineRule="auto"/>
        <w:ind w:left="284" w:hanging="284"/>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k</w:t>
      </w:r>
      <w:r w:rsidRPr="00AB284D">
        <w:rPr>
          <w:rFonts w:eastAsia="Arial Unicode MS"/>
          <w:bCs/>
          <w:color w:val="000000"/>
          <w:sz w:val="24"/>
          <w:szCs w:val="24"/>
          <w:u w:color="000000"/>
          <w:bdr w:val="nil"/>
          <w:lang w:val="lv-LV" w:eastAsia="lv-LV"/>
        </w:rPr>
        <w:t xml:space="preserve">onkursa II kārtas dalībnieki II kārtas konkursa dienā iesniedz </w:t>
      </w:r>
      <w:r w:rsidRPr="00AB284D">
        <w:rPr>
          <w:rFonts w:eastAsia="Arial Unicode MS"/>
          <w:color w:val="000000"/>
          <w:sz w:val="24"/>
          <w:szCs w:val="24"/>
          <w:u w:color="000000"/>
          <w:bdr w:val="nil"/>
          <w:lang w:val="lv-LV" w:eastAsia="lv-LV"/>
        </w:rPr>
        <w:t xml:space="preserve">konkursa I kārtā veikto radošo darbu </w:t>
      </w:r>
      <w:r w:rsidRPr="00AB284D">
        <w:rPr>
          <w:rFonts w:eastAsia="Arial Unicode MS"/>
          <w:bCs/>
          <w:color w:val="000000"/>
          <w:sz w:val="24"/>
          <w:szCs w:val="24"/>
          <w:u w:color="000000"/>
          <w:bdr w:val="nil"/>
          <w:lang w:val="lv-LV" w:eastAsia="lv-LV"/>
        </w:rPr>
        <w:t>konkursa II kārtas norises vietā:</w:t>
      </w:r>
    </w:p>
    <w:p w14:paraId="620D0977" w14:textId="77777777" w:rsidR="00AB284D" w:rsidRPr="00AB284D" w:rsidRDefault="00AB284D">
      <w:pPr>
        <w:widowControl/>
        <w:numPr>
          <w:ilvl w:val="0"/>
          <w:numId w:val="7"/>
        </w:numPr>
        <w:spacing w:after="0" w:line="240" w:lineRule="auto"/>
        <w:ind w:left="851" w:hanging="425"/>
        <w:contextualSpacing/>
        <w:jc w:val="both"/>
        <w:rPr>
          <w:rFonts w:eastAsia="Arial Unicode MS"/>
          <w:color w:val="000000"/>
          <w:sz w:val="24"/>
          <w:szCs w:val="24"/>
          <w:u w:color="000000"/>
          <w:bdr w:val="nil"/>
          <w:lang w:val="lv-LV" w:eastAsia="lv-LV"/>
        </w:rPr>
      </w:pPr>
      <w:proofErr w:type="spellStart"/>
      <w:r w:rsidRPr="00AB284D">
        <w:rPr>
          <w:rFonts w:eastAsia="Arial Unicode MS"/>
          <w:color w:val="000000"/>
          <w:sz w:val="24"/>
          <w:szCs w:val="24"/>
          <w:u w:color="000000"/>
          <w:bdr w:val="nil"/>
          <w:lang w:val="lv-LV" w:eastAsia="lv-LV"/>
        </w:rPr>
        <w:t>Apaļskulptūra</w:t>
      </w:r>
      <w:proofErr w:type="spellEnd"/>
      <w:r w:rsidRPr="00AB284D">
        <w:rPr>
          <w:rFonts w:eastAsia="Arial Unicode MS"/>
          <w:color w:val="000000"/>
          <w:sz w:val="24"/>
          <w:szCs w:val="24"/>
          <w:u w:color="000000"/>
          <w:bdr w:val="nil"/>
          <w:lang w:val="lv-LV" w:eastAsia="lv-LV"/>
        </w:rPr>
        <w:t xml:space="preserve"> uz pamatnes, pamatnei uz vertikālās plaknes pievienota vides fotogrāfija (attēlo skulptūras vietu vidē).</w:t>
      </w:r>
    </w:p>
    <w:p w14:paraId="29311424" w14:textId="77777777" w:rsidR="00AB284D" w:rsidRPr="00AB284D" w:rsidRDefault="00AB284D">
      <w:pPr>
        <w:widowControl/>
        <w:numPr>
          <w:ilvl w:val="0"/>
          <w:numId w:val="7"/>
        </w:numPr>
        <w:spacing w:after="0" w:line="240" w:lineRule="auto"/>
        <w:ind w:left="851" w:hanging="425"/>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Anotācija (aizpildīta pēc parauga, 3.pielikums), piestiprināta pie veidošanas pamatnes;=.</w:t>
      </w:r>
    </w:p>
    <w:p w14:paraId="5ADE70DC" w14:textId="77777777" w:rsidR="00AB284D" w:rsidRPr="00AB284D" w:rsidRDefault="00AB284D">
      <w:pPr>
        <w:widowControl/>
        <w:numPr>
          <w:ilvl w:val="0"/>
          <w:numId w:val="7"/>
        </w:numPr>
        <w:spacing w:after="0" w:line="240" w:lineRule="auto"/>
        <w:ind w:left="851" w:hanging="425"/>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mape, kur iekļauti darba materiāli.</w:t>
      </w:r>
    </w:p>
    <w:p w14:paraId="693C26BC" w14:textId="77777777" w:rsidR="00AB284D" w:rsidRPr="00AB284D" w:rsidRDefault="00AB284D" w:rsidP="00AB284D">
      <w:pPr>
        <w:widowControl/>
        <w:pBdr>
          <w:top w:val="nil"/>
          <w:left w:val="nil"/>
          <w:bottom w:val="nil"/>
          <w:right w:val="nil"/>
          <w:between w:val="nil"/>
          <w:bar w:val="nil"/>
        </w:pBdr>
        <w:shd w:val="clear" w:color="auto" w:fill="FFFFFF"/>
        <w:ind w:left="-284"/>
        <w:jc w:val="center"/>
        <w:rPr>
          <w:rFonts w:eastAsia="Arial Unicode MS"/>
          <w:color w:val="000000"/>
          <w:sz w:val="24"/>
          <w:szCs w:val="24"/>
          <w:u w:color="000000"/>
          <w:bdr w:val="nil"/>
          <w:lang w:val="lv-LV" w:eastAsia="lv-LV"/>
        </w:rPr>
      </w:pPr>
    </w:p>
    <w:tbl>
      <w:tblPr>
        <w:tblStyle w:val="Reatabula1"/>
        <w:tblW w:w="0" w:type="auto"/>
        <w:tblInd w:w="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9"/>
        <w:gridCol w:w="278"/>
        <w:gridCol w:w="4154"/>
      </w:tblGrid>
      <w:tr w:rsidR="00AB284D" w:rsidRPr="00AB284D" w14:paraId="5DA4BB6A" w14:textId="77777777" w:rsidTr="00AB284D">
        <w:tc>
          <w:tcPr>
            <w:tcW w:w="4171" w:type="dxa"/>
            <w:shd w:val="clear" w:color="auto" w:fill="FFFFFF"/>
          </w:tcPr>
          <w:p w14:paraId="43A6E15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ind w:left="-284"/>
              <w:jc w:val="center"/>
              <w:rPr>
                <w:rFonts w:eastAsia="Arial Unicode MS"/>
                <w:color w:val="000000"/>
                <w:sz w:val="24"/>
                <w:szCs w:val="24"/>
                <w:u w:color="000000"/>
                <w:bdr w:val="nil"/>
                <w:lang w:val="lv-LV" w:eastAsia="lv-LV"/>
              </w:rPr>
            </w:pP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65408" behindDoc="0" locked="0" layoutInCell="1" allowOverlap="1" wp14:anchorId="775D0223" wp14:editId="4627E292">
                      <wp:simplePos x="0" y="0"/>
                      <wp:positionH relativeFrom="column">
                        <wp:posOffset>1570990</wp:posOffset>
                      </wp:positionH>
                      <wp:positionV relativeFrom="paragraph">
                        <wp:posOffset>88900</wp:posOffset>
                      </wp:positionV>
                      <wp:extent cx="1143000" cy="0"/>
                      <wp:effectExtent l="0" t="0" r="0" b="0"/>
                      <wp:wrapNone/>
                      <wp:docPr id="1221724146" name="Taisns savienotājs 5"/>
                      <wp:cNvGraphicFramePr/>
                      <a:graphic xmlns:a="http://schemas.openxmlformats.org/drawingml/2006/main">
                        <a:graphicData uri="http://schemas.microsoft.com/office/word/2010/wordprocessingShape">
                          <wps:wsp>
                            <wps:cNvCnPr/>
                            <wps:spPr>
                              <a:xfrm flipV="1">
                                <a:off x="0" y="0"/>
                                <a:ext cx="1143000" cy="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9AD09E" id="Taisns savienotājs 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7pt,7pt" to="213.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" strokecolor="#156082" strokeweight=".5pt">
                      <v:stroke joinstyle="miter"/>
                    </v:line>
                  </w:pict>
                </mc:Fallback>
              </mc:AlternateContent>
            </w: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64384" behindDoc="0" locked="0" layoutInCell="1" allowOverlap="1" wp14:anchorId="032BCFA3" wp14:editId="42C95677">
                      <wp:simplePos x="0" y="0"/>
                      <wp:positionH relativeFrom="margin">
                        <wp:posOffset>648335</wp:posOffset>
                      </wp:positionH>
                      <wp:positionV relativeFrom="paragraph">
                        <wp:posOffset>622935</wp:posOffset>
                      </wp:positionV>
                      <wp:extent cx="901700" cy="812800"/>
                      <wp:effectExtent l="19050" t="0" r="31750" b="44450"/>
                      <wp:wrapNone/>
                      <wp:docPr id="240813194" name="Mākonis 2"/>
                      <wp:cNvGraphicFramePr/>
                      <a:graphic xmlns:a="http://schemas.openxmlformats.org/drawingml/2006/main">
                        <a:graphicData uri="http://schemas.microsoft.com/office/word/2010/wordprocessingShape">
                          <wps:wsp>
                            <wps:cNvSpPr/>
                            <wps:spPr>
                              <a:xfrm>
                                <a:off x="0" y="0"/>
                                <a:ext cx="901700" cy="812800"/>
                              </a:xfrm>
                              <a:prstGeom prst="cloud">
                                <a:avLst/>
                              </a:prstGeom>
                              <a:solidFill>
                                <a:srgbClr val="E8E8E8"/>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41B5E" id="Mākonis 2" o:spid="_x0000_s1026" style="position:absolute;margin-left:51.05pt;margin-top:49.05pt;width:71pt;height:6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8e8e8" strokecolor="#042433" strokeweight="1pt">
                      <v:stroke joinstyle="miter"/>
                      <v:path arrowok="t" o:connecttype="custom" o:connectlocs="97956,492515;45085,477520;144606,656618;121479,663787;343940,735471;329997,702733;601697,653834;596124,689751;712364,431875;780221,566138;872436,288883;842213,339231;799925,102089;801511,125871;606936,74356;622423,44027;462142,88806;469635,62653;292218,97687;319352,123049;86142,297067;81403,270369" o:connectangles="0,0,0,0,0,0,0,0,0,0,0,0,0,0,0,0,0,0,0,0,0,0"/>
                      <w10:wrap anchorx="margin"/>
                    </v:shape>
                  </w:pict>
                </mc:Fallback>
              </mc:AlternateContent>
            </w:r>
            <w:r w:rsidRPr="00AB284D">
              <w:rPr>
                <w:rFonts w:eastAsia="Arial Unicode MS"/>
                <w:noProof/>
                <w:color w:val="000000"/>
                <w:sz w:val="24"/>
                <w:szCs w:val="24"/>
                <w:u w:color="000000"/>
                <w:bdr w:val="nil"/>
                <w:lang w:val="lv-LV" w:eastAsia="lv-LV"/>
              </w:rPr>
              <w:drawing>
                <wp:inline distT="0" distB="0" distL="0" distR="0" wp14:anchorId="4106DA31" wp14:editId="3EED54CE">
                  <wp:extent cx="1338568" cy="892426"/>
                  <wp:effectExtent l="0" t="0" r="0" b="3175"/>
                  <wp:docPr id="1463803995" name="Attēls 4" descr="Snowy landscape with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03995" name="Attēls 1463803995" descr="Snowy landscape with tree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62555" cy="908418"/>
                          </a:xfrm>
                          <a:prstGeom prst="rect">
                            <a:avLst/>
                          </a:prstGeom>
                        </pic:spPr>
                      </pic:pic>
                    </a:graphicData>
                  </a:graphic>
                </wp:inline>
              </w:drawing>
            </w:r>
          </w:p>
          <w:p w14:paraId="741EFD9F"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ind w:left="-284"/>
              <w:rPr>
                <w:rFonts w:eastAsia="Arial Unicode MS"/>
                <w:color w:val="000000"/>
                <w:sz w:val="24"/>
                <w:szCs w:val="24"/>
                <w:u w:color="000000"/>
                <w:bdr w:val="nil"/>
                <w:lang w:val="lv-LV" w:eastAsia="lv-LV"/>
              </w:rPr>
            </w:pP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63360" behindDoc="0" locked="0" layoutInCell="1" allowOverlap="1" wp14:anchorId="31DB35DC" wp14:editId="41ADF64A">
                      <wp:simplePos x="0" y="0"/>
                      <wp:positionH relativeFrom="column">
                        <wp:posOffset>281940</wp:posOffset>
                      </wp:positionH>
                      <wp:positionV relativeFrom="paragraph">
                        <wp:posOffset>19050</wp:posOffset>
                      </wp:positionV>
                      <wp:extent cx="1536700" cy="647700"/>
                      <wp:effectExtent l="19050" t="0" r="44450" b="19050"/>
                      <wp:wrapNone/>
                      <wp:docPr id="254390278" name="Paralelograms 1"/>
                      <wp:cNvGraphicFramePr/>
                      <a:graphic xmlns:a="http://schemas.openxmlformats.org/drawingml/2006/main">
                        <a:graphicData uri="http://schemas.microsoft.com/office/word/2010/wordprocessingShape">
                          <wps:wsp>
                            <wps:cNvSpPr/>
                            <wps:spPr>
                              <a:xfrm>
                                <a:off x="0" y="0"/>
                                <a:ext cx="1536700" cy="647700"/>
                              </a:xfrm>
                              <a:prstGeom prst="parallelogram">
                                <a:avLst>
                                  <a:gd name="adj" fmla="val 30882"/>
                                </a:avLst>
                              </a:prstGeom>
                              <a:noFill/>
                              <a:ln w="12700" cap="flat" cmpd="sng" algn="ctr">
                                <a:solidFill>
                                  <a:srgbClr val="156082">
                                    <a:shade val="15000"/>
                                  </a:srgbClr>
                                </a:solidFill>
                                <a:prstDash val="solid"/>
                                <a:miter lim="800000"/>
                              </a:ln>
                              <a:effectLst/>
                            </wps:spPr>
                            <wps:txbx>
                              <w:txbxContent>
                                <w:p w14:paraId="2817B72F" w14:textId="77777777" w:rsidR="00AB284D" w:rsidRDefault="00AB284D" w:rsidP="00AB284D">
                                  <w:pPr>
                                    <w:shd w:val="clear" w:color="auto" w:fill="FFFFFF"/>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B35DC" id="_x0000_s1029" type="#_x0000_t7" style="position:absolute;left:0;text-align:left;margin-left:22.2pt;margin-top:1.5pt;width:12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" adj="2812" filled="f" strokecolor="#042433" strokeweight="1pt">
                      <v:textbox>
                        <w:txbxContent>
                          <w:p w14:paraId="2817B72F" w14:textId="77777777" w:rsidR="00AB284D" w:rsidRDefault="00AB284D" w:rsidP="00AB284D">
                            <w:pPr>
                              <w:shd w:val="clear" w:color="auto" w:fill="FFFFFF"/>
                              <w:jc w:val="center"/>
                            </w:pPr>
                          </w:p>
                        </w:txbxContent>
                      </v:textbox>
                    </v:shape>
                  </w:pict>
                </mc:Fallback>
              </mc:AlternateContent>
            </w: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66432" behindDoc="0" locked="0" layoutInCell="1" allowOverlap="1" wp14:anchorId="49CE45A8" wp14:editId="09531088">
                      <wp:simplePos x="0" y="0"/>
                      <wp:positionH relativeFrom="column">
                        <wp:posOffset>1297940</wp:posOffset>
                      </wp:positionH>
                      <wp:positionV relativeFrom="paragraph">
                        <wp:posOffset>86360</wp:posOffset>
                      </wp:positionV>
                      <wp:extent cx="1428750" cy="0"/>
                      <wp:effectExtent l="0" t="0" r="0" b="0"/>
                      <wp:wrapNone/>
                      <wp:docPr id="1560774463" name="Taisns savienotājs 5"/>
                      <wp:cNvGraphicFramePr/>
                      <a:graphic xmlns:a="http://schemas.openxmlformats.org/drawingml/2006/main">
                        <a:graphicData uri="http://schemas.microsoft.com/office/word/2010/wordprocessingShape">
                          <wps:wsp>
                            <wps:cNvCnPr/>
                            <wps:spPr>
                              <a:xfrm flipV="1">
                                <a:off x="0" y="0"/>
                                <a:ext cx="1428750" cy="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CA4396" id="Taisns savienotājs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2pt,6.8pt" to="214.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" strokecolor="#156082" strokeweight=".5pt">
                      <v:stroke joinstyle="miter"/>
                    </v:line>
                  </w:pict>
                </mc:Fallback>
              </mc:AlternateContent>
            </w:r>
          </w:p>
          <w:p w14:paraId="63F4C01C"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ind w:left="-284"/>
              <w:rPr>
                <w:rFonts w:eastAsia="Arial Unicode MS"/>
                <w:color w:val="000000"/>
                <w:sz w:val="24"/>
                <w:szCs w:val="24"/>
                <w:u w:color="000000"/>
                <w:bdr w:val="nil"/>
                <w:lang w:val="lv-LV" w:eastAsia="lv-LV"/>
              </w:rPr>
            </w:pPr>
          </w:p>
          <w:p w14:paraId="3F7ADC0C"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ind w:left="-284"/>
              <w:rPr>
                <w:rFonts w:eastAsia="Arial Unicode MS"/>
                <w:color w:val="000000"/>
                <w:sz w:val="24"/>
                <w:szCs w:val="24"/>
                <w:u w:color="000000"/>
                <w:bdr w:val="nil"/>
                <w:lang w:val="lv-LV" w:eastAsia="lv-LV"/>
              </w:rPr>
            </w:pP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67456" behindDoc="0" locked="0" layoutInCell="1" allowOverlap="1" wp14:anchorId="52ADE45B" wp14:editId="741E64AD">
                      <wp:simplePos x="0" y="0"/>
                      <wp:positionH relativeFrom="column">
                        <wp:posOffset>1437005</wp:posOffset>
                      </wp:positionH>
                      <wp:positionV relativeFrom="paragraph">
                        <wp:posOffset>118745</wp:posOffset>
                      </wp:positionV>
                      <wp:extent cx="1289050" cy="6350"/>
                      <wp:effectExtent l="0" t="0" r="25400" b="31750"/>
                      <wp:wrapNone/>
                      <wp:docPr id="339595900" name="Taisns savienotājs 5"/>
                      <wp:cNvGraphicFramePr/>
                      <a:graphic xmlns:a="http://schemas.openxmlformats.org/drawingml/2006/main">
                        <a:graphicData uri="http://schemas.microsoft.com/office/word/2010/wordprocessingShape">
                          <wps:wsp>
                            <wps:cNvCnPr/>
                            <wps:spPr>
                              <a:xfrm flipV="1">
                                <a:off x="0" y="0"/>
                                <a:ext cx="12890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F6F4D6" id="Taisns savienotājs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15pt,9.35pt" to="214.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" strokecolor="windowText" strokeweight=".5pt">
                      <v:stroke joinstyle="miter"/>
                    </v:line>
                  </w:pict>
                </mc:Fallback>
              </mc:AlternateContent>
            </w:r>
          </w:p>
          <w:p w14:paraId="67588515" w14:textId="77777777" w:rsidR="00AB284D" w:rsidRPr="00AB284D" w:rsidRDefault="00AB284D" w:rsidP="00AB284D">
            <w:pPr>
              <w:widowControl/>
              <w:shd w:val="clear" w:color="auto" w:fill="FFFFFF"/>
              <w:spacing w:after="0" w:line="240" w:lineRule="auto"/>
              <w:jc w:val="center"/>
              <w:rPr>
                <w:sz w:val="24"/>
                <w:szCs w:val="24"/>
                <w:lang w:val="lv-LV"/>
              </w:rPr>
            </w:pPr>
            <w:r w:rsidRPr="00AB284D">
              <w:rPr>
                <w:noProof/>
                <w:sz w:val="24"/>
                <w:szCs w:val="24"/>
                <w:lang w:val="lv-LV"/>
              </w:rPr>
              <mc:AlternateContent>
                <mc:Choice Requires="wps">
                  <w:drawing>
                    <wp:anchor distT="0" distB="0" distL="114300" distR="114300" simplePos="0" relativeHeight="251668480" behindDoc="0" locked="0" layoutInCell="1" allowOverlap="1" wp14:anchorId="4D093716" wp14:editId="759312BE">
                      <wp:simplePos x="0" y="0"/>
                      <wp:positionH relativeFrom="column">
                        <wp:posOffset>764540</wp:posOffset>
                      </wp:positionH>
                      <wp:positionV relativeFrom="paragraph">
                        <wp:posOffset>140335</wp:posOffset>
                      </wp:positionV>
                      <wp:extent cx="838200" cy="749300"/>
                      <wp:effectExtent l="19050" t="0" r="38100" b="12700"/>
                      <wp:wrapNone/>
                      <wp:docPr id="1408881367" name="Paralelograms 1"/>
                      <wp:cNvGraphicFramePr/>
                      <a:graphic xmlns:a="http://schemas.openxmlformats.org/drawingml/2006/main">
                        <a:graphicData uri="http://schemas.microsoft.com/office/word/2010/wordprocessingShape">
                          <wps:wsp>
                            <wps:cNvSpPr/>
                            <wps:spPr>
                              <a:xfrm>
                                <a:off x="0" y="0"/>
                                <a:ext cx="838200" cy="749300"/>
                              </a:xfrm>
                              <a:prstGeom prst="parallelogram">
                                <a:avLst>
                                  <a:gd name="adj" fmla="val 30882"/>
                                </a:avLst>
                              </a:prstGeom>
                              <a:solidFill>
                                <a:sysClr val="window" lastClr="FFFFFF"/>
                              </a:solidFill>
                              <a:ln w="12700" cap="flat" cmpd="sng" algn="ctr">
                                <a:solidFill>
                                  <a:srgbClr val="156082">
                                    <a:shade val="15000"/>
                                  </a:srgbClr>
                                </a:solidFill>
                                <a:prstDash val="solid"/>
                                <a:miter lim="800000"/>
                              </a:ln>
                              <a:effectLst/>
                            </wps:spPr>
                            <wps:txbx>
                              <w:txbxContent>
                                <w:p w14:paraId="30DB4ED5" w14:textId="77777777" w:rsidR="00AB284D" w:rsidRDefault="00AB284D" w:rsidP="00AB284D">
                                  <w:pPr>
                                    <w:shd w:val="clear" w:color="auto" w:fill="FFFFFF"/>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93716" id="_x0000_s1030" type="#_x0000_t7" style="position:absolute;left:0;text-align:left;margin-left:60.2pt;margin-top:11.05pt;width:66pt;height: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" adj="5963" fillcolor="window" strokecolor="#042433" strokeweight="1pt">
                      <v:textbox>
                        <w:txbxContent>
                          <w:p w14:paraId="30DB4ED5" w14:textId="77777777" w:rsidR="00AB284D" w:rsidRDefault="00AB284D" w:rsidP="00AB284D">
                            <w:pPr>
                              <w:shd w:val="clear" w:color="auto" w:fill="FFFFFF"/>
                              <w:jc w:val="center"/>
                            </w:pPr>
                          </w:p>
                        </w:txbxContent>
                      </v:textbox>
                    </v:shape>
                  </w:pict>
                </mc:Fallback>
              </mc:AlternateContent>
            </w:r>
          </w:p>
          <w:p w14:paraId="49F676D5"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ind w:left="-284"/>
              <w:rPr>
                <w:rFonts w:eastAsia="Arial Unicode MS"/>
                <w:color w:val="000000"/>
                <w:sz w:val="24"/>
                <w:szCs w:val="24"/>
                <w:u w:color="000000"/>
                <w:bdr w:val="nil"/>
                <w:lang w:val="lv-LV" w:eastAsia="lv-LV"/>
              </w:rPr>
            </w:pP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85888" behindDoc="0" locked="0" layoutInCell="1" allowOverlap="1" wp14:anchorId="2642F55E" wp14:editId="71CBD1D1">
                      <wp:simplePos x="0" y="0"/>
                      <wp:positionH relativeFrom="column">
                        <wp:posOffset>1120140</wp:posOffset>
                      </wp:positionH>
                      <wp:positionV relativeFrom="paragraph">
                        <wp:posOffset>1306830</wp:posOffset>
                      </wp:positionV>
                      <wp:extent cx="1657350" cy="31750"/>
                      <wp:effectExtent l="0" t="0" r="19050" b="25400"/>
                      <wp:wrapNone/>
                      <wp:docPr id="116919722" name="Taisns savienotājs 5"/>
                      <wp:cNvGraphicFramePr/>
                      <a:graphic xmlns:a="http://schemas.openxmlformats.org/drawingml/2006/main">
                        <a:graphicData uri="http://schemas.microsoft.com/office/word/2010/wordprocessingShape">
                          <wps:wsp>
                            <wps:cNvCnPr/>
                            <wps:spPr>
                              <a:xfrm flipV="1">
                                <a:off x="0" y="0"/>
                                <a:ext cx="1657350" cy="31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AD55E5" id="Taisns savienotājs 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102.9pt" to="218.7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" strokecolor="windowText" strokeweight=".5pt">
                      <v:stroke joinstyle="miter"/>
                    </v:line>
                  </w:pict>
                </mc:Fallback>
              </mc:AlternateContent>
            </w: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79744" behindDoc="0" locked="0" layoutInCell="1" allowOverlap="1" wp14:anchorId="333D2162" wp14:editId="4B367A27">
                      <wp:simplePos x="0" y="0"/>
                      <wp:positionH relativeFrom="column">
                        <wp:posOffset>250190</wp:posOffset>
                      </wp:positionH>
                      <wp:positionV relativeFrom="paragraph">
                        <wp:posOffset>919480</wp:posOffset>
                      </wp:positionV>
                      <wp:extent cx="1320800" cy="1295400"/>
                      <wp:effectExtent l="19050" t="0" r="31750" b="19050"/>
                      <wp:wrapNone/>
                      <wp:docPr id="300634967" name="Paralelograms 6"/>
                      <wp:cNvGraphicFramePr/>
                      <a:graphic xmlns:a="http://schemas.openxmlformats.org/drawingml/2006/main">
                        <a:graphicData uri="http://schemas.microsoft.com/office/word/2010/wordprocessingShape">
                          <wps:wsp>
                            <wps:cNvSpPr/>
                            <wps:spPr>
                              <a:xfrm>
                                <a:off x="0" y="0"/>
                                <a:ext cx="1320800" cy="1295400"/>
                              </a:xfrm>
                              <a:prstGeom prst="parallelogram">
                                <a:avLst>
                                  <a:gd name="adj" fmla="val 28175"/>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F8C55" id="Paralelograms 6" o:spid="_x0000_s1026" type="#_x0000_t7" style="position:absolute;margin-left:19.7pt;margin-top:72.4pt;width:104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" adj="5969" fillcolor="window" strokecolor="#042433" strokeweight="1pt"/>
                  </w:pict>
                </mc:Fallback>
              </mc:AlternateContent>
            </w: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76672" behindDoc="0" locked="0" layoutInCell="1" allowOverlap="1" wp14:anchorId="03F903F0" wp14:editId="0318B288">
                      <wp:simplePos x="0" y="0"/>
                      <wp:positionH relativeFrom="column">
                        <wp:posOffset>250190</wp:posOffset>
                      </wp:positionH>
                      <wp:positionV relativeFrom="paragraph">
                        <wp:posOffset>925195</wp:posOffset>
                      </wp:positionV>
                      <wp:extent cx="1390650" cy="1295400"/>
                      <wp:effectExtent l="19050" t="0" r="38100" b="19050"/>
                      <wp:wrapNone/>
                      <wp:docPr id="301755129" name="Paralelograms 6"/>
                      <wp:cNvGraphicFramePr/>
                      <a:graphic xmlns:a="http://schemas.openxmlformats.org/drawingml/2006/main">
                        <a:graphicData uri="http://schemas.microsoft.com/office/word/2010/wordprocessingShape">
                          <wps:wsp>
                            <wps:cNvSpPr/>
                            <wps:spPr>
                              <a:xfrm>
                                <a:off x="0" y="0"/>
                                <a:ext cx="1390650" cy="1295400"/>
                              </a:xfrm>
                              <a:prstGeom prst="parallelogram">
                                <a:avLst>
                                  <a:gd name="adj" fmla="val 30882"/>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AE191" id="Paralelograms 6" o:spid="_x0000_s1026" type="#_x0000_t7" style="position:absolute;margin-left:19.7pt;margin-top:72.85pt;width:109.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" adj="6214" fillcolor="#4f81bd" strokecolor="#1c334e" strokeweight="2pt"/>
                  </w:pict>
                </mc:Fallback>
              </mc:AlternateContent>
            </w:r>
            <w:r w:rsidRPr="00AB284D">
              <w:rPr>
                <w:rFonts w:eastAsia="Arial Unicode MS"/>
                <w:noProof/>
                <w:color w:val="000000"/>
                <w:sz w:val="24"/>
                <w:szCs w:val="24"/>
                <w:u w:color="000000"/>
                <w:bdr w:val="nil"/>
                <w:lang w:val="lv-LV" w:eastAsia="lv-LV"/>
              </w:rPr>
              <mc:AlternateContent>
                <mc:Choice Requires="wps">
                  <w:drawing>
                    <wp:anchor distT="0" distB="0" distL="114300" distR="114300" simplePos="0" relativeHeight="251682816" behindDoc="0" locked="0" layoutInCell="1" allowOverlap="1" wp14:anchorId="6585C28D" wp14:editId="57858F70">
                      <wp:simplePos x="0" y="0"/>
                      <wp:positionH relativeFrom="column">
                        <wp:posOffset>1273810</wp:posOffset>
                      </wp:positionH>
                      <wp:positionV relativeFrom="paragraph">
                        <wp:posOffset>160655</wp:posOffset>
                      </wp:positionV>
                      <wp:extent cx="1460500" cy="6350"/>
                      <wp:effectExtent l="0" t="0" r="25400" b="31750"/>
                      <wp:wrapNone/>
                      <wp:docPr id="116250912" name="Taisns savienotājs 5"/>
                      <wp:cNvGraphicFramePr/>
                      <a:graphic xmlns:a="http://schemas.openxmlformats.org/drawingml/2006/main">
                        <a:graphicData uri="http://schemas.microsoft.com/office/word/2010/wordprocessingShape">
                          <wps:wsp>
                            <wps:cNvCnPr/>
                            <wps:spPr>
                              <a:xfrm flipV="1">
                                <a:off x="0" y="0"/>
                                <a:ext cx="14605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BCD6F8" id="Taisns savienotājs 5"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3pt,12.65pt" to="215.3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" strokecolor="windowText" strokeweight=".5pt">
                      <v:stroke joinstyle="miter"/>
                    </v:line>
                  </w:pict>
                </mc:Fallback>
              </mc:AlternateContent>
            </w:r>
          </w:p>
        </w:tc>
        <w:tc>
          <w:tcPr>
            <w:tcW w:w="283" w:type="dxa"/>
            <w:shd w:val="clear" w:color="auto" w:fill="FFFFFF"/>
          </w:tcPr>
          <w:p w14:paraId="0F399B0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ind w:left="-284"/>
              <w:rPr>
                <w:rFonts w:eastAsia="Arial Unicode MS"/>
                <w:color w:val="000000"/>
                <w:sz w:val="24"/>
                <w:szCs w:val="24"/>
                <w:u w:color="000000"/>
                <w:bdr w:val="nil"/>
                <w:lang w:val="lv-LV" w:eastAsia="lv-LV"/>
              </w:rPr>
            </w:pPr>
          </w:p>
        </w:tc>
        <w:tc>
          <w:tcPr>
            <w:tcW w:w="4367" w:type="dxa"/>
            <w:shd w:val="clear" w:color="auto" w:fill="FFFFFF"/>
          </w:tcPr>
          <w:p w14:paraId="2FFE1B1D"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Vides foto, kur plānots novietot </w:t>
            </w:r>
            <w:proofErr w:type="spellStart"/>
            <w:r w:rsidRPr="00AB284D">
              <w:rPr>
                <w:rFonts w:eastAsia="Arial Unicode MS"/>
                <w:color w:val="000000"/>
                <w:sz w:val="24"/>
                <w:szCs w:val="24"/>
                <w:u w:color="000000"/>
                <w:bdr w:val="nil"/>
                <w:lang w:val="lv-LV" w:eastAsia="lv-LV"/>
              </w:rPr>
              <w:t>apaļskulptūru</w:t>
            </w:r>
            <w:proofErr w:type="spellEnd"/>
            <w:r w:rsidRPr="00AB284D">
              <w:rPr>
                <w:rFonts w:eastAsia="Arial Unicode MS"/>
                <w:color w:val="000000"/>
                <w:sz w:val="24"/>
                <w:szCs w:val="24"/>
                <w:u w:color="000000"/>
                <w:bdr w:val="nil"/>
                <w:lang w:val="lv-LV" w:eastAsia="lv-LV"/>
              </w:rPr>
              <w:t xml:space="preserve"> (A4), nostiprināts (vertikāli) pie aizmugurējās pamatnes malas 90</w:t>
            </w:r>
            <w:r w:rsidRPr="00AB284D">
              <w:rPr>
                <w:rFonts w:eastAsia="Arial Unicode MS"/>
                <w:color w:val="000000"/>
                <w:sz w:val="24"/>
                <w:szCs w:val="24"/>
                <w:u w:color="000000"/>
                <w:bdr w:val="nil"/>
                <w:vertAlign w:val="superscript"/>
                <w:lang w:val="lv-LV" w:eastAsia="lv-LV"/>
              </w:rPr>
              <w:t>◦</w:t>
            </w:r>
            <w:r w:rsidRPr="00AB284D">
              <w:rPr>
                <w:rFonts w:eastAsia="Arial Unicode MS"/>
                <w:color w:val="000000"/>
                <w:sz w:val="24"/>
                <w:szCs w:val="24"/>
                <w:u w:color="000000"/>
                <w:bdr w:val="nil"/>
                <w:lang w:val="lv-LV" w:eastAsia="lv-LV"/>
              </w:rPr>
              <w:t xml:space="preserve"> leņķī</w:t>
            </w:r>
          </w:p>
          <w:p w14:paraId="4262F5C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697B0597"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roofErr w:type="spellStart"/>
            <w:r w:rsidRPr="00AB284D">
              <w:rPr>
                <w:rFonts w:eastAsia="Arial Unicode MS"/>
                <w:color w:val="000000"/>
                <w:sz w:val="24"/>
                <w:szCs w:val="24"/>
                <w:u w:color="000000"/>
                <w:bdr w:val="nil"/>
                <w:lang w:val="lv-LV" w:eastAsia="lv-LV"/>
              </w:rPr>
              <w:t>Apaļskulptūra</w:t>
            </w:r>
            <w:proofErr w:type="spellEnd"/>
          </w:p>
          <w:p w14:paraId="2F92643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E1AB30C"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0153A7E2"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Pamatne (20 x 20 cm)</w:t>
            </w:r>
          </w:p>
          <w:p w14:paraId="015C386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49EBD2A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Anotācija (A5, paraugs), piestiprināta (horizontāli) pie pamatnes apakšējās malas</w:t>
            </w:r>
          </w:p>
          <w:p w14:paraId="76FE42B2"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351A452"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3E19A8CB"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96D46C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040B0E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CD091AB"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mape (uz pusēm pārlocīta A3 lapa)</w:t>
            </w:r>
          </w:p>
          <w:p w14:paraId="68714D06"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tc>
      </w:tr>
    </w:tbl>
    <w:p w14:paraId="13B6C25A" w14:textId="77777777" w:rsidR="00AB284D" w:rsidRPr="00AB284D" w:rsidRDefault="00AB284D" w:rsidP="00AB284D">
      <w:pPr>
        <w:widowControl/>
        <w:pBdr>
          <w:top w:val="nil"/>
          <w:left w:val="nil"/>
          <w:bottom w:val="nil"/>
          <w:right w:val="nil"/>
          <w:between w:val="nil"/>
          <w:bar w:val="nil"/>
        </w:pBdr>
        <w:ind w:left="-284"/>
        <w:rPr>
          <w:rFonts w:eastAsia="Arial Unicode MS"/>
          <w:color w:val="000000"/>
          <w:sz w:val="24"/>
          <w:szCs w:val="24"/>
          <w:u w:color="000000"/>
          <w:bdr w:val="nil"/>
          <w:lang w:val="lv-LV" w:eastAsia="lv-LV"/>
        </w:rPr>
      </w:pPr>
    </w:p>
    <w:p w14:paraId="25710E8D" w14:textId="77777777" w:rsidR="00AB284D" w:rsidRPr="00AB284D" w:rsidRDefault="00AB284D" w:rsidP="00481ED6">
      <w:pPr>
        <w:widowControl/>
        <w:spacing w:after="0"/>
        <w:jc w:val="both"/>
        <w:rPr>
          <w:b/>
          <w:bCs/>
          <w:sz w:val="24"/>
          <w:szCs w:val="24"/>
          <w:lang w:val="lv-LV"/>
        </w:rPr>
      </w:pPr>
      <w:r w:rsidRPr="00AB284D">
        <w:rPr>
          <w:b/>
          <w:bCs/>
          <w:sz w:val="24"/>
          <w:szCs w:val="24"/>
          <w:lang w:val="lv-LV"/>
        </w:rPr>
        <w:t>Konkursa uzdevuma 3.varianta “</w:t>
      </w:r>
      <w:r w:rsidRPr="00AB284D">
        <w:rPr>
          <w:b/>
          <w:bCs/>
          <w:color w:val="000000"/>
          <w:sz w:val="24"/>
          <w:szCs w:val="24"/>
          <w:lang w:val="lv-LV"/>
        </w:rPr>
        <w:t xml:space="preserve">Dabas objekta attēlojums </w:t>
      </w:r>
      <w:proofErr w:type="spellStart"/>
      <w:r w:rsidRPr="00AB284D">
        <w:rPr>
          <w:b/>
          <w:bCs/>
          <w:color w:val="000000"/>
          <w:sz w:val="24"/>
          <w:szCs w:val="24"/>
          <w:lang w:val="lv-LV"/>
        </w:rPr>
        <w:t>apaļskulptūrā</w:t>
      </w:r>
      <w:proofErr w:type="spellEnd"/>
      <w:r w:rsidRPr="00AB284D">
        <w:rPr>
          <w:b/>
          <w:bCs/>
          <w:color w:val="000000"/>
          <w:sz w:val="24"/>
          <w:szCs w:val="24"/>
          <w:lang w:val="lv-LV"/>
        </w:rPr>
        <w:t xml:space="preserve"> un modelēšana vidē</w:t>
      </w:r>
      <w:r w:rsidRPr="00AB284D">
        <w:rPr>
          <w:b/>
          <w:bCs/>
          <w:sz w:val="24"/>
          <w:szCs w:val="24"/>
          <w:lang w:val="lv-LV"/>
        </w:rPr>
        <w:t>” I kārtas vērtēšanas kritēriji (1</w:t>
      </w:r>
      <w:r w:rsidRPr="00AB284D">
        <w:rPr>
          <w:b/>
          <w:bCs/>
          <w:color w:val="000000"/>
          <w:sz w:val="24"/>
          <w:szCs w:val="24"/>
          <w:lang w:val="lv-LV"/>
        </w:rPr>
        <w:t>–</w:t>
      </w:r>
      <w:r w:rsidRPr="00AB284D">
        <w:rPr>
          <w:b/>
          <w:bCs/>
          <w:sz w:val="24"/>
          <w:szCs w:val="24"/>
          <w:lang w:val="lv-LV"/>
        </w:rPr>
        <w:t>30 punkti):</w:t>
      </w:r>
    </w:p>
    <w:p w14:paraId="7D47ED3E" w14:textId="77777777" w:rsidR="00AB284D" w:rsidRPr="00AB284D" w:rsidRDefault="00AB284D">
      <w:pPr>
        <w:widowControl/>
        <w:numPr>
          <w:ilvl w:val="0"/>
          <w:numId w:val="18"/>
        </w:numPr>
        <w:tabs>
          <w:tab w:val="left" w:pos="284"/>
        </w:tabs>
        <w:spacing w:after="0" w:line="240" w:lineRule="auto"/>
        <w:ind w:left="0" w:hanging="34"/>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Izpēte – </w:t>
      </w:r>
      <w:proofErr w:type="spellStart"/>
      <w:r w:rsidRPr="00AB284D">
        <w:rPr>
          <w:rFonts w:eastAsia="Arial Unicode MS"/>
          <w:color w:val="000000"/>
          <w:sz w:val="24"/>
          <w:szCs w:val="24"/>
          <w:u w:color="000000"/>
          <w:bdr w:val="nil"/>
          <w:lang w:val="lv-LV" w:eastAsia="lv-LV"/>
        </w:rPr>
        <w:t>fotodokumentēšana</w:t>
      </w:r>
      <w:proofErr w:type="spellEnd"/>
      <w:r w:rsidRPr="00AB284D">
        <w:rPr>
          <w:rFonts w:eastAsia="Arial Unicode MS"/>
          <w:color w:val="000000"/>
          <w:sz w:val="24"/>
          <w:szCs w:val="24"/>
          <w:u w:color="000000"/>
          <w:bdr w:val="nil"/>
          <w:lang w:val="lv-LV" w:eastAsia="lv-LV"/>
        </w:rPr>
        <w:t xml:space="preserve">, skices, </w:t>
      </w:r>
      <w:proofErr w:type="spellStart"/>
      <w:r w:rsidRPr="00AB284D">
        <w:rPr>
          <w:rFonts w:eastAsia="Arial Unicode MS"/>
          <w:color w:val="000000"/>
          <w:sz w:val="24"/>
          <w:szCs w:val="24"/>
          <w:u w:color="000000"/>
          <w:bdr w:val="nil"/>
          <w:lang w:val="lv-LV" w:eastAsia="lv-LV"/>
        </w:rPr>
        <w:t>fotomateriāli</w:t>
      </w:r>
      <w:proofErr w:type="spellEnd"/>
      <w:r w:rsidRPr="00AB284D">
        <w:rPr>
          <w:rFonts w:eastAsia="Arial Unicode MS"/>
          <w:color w:val="000000"/>
          <w:sz w:val="24"/>
          <w:szCs w:val="24"/>
          <w:u w:color="000000"/>
          <w:bdr w:val="nil"/>
          <w:lang w:val="lv-LV" w:eastAsia="lv-LV"/>
        </w:rPr>
        <w:t xml:space="preserve"> skulptūras modelēšanai vidē, izpētes procesa  atspoguļojums radošajā darbā un darba mapē, 1–10 punkti;</w:t>
      </w:r>
    </w:p>
    <w:p w14:paraId="4B65624D" w14:textId="77777777" w:rsidR="00AB284D" w:rsidRPr="00AB284D" w:rsidRDefault="00AB284D">
      <w:pPr>
        <w:widowControl/>
        <w:numPr>
          <w:ilvl w:val="0"/>
          <w:numId w:val="18"/>
        </w:numPr>
        <w:tabs>
          <w:tab w:val="left" w:pos="284"/>
        </w:tabs>
        <w:spacing w:after="0" w:line="240" w:lineRule="auto"/>
        <w:ind w:left="0" w:hanging="34"/>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Radošais darbs –  </w:t>
      </w:r>
      <w:proofErr w:type="spellStart"/>
      <w:r w:rsidRPr="00AB284D">
        <w:rPr>
          <w:rFonts w:eastAsia="Arial Unicode MS"/>
          <w:color w:val="000000"/>
          <w:sz w:val="24"/>
          <w:szCs w:val="24"/>
          <w:u w:color="000000"/>
          <w:bdr w:val="nil"/>
          <w:lang w:val="lv-LV" w:eastAsia="lv-LV"/>
        </w:rPr>
        <w:t>tēlniecisku</w:t>
      </w:r>
      <w:proofErr w:type="spellEnd"/>
      <w:r w:rsidRPr="00AB284D">
        <w:rPr>
          <w:rFonts w:eastAsia="Arial Unicode MS"/>
          <w:color w:val="000000"/>
          <w:sz w:val="24"/>
          <w:szCs w:val="24"/>
          <w:u w:color="000000"/>
          <w:bdr w:val="nil"/>
          <w:lang w:val="lv-LV" w:eastAsia="lv-LV"/>
        </w:rPr>
        <w:t xml:space="preserve">  izteiksmes līdzekļu lietojums </w:t>
      </w:r>
      <w:proofErr w:type="spellStart"/>
      <w:r w:rsidRPr="00AB284D">
        <w:rPr>
          <w:rFonts w:eastAsia="Arial Unicode MS"/>
          <w:color w:val="000000"/>
          <w:sz w:val="24"/>
          <w:szCs w:val="24"/>
          <w:u w:color="000000"/>
          <w:bdr w:val="nil"/>
          <w:lang w:val="lv-LV" w:eastAsia="lv-LV"/>
        </w:rPr>
        <w:t>apaļskulptūrā</w:t>
      </w:r>
      <w:proofErr w:type="spellEnd"/>
      <w:r w:rsidRPr="00AB284D">
        <w:rPr>
          <w:rFonts w:eastAsia="Arial Unicode MS"/>
          <w:color w:val="000000"/>
          <w:sz w:val="24"/>
          <w:szCs w:val="24"/>
          <w:u w:color="000000"/>
          <w:bdr w:val="nil"/>
          <w:lang w:val="lv-LV" w:eastAsia="lv-LV"/>
        </w:rPr>
        <w:t xml:space="preserve"> atbilstoši iecerei un darba tehniskā kvalitāte, 1–10 punkti;</w:t>
      </w:r>
    </w:p>
    <w:p w14:paraId="0B790AB4" w14:textId="77777777" w:rsidR="00AB284D" w:rsidRPr="00AB284D" w:rsidRDefault="00AB284D">
      <w:pPr>
        <w:widowControl/>
        <w:numPr>
          <w:ilvl w:val="0"/>
          <w:numId w:val="18"/>
        </w:numPr>
        <w:tabs>
          <w:tab w:val="left" w:pos="284"/>
        </w:tabs>
        <w:spacing w:after="0" w:line="240" w:lineRule="auto"/>
        <w:ind w:left="0" w:hanging="34"/>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prezentēšana – iecere un vēstījums, tā atspoguļojums darba nosaukumā un anotācijā, darba eksponēšanas kultūra, 1–10 punkti.</w:t>
      </w:r>
    </w:p>
    <w:p w14:paraId="3D9C4FFE" w14:textId="77777777" w:rsidR="00AB284D" w:rsidRPr="00EE5E18" w:rsidRDefault="00AB284D" w:rsidP="005E3235">
      <w:pPr>
        <w:widowControl/>
        <w:spacing w:after="0" w:line="240" w:lineRule="auto"/>
        <w:rPr>
          <w:b/>
          <w:bCs/>
          <w:sz w:val="24"/>
          <w:szCs w:val="24"/>
          <w:u w:val="single"/>
          <w:lang w:val="lv-LV"/>
        </w:rPr>
      </w:pPr>
      <w:r w:rsidRPr="00AB284D">
        <w:rPr>
          <w:sz w:val="24"/>
          <w:szCs w:val="24"/>
          <w:lang w:val="lv-LV"/>
        </w:rPr>
        <w:br w:type="page"/>
      </w:r>
      <w:r w:rsidRPr="00EE5E18">
        <w:rPr>
          <w:b/>
          <w:bCs/>
          <w:sz w:val="24"/>
          <w:szCs w:val="24"/>
          <w:u w:val="single"/>
          <w:lang w:val="lv-LV"/>
        </w:rPr>
        <w:lastRenderedPageBreak/>
        <w:t>4.variants</w:t>
      </w:r>
      <w:r w:rsidRPr="00EE5E18">
        <w:rPr>
          <w:b/>
          <w:bCs/>
          <w:color w:val="000000"/>
          <w:sz w:val="24"/>
          <w:szCs w:val="24"/>
          <w:u w:val="single"/>
          <w:lang w:val="lv-LV"/>
        </w:rPr>
        <w:t xml:space="preserve">: “Apkārtējās vides pārveide dizaina maketā un </w:t>
      </w:r>
      <w:proofErr w:type="spellStart"/>
      <w:r w:rsidRPr="00EE5E18">
        <w:rPr>
          <w:b/>
          <w:bCs/>
          <w:color w:val="000000"/>
          <w:sz w:val="24"/>
          <w:szCs w:val="24"/>
          <w:u w:val="single"/>
          <w:lang w:val="lv-LV"/>
        </w:rPr>
        <w:t>fotokolāžās</w:t>
      </w:r>
      <w:proofErr w:type="spellEnd"/>
      <w:r w:rsidRPr="00EE5E18">
        <w:rPr>
          <w:b/>
          <w:bCs/>
          <w:color w:val="000000"/>
          <w:sz w:val="24"/>
          <w:szCs w:val="24"/>
          <w:u w:val="single"/>
          <w:lang w:val="lv-LV"/>
        </w:rPr>
        <w:t>”</w:t>
      </w:r>
    </w:p>
    <w:p w14:paraId="30B58A62" w14:textId="77777777" w:rsidR="00AB284D" w:rsidRPr="00AB284D" w:rsidRDefault="00AB284D" w:rsidP="005E3235">
      <w:pPr>
        <w:widowControl/>
        <w:spacing w:after="0" w:line="240" w:lineRule="auto"/>
        <w:ind w:right="-23"/>
        <w:jc w:val="both"/>
        <w:rPr>
          <w:b/>
          <w:bCs/>
          <w:color w:val="000000"/>
          <w:sz w:val="24"/>
          <w:szCs w:val="24"/>
          <w:lang w:val="lv-LV"/>
        </w:rPr>
      </w:pPr>
      <w:r w:rsidRPr="00AB284D">
        <w:rPr>
          <w:b/>
          <w:bCs/>
          <w:color w:val="000000"/>
          <w:sz w:val="24"/>
          <w:szCs w:val="24"/>
          <w:lang w:val="lv-LV"/>
        </w:rPr>
        <w:t xml:space="preserve">Izpēta vietu skolas apkārtnē, kura šobrīd ir nesakopta un gaida pārvērtības. Domā idejas un veido telpisku maketu vietas pārveidei. Izveido 2 </w:t>
      </w:r>
      <w:proofErr w:type="spellStart"/>
      <w:r w:rsidRPr="00AB284D">
        <w:rPr>
          <w:b/>
          <w:bCs/>
          <w:color w:val="000000"/>
          <w:sz w:val="24"/>
          <w:szCs w:val="24"/>
          <w:lang w:val="lv-LV"/>
        </w:rPr>
        <w:t>fotokolāžas</w:t>
      </w:r>
      <w:proofErr w:type="spellEnd"/>
      <w:r w:rsidRPr="00AB284D">
        <w:rPr>
          <w:b/>
          <w:bCs/>
          <w:color w:val="000000"/>
          <w:sz w:val="24"/>
          <w:szCs w:val="24"/>
          <w:lang w:val="lv-LV"/>
        </w:rPr>
        <w:t>, attēlojot vietu pirms un pēc pārveides. Apkopo izpētes materiālus darba mapē, izveido darba anotāciju.*</w:t>
      </w:r>
    </w:p>
    <w:p w14:paraId="3F8A938A" w14:textId="77777777" w:rsidR="00AB284D" w:rsidRPr="00AB284D" w:rsidRDefault="00AB284D" w:rsidP="005E3235">
      <w:pPr>
        <w:widowControl/>
        <w:spacing w:after="0"/>
        <w:ind w:right="-23"/>
        <w:jc w:val="both"/>
        <w:rPr>
          <w:b/>
          <w:bCs/>
          <w:sz w:val="24"/>
          <w:szCs w:val="24"/>
          <w:lang w:val="lv-LV"/>
        </w:rPr>
      </w:pPr>
    </w:p>
    <w:p w14:paraId="424AE8FA" w14:textId="6562F764" w:rsidR="00AB284D" w:rsidRPr="00AB284D" w:rsidRDefault="00AB284D" w:rsidP="005E3235">
      <w:pPr>
        <w:widowControl/>
        <w:spacing w:after="0" w:line="240" w:lineRule="auto"/>
        <w:ind w:right="-23"/>
        <w:jc w:val="both"/>
        <w:rPr>
          <w:b/>
          <w:bCs/>
          <w:color w:val="000000"/>
          <w:sz w:val="24"/>
          <w:szCs w:val="24"/>
          <w:lang w:val="lv-LV"/>
        </w:rPr>
      </w:pPr>
      <w:r w:rsidRPr="00AB284D">
        <w:rPr>
          <w:b/>
          <w:bCs/>
          <w:sz w:val="24"/>
          <w:szCs w:val="24"/>
          <w:lang w:val="lv-LV"/>
        </w:rPr>
        <w:t>Izpētes vieta:</w:t>
      </w:r>
      <w:r w:rsidRPr="00AB284D">
        <w:rPr>
          <w:sz w:val="24"/>
          <w:szCs w:val="24"/>
          <w:lang w:val="lv-LV"/>
        </w:rPr>
        <w:t xml:space="preserve"> Skolas</w:t>
      </w:r>
      <w:r w:rsidR="00EE5E18">
        <w:rPr>
          <w:sz w:val="24"/>
          <w:szCs w:val="24"/>
          <w:lang w:val="lv-LV"/>
        </w:rPr>
        <w:t xml:space="preserve"> </w:t>
      </w:r>
      <w:r w:rsidRPr="00AB284D">
        <w:rPr>
          <w:sz w:val="24"/>
          <w:szCs w:val="24"/>
          <w:lang w:val="lv-LV"/>
        </w:rPr>
        <w:t xml:space="preserve">pagalms/ tuvākā apkārtne pilsētvide </w:t>
      </w:r>
    </w:p>
    <w:p w14:paraId="4ED8A279" w14:textId="77777777" w:rsidR="00AB284D" w:rsidRPr="00AB284D" w:rsidRDefault="00AB284D" w:rsidP="005E3235">
      <w:pPr>
        <w:widowControl/>
        <w:spacing w:after="0" w:line="240" w:lineRule="auto"/>
        <w:jc w:val="both"/>
        <w:rPr>
          <w:sz w:val="24"/>
          <w:szCs w:val="24"/>
          <w:lang w:val="lv-LV"/>
        </w:rPr>
      </w:pPr>
      <w:r w:rsidRPr="00AB284D">
        <w:rPr>
          <w:b/>
          <w:bCs/>
          <w:sz w:val="24"/>
          <w:szCs w:val="24"/>
          <w:lang w:val="lv-LV"/>
        </w:rPr>
        <w:t>Uzdevuma ilgums:</w:t>
      </w:r>
      <w:r w:rsidRPr="00AB284D">
        <w:rPr>
          <w:sz w:val="24"/>
          <w:szCs w:val="24"/>
          <w:lang w:val="lv-LV"/>
        </w:rPr>
        <w:t xml:space="preserve"> līdz 6 nodarbību reizēm (6 x 40 min)</w:t>
      </w:r>
    </w:p>
    <w:p w14:paraId="67DDEC1F" w14:textId="77777777" w:rsidR="00AB284D" w:rsidRPr="00AB284D" w:rsidRDefault="00AB284D" w:rsidP="005E3235">
      <w:pPr>
        <w:widowControl/>
        <w:spacing w:after="0" w:line="240" w:lineRule="auto"/>
        <w:jc w:val="both"/>
        <w:rPr>
          <w:sz w:val="24"/>
          <w:szCs w:val="24"/>
          <w:lang w:val="lv-LV"/>
        </w:rPr>
      </w:pPr>
      <w:r w:rsidRPr="00AB284D">
        <w:rPr>
          <w:b/>
          <w:bCs/>
          <w:sz w:val="24"/>
          <w:szCs w:val="24"/>
          <w:lang w:val="lv-LV"/>
        </w:rPr>
        <w:t>Darba organizācijas forma:</w:t>
      </w:r>
      <w:r w:rsidRPr="00AB284D">
        <w:rPr>
          <w:sz w:val="24"/>
          <w:szCs w:val="24"/>
          <w:lang w:val="lv-LV"/>
        </w:rPr>
        <w:t xml:space="preserve"> darbs grupā un/vai individuāli </w:t>
      </w:r>
    </w:p>
    <w:p w14:paraId="47B85E3E" w14:textId="77777777" w:rsidR="00AB284D" w:rsidRPr="00AB284D" w:rsidRDefault="00AB284D" w:rsidP="005E3235">
      <w:pPr>
        <w:widowControl/>
        <w:spacing w:after="0" w:line="240" w:lineRule="auto"/>
        <w:jc w:val="both"/>
        <w:rPr>
          <w:rFonts w:eastAsia="Times New Roman"/>
          <w:sz w:val="24"/>
          <w:szCs w:val="24"/>
          <w:lang w:val="lv-LV" w:eastAsia="lv-LV"/>
        </w:rPr>
      </w:pPr>
      <w:r w:rsidRPr="00AB284D">
        <w:rPr>
          <w:b/>
          <w:bCs/>
          <w:sz w:val="24"/>
          <w:szCs w:val="24"/>
          <w:lang w:val="lv-LV"/>
        </w:rPr>
        <w:t xml:space="preserve">Mācību priekšmeti: </w:t>
      </w:r>
      <w:r w:rsidRPr="00AB284D">
        <w:rPr>
          <w:sz w:val="24"/>
          <w:szCs w:val="24"/>
          <w:lang w:val="lv-LV"/>
        </w:rPr>
        <w:t>Dizaina pamati, Mākslas pamati, Mediju pamati</w:t>
      </w:r>
      <w:r w:rsidRPr="00AB284D">
        <w:rPr>
          <w:b/>
          <w:bCs/>
          <w:sz w:val="24"/>
          <w:szCs w:val="24"/>
          <w:lang w:val="lv-LV"/>
        </w:rPr>
        <w:t xml:space="preserve"> </w:t>
      </w:r>
      <w:r w:rsidRPr="00AB284D">
        <w:rPr>
          <w:sz w:val="24"/>
          <w:szCs w:val="24"/>
          <w:lang w:val="lv-LV"/>
        </w:rPr>
        <w:t>vai citi mācību priekšmeti pēc skolas izvēles</w:t>
      </w:r>
    </w:p>
    <w:p w14:paraId="472BCB0A" w14:textId="77777777" w:rsidR="005E3235" w:rsidRDefault="005E3235" w:rsidP="00B45D34">
      <w:pPr>
        <w:widowControl/>
        <w:spacing w:after="0" w:line="240" w:lineRule="auto"/>
        <w:jc w:val="both"/>
        <w:rPr>
          <w:b/>
          <w:bCs/>
          <w:sz w:val="24"/>
          <w:szCs w:val="24"/>
          <w:lang w:val="lv-LV"/>
        </w:rPr>
      </w:pPr>
    </w:p>
    <w:p w14:paraId="07044978" w14:textId="43DB17C5" w:rsidR="00AB284D" w:rsidRPr="00AB284D" w:rsidRDefault="00AB284D" w:rsidP="00B45D34">
      <w:pPr>
        <w:widowControl/>
        <w:spacing w:after="0" w:line="240" w:lineRule="auto"/>
        <w:jc w:val="both"/>
        <w:rPr>
          <w:b/>
          <w:bCs/>
          <w:sz w:val="24"/>
          <w:szCs w:val="24"/>
          <w:lang w:val="lv-LV"/>
        </w:rPr>
      </w:pPr>
      <w:r w:rsidRPr="00AB284D">
        <w:rPr>
          <w:b/>
          <w:bCs/>
          <w:sz w:val="24"/>
          <w:szCs w:val="24"/>
          <w:lang w:val="lv-LV"/>
        </w:rPr>
        <w:t>Materiāli</w:t>
      </w:r>
    </w:p>
    <w:p w14:paraId="4A832502" w14:textId="2092B4E1" w:rsidR="00AB284D" w:rsidRPr="00AB284D" w:rsidRDefault="00AB284D" w:rsidP="00B45D34">
      <w:pPr>
        <w:widowControl/>
        <w:spacing w:after="0" w:line="240" w:lineRule="auto"/>
        <w:jc w:val="both"/>
        <w:rPr>
          <w:sz w:val="24"/>
          <w:szCs w:val="24"/>
          <w:lang w:val="lv-LV"/>
        </w:rPr>
      </w:pPr>
      <w:r w:rsidRPr="00AB284D">
        <w:rPr>
          <w:sz w:val="24"/>
          <w:szCs w:val="24"/>
          <w:lang w:val="lv-LV"/>
        </w:rPr>
        <w:t>Izpētei: “ciemiņš” – rotaļlieta, aksesuārs vai tēls, kas tiks fotografēts vides izpētes gaitā</w:t>
      </w:r>
      <w:r w:rsidR="00053F0A">
        <w:rPr>
          <w:sz w:val="24"/>
          <w:szCs w:val="24"/>
          <w:lang w:val="lv-LV"/>
        </w:rPr>
        <w:t>;</w:t>
      </w:r>
    </w:p>
    <w:p w14:paraId="242FA235" w14:textId="3731E77E" w:rsidR="00AB284D" w:rsidRPr="00AB284D" w:rsidRDefault="00AB284D" w:rsidP="00B45D34">
      <w:pPr>
        <w:widowControl/>
        <w:spacing w:after="0" w:line="240" w:lineRule="auto"/>
        <w:jc w:val="both"/>
        <w:rPr>
          <w:color w:val="212121"/>
          <w:sz w:val="24"/>
          <w:szCs w:val="24"/>
          <w:lang w:val="lv-LV"/>
        </w:rPr>
      </w:pPr>
      <w:r w:rsidRPr="00AB284D">
        <w:rPr>
          <w:sz w:val="24"/>
          <w:szCs w:val="24"/>
          <w:lang w:val="lv-LV"/>
        </w:rPr>
        <w:t>Izpētei: skolas teritorijas plāns</w:t>
      </w:r>
      <w:r w:rsidRPr="00AB284D">
        <w:rPr>
          <w:color w:val="212121"/>
          <w:sz w:val="24"/>
          <w:szCs w:val="24"/>
          <w:lang w:val="lv-LV"/>
        </w:rPr>
        <w:t>/</w:t>
      </w:r>
      <w:r w:rsidRPr="00AB284D">
        <w:rPr>
          <w:color w:val="00B050"/>
          <w:sz w:val="24"/>
          <w:szCs w:val="24"/>
          <w:lang w:val="lv-LV"/>
        </w:rPr>
        <w:t xml:space="preserve"> </w:t>
      </w:r>
      <w:r w:rsidRPr="00AB284D">
        <w:rPr>
          <w:color w:val="212121"/>
          <w:sz w:val="24"/>
          <w:szCs w:val="24"/>
          <w:lang w:val="lv-LV"/>
        </w:rPr>
        <w:t xml:space="preserve">pilsētas karte/ plāns, </w:t>
      </w:r>
      <w:r w:rsidRPr="00AB284D">
        <w:rPr>
          <w:sz w:val="24"/>
          <w:szCs w:val="24"/>
          <w:lang w:val="lv-LV"/>
        </w:rPr>
        <w:t>https://maps.google.com</w:t>
      </w:r>
      <w:r w:rsidRPr="00AB284D">
        <w:rPr>
          <w:color w:val="212121"/>
          <w:sz w:val="24"/>
          <w:szCs w:val="24"/>
          <w:lang w:val="lv-LV"/>
        </w:rPr>
        <w:t xml:space="preserve"> u. c. interneta resursi</w:t>
      </w:r>
      <w:r w:rsidR="00053F0A">
        <w:rPr>
          <w:color w:val="212121"/>
          <w:sz w:val="24"/>
          <w:szCs w:val="24"/>
          <w:lang w:val="lv-LV"/>
        </w:rPr>
        <w:t>;</w:t>
      </w:r>
    </w:p>
    <w:p w14:paraId="526E94FC" w14:textId="108A98C1" w:rsidR="00AB284D" w:rsidRPr="00AB284D" w:rsidRDefault="00AB284D" w:rsidP="00B45D34">
      <w:pPr>
        <w:widowControl/>
        <w:spacing w:after="0" w:line="240" w:lineRule="auto"/>
        <w:jc w:val="both"/>
        <w:rPr>
          <w:color w:val="000000"/>
          <w:sz w:val="24"/>
          <w:szCs w:val="24"/>
          <w:lang w:val="lv-LV"/>
        </w:rPr>
      </w:pPr>
      <w:r w:rsidRPr="00AB284D">
        <w:rPr>
          <w:color w:val="000000"/>
          <w:sz w:val="24"/>
          <w:szCs w:val="24"/>
          <w:lang w:val="lv-LV"/>
        </w:rPr>
        <w:t>Skicēšanai un plānošanai: grafīta zīmulis, krāsainie zīmuļi, flomāsteri</w:t>
      </w:r>
      <w:r w:rsidR="00053F0A">
        <w:rPr>
          <w:color w:val="000000"/>
          <w:sz w:val="24"/>
          <w:szCs w:val="24"/>
          <w:lang w:val="lv-LV"/>
        </w:rPr>
        <w:t>;</w:t>
      </w:r>
    </w:p>
    <w:p w14:paraId="77565731" w14:textId="3012DEA2" w:rsidR="00AB284D" w:rsidRPr="00AB284D" w:rsidRDefault="00AB284D" w:rsidP="00B45D34">
      <w:pPr>
        <w:widowControl/>
        <w:spacing w:after="0" w:line="240" w:lineRule="auto"/>
        <w:jc w:val="both"/>
        <w:rPr>
          <w:rFonts w:eastAsia="Times New Roman"/>
          <w:sz w:val="24"/>
          <w:szCs w:val="24"/>
          <w:lang w:val="lv-LV" w:eastAsia="lv-LV"/>
        </w:rPr>
      </w:pPr>
      <w:r w:rsidRPr="00AB284D">
        <w:rPr>
          <w:rFonts w:eastAsia="Times New Roman"/>
          <w:sz w:val="24"/>
          <w:szCs w:val="24"/>
          <w:lang w:val="lv-LV" w:eastAsia="lv-LV"/>
        </w:rPr>
        <w:t>Maketam: papīrs, kartons, dabas vai otrreiz pārstrādājamie materiāli, līme, un citi nepieciešamie instrumenti</w:t>
      </w:r>
      <w:r w:rsidR="00053F0A">
        <w:rPr>
          <w:rFonts w:eastAsia="Times New Roman"/>
          <w:sz w:val="24"/>
          <w:szCs w:val="24"/>
          <w:lang w:val="lv-LV" w:eastAsia="lv-LV"/>
        </w:rPr>
        <w:t>;</w:t>
      </w:r>
    </w:p>
    <w:p w14:paraId="465BF63A" w14:textId="781F5362" w:rsidR="00AB284D" w:rsidRPr="00AB284D" w:rsidRDefault="00AB284D" w:rsidP="00B45D34">
      <w:pPr>
        <w:widowControl/>
        <w:spacing w:after="0" w:line="240" w:lineRule="auto"/>
        <w:jc w:val="both"/>
        <w:rPr>
          <w:rFonts w:eastAsia="Times New Roman"/>
          <w:sz w:val="24"/>
          <w:szCs w:val="24"/>
          <w:lang w:val="lv-LV" w:eastAsia="lv-LV"/>
        </w:rPr>
      </w:pPr>
      <w:r w:rsidRPr="00AB284D">
        <w:rPr>
          <w:rFonts w:eastAsia="Times New Roman"/>
          <w:sz w:val="24"/>
          <w:szCs w:val="24"/>
          <w:lang w:val="lv-LV" w:eastAsia="lv-LV"/>
        </w:rPr>
        <w:t>Foto kolāžām: A3 lapas (2 gab.), tehnika fotografēšanai un attēlu izdrukāšanai</w:t>
      </w:r>
      <w:r w:rsidR="004B1652">
        <w:rPr>
          <w:rFonts w:eastAsia="Times New Roman"/>
          <w:sz w:val="24"/>
          <w:szCs w:val="24"/>
          <w:lang w:val="lv-LV" w:eastAsia="lv-LV"/>
        </w:rPr>
        <w:t>;</w:t>
      </w:r>
    </w:p>
    <w:p w14:paraId="5101D9A0" w14:textId="64CED80A" w:rsidR="00AB284D" w:rsidRPr="00AB284D" w:rsidRDefault="00AB284D" w:rsidP="00B45D34">
      <w:pPr>
        <w:widowControl/>
        <w:spacing w:after="0" w:line="240" w:lineRule="auto"/>
        <w:jc w:val="both"/>
        <w:rPr>
          <w:sz w:val="24"/>
          <w:szCs w:val="24"/>
          <w:lang w:val="lv-LV"/>
        </w:rPr>
      </w:pPr>
      <w:r w:rsidRPr="00AB284D">
        <w:rPr>
          <w:color w:val="000000"/>
          <w:sz w:val="24"/>
          <w:szCs w:val="24"/>
          <w:lang w:val="lv-LV"/>
        </w:rPr>
        <w:t xml:space="preserve">Anotācija: A5 </w:t>
      </w:r>
      <w:r w:rsidRPr="00AB284D">
        <w:rPr>
          <w:sz w:val="24"/>
          <w:szCs w:val="24"/>
          <w:lang w:val="lv-LV"/>
        </w:rPr>
        <w:t>izdruka (pēc parauga, 3.pielikums)</w:t>
      </w:r>
      <w:r w:rsidR="004B1652">
        <w:rPr>
          <w:sz w:val="24"/>
          <w:szCs w:val="24"/>
          <w:lang w:val="lv-LV"/>
        </w:rPr>
        <w:t>;</w:t>
      </w:r>
    </w:p>
    <w:p w14:paraId="4F069EB3" w14:textId="5A531DFD" w:rsidR="00AB284D" w:rsidRPr="00AB284D" w:rsidRDefault="00AB284D" w:rsidP="00B45D34">
      <w:pPr>
        <w:widowControl/>
        <w:spacing w:after="0" w:line="240" w:lineRule="auto"/>
        <w:jc w:val="both"/>
        <w:rPr>
          <w:rFonts w:eastAsia="Times New Roman"/>
          <w:sz w:val="24"/>
          <w:szCs w:val="24"/>
          <w:lang w:val="lv-LV" w:eastAsia="lv-LV"/>
        </w:rPr>
      </w:pPr>
      <w:r w:rsidRPr="00AB284D">
        <w:rPr>
          <w:sz w:val="24"/>
          <w:szCs w:val="24"/>
          <w:lang w:val="lv-LV"/>
        </w:rPr>
        <w:t>Darba mapei: uz pusēm pārlocīta A3 lapa</w:t>
      </w:r>
      <w:r w:rsidR="00B45D34">
        <w:rPr>
          <w:sz w:val="24"/>
          <w:szCs w:val="24"/>
          <w:lang w:val="lv-LV"/>
        </w:rPr>
        <w:t>.</w:t>
      </w:r>
    </w:p>
    <w:p w14:paraId="4C030F1F" w14:textId="77777777" w:rsidR="00AB284D" w:rsidRPr="00AB284D" w:rsidRDefault="00AB284D" w:rsidP="004C0B52">
      <w:pPr>
        <w:widowControl/>
        <w:spacing w:after="0" w:line="240" w:lineRule="auto"/>
        <w:ind w:left="426" w:hanging="426"/>
        <w:jc w:val="both"/>
        <w:rPr>
          <w:b/>
          <w:bCs/>
          <w:color w:val="000000"/>
          <w:sz w:val="24"/>
          <w:szCs w:val="24"/>
          <w:lang w:val="lv-LV"/>
        </w:rPr>
      </w:pPr>
      <w:r w:rsidRPr="00AB284D">
        <w:rPr>
          <w:b/>
          <w:bCs/>
          <w:color w:val="000000"/>
          <w:sz w:val="24"/>
          <w:szCs w:val="24"/>
          <w:lang w:val="lv-LV"/>
        </w:rPr>
        <w:t>Darba gaita*</w:t>
      </w:r>
    </w:p>
    <w:p w14:paraId="2C67E6CA" w14:textId="77777777" w:rsidR="00AB284D" w:rsidRPr="00AB284D" w:rsidRDefault="00AB284D" w:rsidP="004C0B52">
      <w:pPr>
        <w:widowControl/>
        <w:spacing w:after="0" w:line="240" w:lineRule="auto"/>
        <w:ind w:left="426" w:hanging="426"/>
        <w:jc w:val="both"/>
        <w:rPr>
          <w:color w:val="000000"/>
          <w:sz w:val="24"/>
          <w:szCs w:val="24"/>
          <w:lang w:val="lv-LV"/>
        </w:rPr>
      </w:pPr>
      <w:r w:rsidRPr="00AB284D">
        <w:rPr>
          <w:color w:val="000000"/>
          <w:sz w:val="24"/>
          <w:szCs w:val="24"/>
          <w:lang w:val="lv-LV"/>
        </w:rPr>
        <w:t>Audzēkņi:</w:t>
      </w:r>
    </w:p>
    <w:p w14:paraId="290D94A6" w14:textId="77777777" w:rsidR="00AB284D" w:rsidRPr="00AB284D" w:rsidRDefault="00AB284D">
      <w:pPr>
        <w:widowControl/>
        <w:numPr>
          <w:ilvl w:val="0"/>
          <w:numId w:val="14"/>
        </w:numPr>
        <w:tabs>
          <w:tab w:val="left" w:pos="142"/>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Izvēlas vietu, kas šobrīd ir neinteresanta, degradēta vai potenciāla pārvērtībām. Izpēta to.</w:t>
      </w:r>
    </w:p>
    <w:p w14:paraId="090C5FCD" w14:textId="77777777" w:rsidR="00AB284D" w:rsidRPr="00AB284D" w:rsidRDefault="00AB284D">
      <w:pPr>
        <w:widowControl/>
        <w:numPr>
          <w:ilvl w:val="0"/>
          <w:numId w:val="14"/>
        </w:numPr>
        <w:tabs>
          <w:tab w:val="left" w:pos="142"/>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Uzzina informāciju par vietu (stāstus, vēstures liecības u. c.), apkopo izpētīto.</w:t>
      </w:r>
    </w:p>
    <w:p w14:paraId="3AC3F77E" w14:textId="77777777" w:rsidR="00AB284D" w:rsidRPr="00AB284D" w:rsidRDefault="00AB284D">
      <w:pPr>
        <w:widowControl/>
        <w:numPr>
          <w:ilvl w:val="0"/>
          <w:numId w:val="14"/>
        </w:numPr>
        <w:tabs>
          <w:tab w:val="left" w:pos="142"/>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Fotografē izvēlēto vidi un vietu, iepazīstinot ar to “ciemiņu” (piemēram, </w:t>
      </w:r>
      <w:proofErr w:type="spellStart"/>
      <w:r w:rsidRPr="00AB284D">
        <w:rPr>
          <w:rFonts w:eastAsia="Arial Unicode MS"/>
          <w:color w:val="000000"/>
          <w:sz w:val="24"/>
          <w:szCs w:val="24"/>
          <w:u w:color="000000"/>
          <w:bdr w:val="nil"/>
          <w:lang w:val="lv-LV" w:eastAsia="lv-LV"/>
        </w:rPr>
        <w:t>lego</w:t>
      </w:r>
      <w:proofErr w:type="spellEnd"/>
      <w:r w:rsidRPr="00AB284D">
        <w:rPr>
          <w:rFonts w:eastAsia="Arial Unicode MS"/>
          <w:color w:val="000000"/>
          <w:sz w:val="24"/>
          <w:szCs w:val="24"/>
          <w:u w:color="000000"/>
          <w:bdr w:val="nil"/>
          <w:lang w:val="lv-LV" w:eastAsia="lv-LV"/>
        </w:rPr>
        <w:t xml:space="preserve"> cilvēciņš, </w:t>
      </w:r>
      <w:proofErr w:type="spellStart"/>
      <w:r w:rsidRPr="00AB284D">
        <w:rPr>
          <w:rFonts w:eastAsia="Arial Unicode MS"/>
          <w:color w:val="000000"/>
          <w:sz w:val="24"/>
          <w:szCs w:val="24"/>
          <w:u w:color="000000"/>
          <w:bdr w:val="nil"/>
          <w:lang w:val="lv-LV" w:eastAsia="lv-LV"/>
        </w:rPr>
        <w:t>spēļmanta</w:t>
      </w:r>
      <w:proofErr w:type="spellEnd"/>
      <w:r w:rsidRPr="00AB284D">
        <w:rPr>
          <w:rFonts w:eastAsia="Arial Unicode MS"/>
          <w:color w:val="000000"/>
          <w:sz w:val="24"/>
          <w:szCs w:val="24"/>
          <w:u w:color="000000"/>
          <w:bdr w:val="nil"/>
          <w:lang w:val="lv-LV" w:eastAsia="lv-LV"/>
        </w:rPr>
        <w:t xml:space="preserve"> u. c.) tā, lai “ciemiņš” ir kadrā. </w:t>
      </w:r>
    </w:p>
    <w:p w14:paraId="0AFA6336" w14:textId="77777777" w:rsidR="00AB284D" w:rsidRPr="00AB284D" w:rsidRDefault="00AB284D" w:rsidP="004C0B52">
      <w:pPr>
        <w:widowControl/>
        <w:pBdr>
          <w:top w:val="nil"/>
          <w:left w:val="nil"/>
          <w:bottom w:val="nil"/>
          <w:right w:val="nil"/>
          <w:between w:val="nil"/>
          <w:bar w:val="nil"/>
        </w:pBdr>
        <w:spacing w:after="0" w:line="240" w:lineRule="auto"/>
        <w:ind w:left="426"/>
        <w:jc w:val="both"/>
        <w:rPr>
          <w:rFonts w:eastAsia="Arial Unicode MS"/>
          <w:i/>
          <w:iCs/>
          <w:color w:val="000000"/>
          <w:sz w:val="24"/>
          <w:szCs w:val="24"/>
          <w:u w:color="000000"/>
          <w:bdr w:val="nil"/>
          <w:lang w:val="lv-LV" w:eastAsia="lv-LV"/>
        </w:rPr>
      </w:pPr>
      <w:r w:rsidRPr="00AB284D">
        <w:rPr>
          <w:rFonts w:eastAsia="Arial Unicode MS"/>
          <w:i/>
          <w:iCs/>
          <w:color w:val="000000"/>
          <w:sz w:val="24"/>
          <w:szCs w:val="24"/>
          <w:u w:color="000000"/>
          <w:bdr w:val="nil"/>
          <w:lang w:val="lv-LV" w:eastAsia="lv-LV"/>
        </w:rPr>
        <w:t xml:space="preserve">Ciemiņa tēls palīdzēs saredzēt “nebūšanas” </w:t>
      </w:r>
      <w:r w:rsidRPr="00AB284D">
        <w:rPr>
          <w:rFonts w:eastAsia="Arial Unicode MS"/>
          <w:color w:val="000000"/>
          <w:sz w:val="24"/>
          <w:szCs w:val="24"/>
          <w:u w:color="000000"/>
          <w:bdr w:val="nil"/>
          <w:lang w:val="lv-LV" w:eastAsia="lv-LV"/>
        </w:rPr>
        <w:t>–</w:t>
      </w:r>
      <w:r w:rsidRPr="00AB284D">
        <w:rPr>
          <w:rFonts w:eastAsia="Arial Unicode MS"/>
          <w:i/>
          <w:iCs/>
          <w:color w:val="000000"/>
          <w:sz w:val="24"/>
          <w:szCs w:val="24"/>
          <w:u w:color="000000"/>
          <w:bdr w:val="nil"/>
          <w:lang w:val="lv-LV" w:eastAsia="lv-LV"/>
        </w:rPr>
        <w:t xml:space="preserve"> neizdarītās lietas un darbus, palīdzēs noformulēt un motivēt pārveides projektiem.</w:t>
      </w:r>
    </w:p>
    <w:p w14:paraId="42BCB834" w14:textId="77777777" w:rsidR="00AB284D" w:rsidRPr="00AB284D" w:rsidRDefault="00AB284D">
      <w:pPr>
        <w:widowControl/>
        <w:numPr>
          <w:ilvl w:val="0"/>
          <w:numId w:val="14"/>
        </w:numPr>
        <w:tabs>
          <w:tab w:val="left" w:pos="142"/>
        </w:tabs>
        <w:spacing w:after="0" w:line="240" w:lineRule="auto"/>
        <w:ind w:left="426" w:hanging="426"/>
        <w:contextualSpacing/>
        <w:jc w:val="both"/>
        <w:rPr>
          <w:rFonts w:eastAsia="Times New Roman"/>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Domā idejas vietas pārveidošanai. Definē mērķauditoriju – tos, kuri izmantos vidi </w:t>
      </w:r>
      <w:r w:rsidRPr="00AB284D">
        <w:rPr>
          <w:rFonts w:eastAsia="Times New Roman"/>
          <w:color w:val="000000"/>
          <w:sz w:val="24"/>
          <w:szCs w:val="24"/>
          <w:u w:color="000000"/>
          <w:bdr w:val="nil"/>
          <w:lang w:val="lv-LV" w:eastAsia="lv-LV"/>
        </w:rPr>
        <w:t>(piemēram, mākslas skolas audzēkņi un skolotāji, bērni, vecvecāki vai putni, gliemeži, sliekas u. c.)</w:t>
      </w:r>
      <w:r w:rsidRPr="00AB284D">
        <w:rPr>
          <w:rFonts w:eastAsia="Arial Unicode MS"/>
          <w:color w:val="000000"/>
          <w:sz w:val="24"/>
          <w:szCs w:val="24"/>
          <w:u w:color="000000"/>
          <w:bdr w:val="nil"/>
          <w:lang w:val="lv-LV" w:eastAsia="lv-LV"/>
        </w:rPr>
        <w:t>.</w:t>
      </w:r>
    </w:p>
    <w:p w14:paraId="5CF37576" w14:textId="77777777" w:rsidR="00AB284D" w:rsidRPr="00AB284D" w:rsidRDefault="00AB284D">
      <w:pPr>
        <w:widowControl/>
        <w:numPr>
          <w:ilvl w:val="0"/>
          <w:numId w:val="14"/>
        </w:numPr>
        <w:tabs>
          <w:tab w:val="left" w:pos="142"/>
        </w:tabs>
        <w:spacing w:after="0" w:line="240" w:lineRule="auto"/>
        <w:ind w:left="426" w:hanging="426"/>
        <w:contextualSpacing/>
        <w:jc w:val="both"/>
        <w:rPr>
          <w:rFonts w:eastAsia="Times New Roman"/>
          <w:color w:val="000000"/>
          <w:sz w:val="24"/>
          <w:szCs w:val="24"/>
          <w:u w:color="000000"/>
          <w:bdr w:val="nil"/>
          <w:lang w:val="lv-LV" w:eastAsia="lv-LV"/>
        </w:rPr>
      </w:pPr>
      <w:r w:rsidRPr="00AB284D">
        <w:rPr>
          <w:rFonts w:eastAsia="Arial Unicode MS"/>
          <w:color w:val="000000"/>
          <w:sz w:val="24"/>
          <w:szCs w:val="24"/>
          <w:u w:color="000000"/>
          <w:bdr w:val="nil"/>
          <w:lang w:val="lv-LV" w:eastAsia="lv-LV"/>
        </w:rPr>
        <w:t>Skicē, attīstot vides pārveides ieceri. Domā par</w:t>
      </w:r>
      <w:r w:rsidRPr="00AB284D">
        <w:rPr>
          <w:rFonts w:eastAsia="Times New Roman"/>
          <w:color w:val="000000"/>
          <w:sz w:val="24"/>
          <w:szCs w:val="24"/>
          <w:u w:color="000000"/>
          <w:bdr w:val="nil"/>
          <w:lang w:val="lv-LV" w:eastAsia="lv-LV"/>
        </w:rPr>
        <w:t xml:space="preserve"> lietotāju </w:t>
      </w:r>
      <w:proofErr w:type="spellStart"/>
      <w:r w:rsidRPr="00AB284D">
        <w:rPr>
          <w:rFonts w:eastAsia="Times New Roman"/>
          <w:color w:val="000000"/>
          <w:sz w:val="24"/>
          <w:szCs w:val="24"/>
          <w:u w:color="000000"/>
          <w:bdr w:val="nil"/>
          <w:lang w:val="lv-LV" w:eastAsia="lv-LV"/>
        </w:rPr>
        <w:t>labbūtību</w:t>
      </w:r>
      <w:proofErr w:type="spellEnd"/>
      <w:r w:rsidRPr="00AB284D">
        <w:rPr>
          <w:rFonts w:eastAsia="Times New Roman"/>
          <w:color w:val="000000"/>
          <w:sz w:val="24"/>
          <w:szCs w:val="24"/>
          <w:u w:color="000000"/>
          <w:bdr w:val="nil"/>
          <w:lang w:val="lv-LV" w:eastAsia="lv-LV"/>
        </w:rPr>
        <w:t xml:space="preserve">, ērtumu, drošību. </w:t>
      </w:r>
    </w:p>
    <w:p w14:paraId="02EE1027" w14:textId="77777777" w:rsidR="00AB284D" w:rsidRPr="00AB284D" w:rsidRDefault="00AB284D">
      <w:pPr>
        <w:widowControl/>
        <w:numPr>
          <w:ilvl w:val="0"/>
          <w:numId w:val="14"/>
        </w:numPr>
        <w:tabs>
          <w:tab w:val="left" w:pos="142"/>
        </w:tabs>
        <w:spacing w:after="0" w:line="240" w:lineRule="auto"/>
        <w:ind w:left="426" w:hanging="426"/>
        <w:contextualSpacing/>
        <w:jc w:val="both"/>
        <w:rPr>
          <w:rFonts w:eastAsia="Times New Roman"/>
          <w:color w:val="000000"/>
          <w:sz w:val="24"/>
          <w:szCs w:val="24"/>
          <w:u w:color="000000"/>
          <w:bdr w:val="nil"/>
          <w:lang w:val="lv-LV" w:eastAsia="lv-LV"/>
        </w:rPr>
      </w:pPr>
      <w:r w:rsidRPr="00AB284D">
        <w:rPr>
          <w:rFonts w:eastAsia="Times New Roman"/>
          <w:color w:val="000000"/>
          <w:sz w:val="24"/>
          <w:szCs w:val="24"/>
          <w:u w:color="000000"/>
          <w:bdr w:val="nil"/>
          <w:lang w:val="lv-LV" w:eastAsia="lv-LV"/>
        </w:rPr>
        <w:t>Veido ideju maketu (ātro maketu) vietas funkcionālai un/vai mākslinieciskai</w:t>
      </w:r>
      <w:r w:rsidRPr="00AB284D">
        <w:rPr>
          <w:rFonts w:eastAsia="Times New Roman"/>
          <w:b/>
          <w:bCs/>
          <w:color w:val="000000"/>
          <w:sz w:val="24"/>
          <w:szCs w:val="24"/>
          <w:u w:color="000000"/>
          <w:bdr w:val="nil"/>
          <w:lang w:val="lv-LV" w:eastAsia="lv-LV"/>
        </w:rPr>
        <w:t xml:space="preserve"> </w:t>
      </w:r>
      <w:r w:rsidRPr="00AB284D">
        <w:rPr>
          <w:rFonts w:eastAsia="Times New Roman"/>
          <w:color w:val="000000"/>
          <w:sz w:val="24"/>
          <w:szCs w:val="24"/>
          <w:u w:color="000000"/>
          <w:bdr w:val="nil"/>
          <w:lang w:val="lv-LV" w:eastAsia="lv-LV"/>
        </w:rPr>
        <w:t xml:space="preserve">pārveidei. Maketējot domā par plānojumu </w:t>
      </w:r>
      <w:r w:rsidRPr="00AB284D">
        <w:rPr>
          <w:rFonts w:eastAsia="Arial Unicode MS"/>
          <w:color w:val="000000"/>
          <w:sz w:val="24"/>
          <w:szCs w:val="24"/>
          <w:u w:color="000000"/>
          <w:bdr w:val="nil"/>
          <w:lang w:val="lv-LV" w:eastAsia="lv-LV"/>
        </w:rPr>
        <w:t>–</w:t>
      </w:r>
      <w:r w:rsidRPr="00AB284D">
        <w:rPr>
          <w:rFonts w:eastAsia="Times New Roman"/>
          <w:color w:val="000000"/>
          <w:sz w:val="24"/>
          <w:szCs w:val="24"/>
          <w:u w:color="000000"/>
          <w:bdr w:val="nil"/>
          <w:lang w:val="lv-LV" w:eastAsia="lv-LV"/>
        </w:rPr>
        <w:t xml:space="preserve"> patreizējo un vēlamo. </w:t>
      </w:r>
    </w:p>
    <w:p w14:paraId="01EE6B4F" w14:textId="77777777" w:rsidR="00AB284D" w:rsidRPr="00AB284D" w:rsidRDefault="00AB284D">
      <w:pPr>
        <w:widowControl/>
        <w:numPr>
          <w:ilvl w:val="0"/>
          <w:numId w:val="14"/>
        </w:numPr>
        <w:tabs>
          <w:tab w:val="left" w:pos="142"/>
        </w:tabs>
        <w:spacing w:after="0" w:line="240" w:lineRule="auto"/>
        <w:ind w:left="426" w:hanging="426"/>
        <w:contextualSpacing/>
        <w:jc w:val="both"/>
        <w:rPr>
          <w:rFonts w:eastAsia="Times New Roman"/>
          <w:color w:val="000000"/>
          <w:sz w:val="24"/>
          <w:szCs w:val="24"/>
          <w:u w:color="000000"/>
          <w:bdr w:val="nil"/>
          <w:lang w:val="lv-LV" w:eastAsia="lv-LV"/>
        </w:rPr>
      </w:pPr>
      <w:r w:rsidRPr="00AB284D">
        <w:rPr>
          <w:rFonts w:eastAsia="Times New Roman"/>
          <w:color w:val="000000"/>
          <w:sz w:val="24"/>
          <w:szCs w:val="24"/>
          <w:u w:color="000000"/>
          <w:bdr w:val="nil"/>
          <w:lang w:val="lv-LV" w:eastAsia="lv-LV"/>
        </w:rPr>
        <w:t>Fotografē maketu/s no dažādiem rakursiem.</w:t>
      </w:r>
    </w:p>
    <w:p w14:paraId="32975F96" w14:textId="77777777" w:rsidR="00AB284D" w:rsidRPr="00AB284D" w:rsidRDefault="00AB284D">
      <w:pPr>
        <w:widowControl/>
        <w:numPr>
          <w:ilvl w:val="0"/>
          <w:numId w:val="14"/>
        </w:numPr>
        <w:tabs>
          <w:tab w:val="left" w:pos="142"/>
        </w:tabs>
        <w:spacing w:after="0" w:line="240" w:lineRule="auto"/>
        <w:ind w:left="426" w:hanging="426"/>
        <w:contextualSpacing/>
        <w:jc w:val="both"/>
        <w:rPr>
          <w:rFonts w:eastAsia="Times New Roman"/>
          <w:color w:val="000000"/>
          <w:sz w:val="24"/>
          <w:szCs w:val="24"/>
          <w:u w:color="000000"/>
          <w:bdr w:val="nil"/>
          <w:lang w:val="lv-LV" w:eastAsia="lv-LV"/>
        </w:rPr>
      </w:pPr>
      <w:r w:rsidRPr="00AB284D">
        <w:rPr>
          <w:rFonts w:eastAsia="Arial Unicode MS"/>
          <w:color w:val="000000"/>
          <w:sz w:val="24"/>
          <w:szCs w:val="24"/>
          <w:u w:color="000000"/>
          <w:bdr w:val="nil"/>
          <w:lang w:val="lv-LV" w:eastAsia="lv-LV"/>
        </w:rPr>
        <w:t>Veido 2 foto kolāžas (uz papīra vai datorā, A3):</w:t>
      </w:r>
    </w:p>
    <w:p w14:paraId="743ADC92" w14:textId="77777777" w:rsidR="00AB284D" w:rsidRPr="00AB284D" w:rsidRDefault="00AB284D">
      <w:pPr>
        <w:widowControl/>
        <w:numPr>
          <w:ilvl w:val="1"/>
          <w:numId w:val="14"/>
        </w:numPr>
        <w:spacing w:after="0" w:line="240" w:lineRule="auto"/>
        <w:ind w:left="993" w:hanging="426"/>
        <w:contextualSpacing/>
        <w:jc w:val="both"/>
        <w:rPr>
          <w:rFonts w:eastAsia="Times New Roman"/>
          <w:color w:val="000000"/>
          <w:sz w:val="24"/>
          <w:szCs w:val="24"/>
          <w:u w:color="000000"/>
          <w:bdr w:val="nil"/>
          <w:lang w:val="lv-LV" w:eastAsia="lv-LV"/>
        </w:rPr>
      </w:pPr>
      <w:r w:rsidRPr="00AB284D">
        <w:rPr>
          <w:rFonts w:eastAsia="Times New Roman"/>
          <w:color w:val="000000"/>
          <w:sz w:val="24"/>
          <w:szCs w:val="24"/>
          <w:u w:color="000000"/>
          <w:bdr w:val="nil"/>
          <w:lang w:val="lv-LV" w:eastAsia="lv-LV"/>
        </w:rPr>
        <w:t xml:space="preserve">Foto kolāža (nr. 1) ar “ciemiņu” – </w:t>
      </w:r>
      <w:proofErr w:type="spellStart"/>
      <w:r w:rsidRPr="00AB284D">
        <w:rPr>
          <w:rFonts w:eastAsia="Times New Roman"/>
          <w:color w:val="000000"/>
          <w:sz w:val="24"/>
          <w:szCs w:val="24"/>
          <w:u w:color="000000"/>
          <w:bdr w:val="nil"/>
          <w:lang w:val="lv-LV" w:eastAsia="lv-LV"/>
        </w:rPr>
        <w:t>fotostāsts</w:t>
      </w:r>
      <w:proofErr w:type="spellEnd"/>
      <w:r w:rsidRPr="00AB284D">
        <w:rPr>
          <w:rFonts w:eastAsia="Times New Roman"/>
          <w:color w:val="000000"/>
          <w:sz w:val="24"/>
          <w:szCs w:val="24"/>
          <w:u w:color="000000"/>
          <w:bdr w:val="nil"/>
          <w:lang w:val="lv-LV" w:eastAsia="lv-LV"/>
        </w:rPr>
        <w:t xml:space="preserve"> par vides izpēti, ietverot informāciju:</w:t>
      </w:r>
    </w:p>
    <w:p w14:paraId="112CB27F" w14:textId="601C8B6C" w:rsidR="00AB284D" w:rsidRPr="00AB284D" w:rsidRDefault="00AB284D">
      <w:pPr>
        <w:widowControl/>
        <w:numPr>
          <w:ilvl w:val="0"/>
          <w:numId w:val="16"/>
        </w:numPr>
        <w:spacing w:after="0" w:line="240" w:lineRule="auto"/>
        <w:ind w:left="993" w:hanging="426"/>
        <w:contextualSpacing/>
        <w:jc w:val="both"/>
        <w:rPr>
          <w:rFonts w:eastAsia="Times New Roman"/>
          <w:color w:val="000000"/>
          <w:sz w:val="24"/>
          <w:szCs w:val="24"/>
          <w:u w:color="000000"/>
          <w:bdr w:val="nil"/>
          <w:lang w:val="lv-LV" w:eastAsia="lv-LV"/>
        </w:rPr>
      </w:pPr>
      <w:r w:rsidRPr="00AB284D">
        <w:rPr>
          <w:rFonts w:eastAsia="Times New Roman"/>
          <w:color w:val="000000"/>
          <w:sz w:val="24"/>
          <w:szCs w:val="24"/>
          <w:u w:color="000000"/>
          <w:bdr w:val="nil"/>
          <w:lang w:val="lv-LV" w:eastAsia="lv-LV"/>
        </w:rPr>
        <w:t>Kas? (pēta, dodas pārgājienā, fotografē u. c)</w:t>
      </w:r>
      <w:r w:rsidR="000210AD">
        <w:rPr>
          <w:rFonts w:eastAsia="Times New Roman"/>
          <w:color w:val="000000"/>
          <w:sz w:val="24"/>
          <w:szCs w:val="24"/>
          <w:u w:color="000000"/>
          <w:bdr w:val="nil"/>
          <w:lang w:val="lv-LV" w:eastAsia="lv-LV"/>
        </w:rPr>
        <w:t>;</w:t>
      </w:r>
    </w:p>
    <w:p w14:paraId="7AC86383" w14:textId="02D64F18" w:rsidR="00AB284D" w:rsidRPr="00AB284D" w:rsidRDefault="00AB284D">
      <w:pPr>
        <w:widowControl/>
        <w:numPr>
          <w:ilvl w:val="0"/>
          <w:numId w:val="16"/>
        </w:numPr>
        <w:spacing w:after="0" w:line="240" w:lineRule="auto"/>
        <w:ind w:left="993" w:hanging="426"/>
        <w:contextualSpacing/>
        <w:jc w:val="both"/>
        <w:rPr>
          <w:rFonts w:eastAsia="Times New Roman"/>
          <w:color w:val="000000"/>
          <w:sz w:val="24"/>
          <w:szCs w:val="24"/>
          <w:u w:color="000000"/>
          <w:bdr w:val="nil"/>
          <w:lang w:val="lv-LV" w:eastAsia="lv-LV"/>
        </w:rPr>
      </w:pPr>
      <w:r w:rsidRPr="00AB284D">
        <w:rPr>
          <w:rFonts w:eastAsia="Times New Roman"/>
          <w:color w:val="000000"/>
          <w:sz w:val="24"/>
          <w:szCs w:val="24"/>
          <w:u w:color="000000"/>
          <w:bdr w:val="nil"/>
          <w:lang w:val="lv-LV" w:eastAsia="lv-LV"/>
        </w:rPr>
        <w:t>Kur? (vieta – pilsēta/ vieta/ teritorija u. c.)</w:t>
      </w:r>
      <w:r w:rsidR="00F40564">
        <w:rPr>
          <w:rFonts w:eastAsia="Times New Roman"/>
          <w:color w:val="000000"/>
          <w:sz w:val="24"/>
          <w:szCs w:val="24"/>
          <w:u w:color="000000"/>
          <w:bdr w:val="nil"/>
          <w:lang w:val="lv-LV" w:eastAsia="lv-LV"/>
        </w:rPr>
        <w:t>;</w:t>
      </w:r>
    </w:p>
    <w:p w14:paraId="749E8D53" w14:textId="77777777" w:rsidR="00AB284D" w:rsidRPr="00AB284D" w:rsidRDefault="00AB284D">
      <w:pPr>
        <w:widowControl/>
        <w:numPr>
          <w:ilvl w:val="0"/>
          <w:numId w:val="16"/>
        </w:numPr>
        <w:spacing w:after="0" w:line="240" w:lineRule="auto"/>
        <w:ind w:left="993" w:hanging="426"/>
        <w:contextualSpacing/>
        <w:jc w:val="both"/>
        <w:rPr>
          <w:rFonts w:eastAsia="Times New Roman"/>
          <w:color w:val="000000"/>
          <w:sz w:val="24"/>
          <w:szCs w:val="24"/>
          <w:u w:color="000000"/>
          <w:bdr w:val="nil"/>
          <w:lang w:val="lv-LV" w:eastAsia="lv-LV"/>
        </w:rPr>
      </w:pPr>
      <w:r w:rsidRPr="00AB284D">
        <w:rPr>
          <w:rFonts w:eastAsia="Times New Roman"/>
          <w:color w:val="000000"/>
          <w:sz w:val="24"/>
          <w:szCs w:val="24"/>
          <w:u w:color="000000"/>
          <w:bdr w:val="nil"/>
          <w:lang w:val="lv-LV" w:eastAsia="lv-LV"/>
        </w:rPr>
        <w:t>Kāpēc? (pārveides iespēja, iecere, u. c.)</w:t>
      </w:r>
    </w:p>
    <w:p w14:paraId="01A0A95C" w14:textId="77777777" w:rsidR="00AB284D" w:rsidRPr="00AB284D" w:rsidRDefault="00AB284D">
      <w:pPr>
        <w:widowControl/>
        <w:numPr>
          <w:ilvl w:val="1"/>
          <w:numId w:val="14"/>
        </w:numPr>
        <w:spacing w:after="0" w:line="240" w:lineRule="auto"/>
        <w:ind w:left="993" w:hanging="426"/>
        <w:contextualSpacing/>
        <w:jc w:val="both"/>
        <w:rPr>
          <w:rFonts w:eastAsia="Times New Roman"/>
          <w:color w:val="000000"/>
          <w:sz w:val="24"/>
          <w:szCs w:val="24"/>
          <w:u w:color="000000"/>
          <w:bdr w:val="nil"/>
          <w:lang w:val="lv-LV" w:eastAsia="lv-LV"/>
        </w:rPr>
      </w:pPr>
      <w:r w:rsidRPr="00AB284D">
        <w:rPr>
          <w:rFonts w:eastAsia="Times New Roman"/>
          <w:color w:val="000000"/>
          <w:sz w:val="24"/>
          <w:szCs w:val="24"/>
          <w:u w:color="000000"/>
          <w:bdr w:val="nil"/>
          <w:lang w:val="lv-LV" w:eastAsia="lv-LV"/>
        </w:rPr>
        <w:t>Foto kolāža (nr. 2) ar maketu un</w:t>
      </w:r>
      <w:r w:rsidRPr="00AB284D">
        <w:rPr>
          <w:rFonts w:eastAsia="Arial Unicode MS"/>
          <w:color w:val="000000"/>
          <w:sz w:val="24"/>
          <w:szCs w:val="24"/>
          <w:u w:color="000000"/>
          <w:bdr w:val="nil"/>
          <w:lang w:val="lv-LV" w:eastAsia="lv-LV"/>
        </w:rPr>
        <w:t xml:space="preserve"> papildu informāciju par vides pārveides ideju un iecerētajiem uzlabojumiem.</w:t>
      </w:r>
    </w:p>
    <w:p w14:paraId="21A64814" w14:textId="77777777" w:rsidR="000210AD" w:rsidRDefault="00AB284D">
      <w:pPr>
        <w:widowControl/>
        <w:numPr>
          <w:ilvl w:val="0"/>
          <w:numId w:val="14"/>
        </w:numPr>
        <w:tabs>
          <w:tab w:val="left" w:pos="142"/>
        </w:tabs>
        <w:spacing w:after="0" w:line="240" w:lineRule="auto"/>
        <w:ind w:left="426"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Izdomā nosaukumu savam vides pārveides projektam.</w:t>
      </w:r>
    </w:p>
    <w:p w14:paraId="0C5D9B43" w14:textId="77777777" w:rsidR="007F526E" w:rsidRDefault="00AB284D">
      <w:pPr>
        <w:widowControl/>
        <w:numPr>
          <w:ilvl w:val="0"/>
          <w:numId w:val="14"/>
        </w:numPr>
        <w:tabs>
          <w:tab w:val="left" w:pos="142"/>
        </w:tabs>
        <w:spacing w:after="0" w:line="240" w:lineRule="auto"/>
        <w:ind w:left="426" w:hanging="426"/>
        <w:contextualSpacing/>
        <w:jc w:val="both"/>
        <w:rPr>
          <w:rFonts w:eastAsia="Arial Unicode MS"/>
          <w:color w:val="000000"/>
          <w:sz w:val="24"/>
          <w:szCs w:val="24"/>
          <w:u w:color="000000"/>
          <w:bdr w:val="nil"/>
          <w:lang w:val="lv-LV" w:eastAsia="lv-LV"/>
        </w:rPr>
      </w:pPr>
      <w:r w:rsidRPr="000210AD">
        <w:rPr>
          <w:sz w:val="24"/>
          <w:szCs w:val="24"/>
          <w:lang w:val="lv-LV"/>
        </w:rPr>
        <w:t xml:space="preserve">Izveido darba mapi – vāciņus. Darba mapē ievieto darba procesā radušos papildu materiālus, kas atspoguļo informāciju par izpētes procesu: fotogrāfijas, skices, plānu vai karti maketa fotogrāfijas u. c. </w:t>
      </w:r>
    </w:p>
    <w:p w14:paraId="2AE717C5" w14:textId="0A4B7895" w:rsidR="00AB284D" w:rsidRPr="000210AD" w:rsidRDefault="00AB284D">
      <w:pPr>
        <w:widowControl/>
        <w:numPr>
          <w:ilvl w:val="0"/>
          <w:numId w:val="14"/>
        </w:numPr>
        <w:tabs>
          <w:tab w:val="left" w:pos="142"/>
        </w:tabs>
        <w:spacing w:after="0" w:line="240" w:lineRule="auto"/>
        <w:ind w:left="426" w:hanging="426"/>
        <w:contextualSpacing/>
        <w:jc w:val="both"/>
        <w:rPr>
          <w:rFonts w:eastAsia="Arial Unicode MS"/>
          <w:color w:val="000000"/>
          <w:sz w:val="24"/>
          <w:szCs w:val="24"/>
          <w:u w:color="000000"/>
          <w:bdr w:val="nil"/>
          <w:lang w:val="lv-LV" w:eastAsia="lv-LV"/>
        </w:rPr>
      </w:pPr>
      <w:r w:rsidRPr="000210AD">
        <w:rPr>
          <w:rFonts w:eastAsia="Arial Unicode MS"/>
          <w:color w:val="000000"/>
          <w:sz w:val="24"/>
          <w:szCs w:val="24"/>
          <w:u w:color="000000"/>
          <w:bdr w:val="nil"/>
          <w:lang w:val="lv-LV" w:eastAsia="lv-LV"/>
        </w:rPr>
        <w:t>Izveido darba anotāciju (3.pielikums, pēc dotā parauga), iekļauj informāciju:</w:t>
      </w:r>
    </w:p>
    <w:p w14:paraId="7E87BB60" w14:textId="77777777" w:rsidR="00AB284D" w:rsidRPr="00AB284D" w:rsidRDefault="00AB284D">
      <w:pPr>
        <w:widowControl/>
        <w:numPr>
          <w:ilvl w:val="0"/>
          <w:numId w:val="8"/>
        </w:numPr>
        <w:spacing w:after="0" w:line="240" w:lineRule="auto"/>
        <w:ind w:left="993"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autora/u vārds/i, uzvārds/i, skola, klase (mākslas skolas),</w:t>
      </w:r>
    </w:p>
    <w:p w14:paraId="382C57C6" w14:textId="77777777" w:rsidR="00AB284D" w:rsidRPr="00AB284D" w:rsidRDefault="00AB284D">
      <w:pPr>
        <w:widowControl/>
        <w:numPr>
          <w:ilvl w:val="0"/>
          <w:numId w:val="8"/>
        </w:numPr>
        <w:spacing w:after="0" w:line="240" w:lineRule="auto"/>
        <w:ind w:left="993"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nosaukums,</w:t>
      </w:r>
    </w:p>
    <w:p w14:paraId="18301130" w14:textId="77777777" w:rsidR="00AB284D" w:rsidRPr="00AB284D" w:rsidRDefault="00AB284D">
      <w:pPr>
        <w:widowControl/>
        <w:numPr>
          <w:ilvl w:val="0"/>
          <w:numId w:val="8"/>
        </w:numPr>
        <w:spacing w:after="0" w:line="240" w:lineRule="auto"/>
        <w:ind w:left="993"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lastRenderedPageBreak/>
        <w:t xml:space="preserve">laukumā “Darba iecere un rezultāts” apraksta  izpētes procesu – informāciju par vietu, un esošo situāciju, vides pārveides ideju (kam un ko uzlaboja), </w:t>
      </w:r>
      <w:proofErr w:type="spellStart"/>
      <w:r w:rsidRPr="00AB284D">
        <w:rPr>
          <w:rFonts w:eastAsia="Arial Unicode MS"/>
          <w:color w:val="000000"/>
          <w:sz w:val="24"/>
          <w:szCs w:val="24"/>
          <w:u w:color="000000"/>
          <w:bdr w:val="nil"/>
          <w:lang w:val="lv-LV" w:eastAsia="lv-LV"/>
        </w:rPr>
        <w:t>labbūtības</w:t>
      </w:r>
      <w:proofErr w:type="spellEnd"/>
      <w:r w:rsidRPr="00AB284D">
        <w:rPr>
          <w:rFonts w:eastAsia="Arial Unicode MS"/>
          <w:color w:val="000000"/>
          <w:sz w:val="24"/>
          <w:szCs w:val="24"/>
          <w:u w:color="000000"/>
          <w:bdr w:val="nil"/>
          <w:lang w:val="lv-LV" w:eastAsia="lv-LV"/>
        </w:rPr>
        <w:t xml:space="preserve"> risinājumus konkrētiem lietotājiem/ mērķim. </w:t>
      </w:r>
    </w:p>
    <w:p w14:paraId="07101224" w14:textId="77777777" w:rsidR="00AB284D" w:rsidRPr="00AB284D" w:rsidRDefault="00AB284D" w:rsidP="00740A67">
      <w:pPr>
        <w:widowControl/>
        <w:tabs>
          <w:tab w:val="left" w:pos="142"/>
          <w:tab w:val="left" w:pos="284"/>
        </w:tabs>
        <w:spacing w:line="240" w:lineRule="auto"/>
        <w:ind w:left="426" w:hanging="426"/>
        <w:jc w:val="both"/>
        <w:rPr>
          <w:sz w:val="24"/>
          <w:szCs w:val="24"/>
          <w:lang w:val="lv-LV"/>
        </w:rPr>
      </w:pPr>
      <w:r w:rsidRPr="00AB284D">
        <w:rPr>
          <w:sz w:val="24"/>
          <w:szCs w:val="24"/>
          <w:lang w:val="lv-LV"/>
        </w:rPr>
        <w:t>12. Noformē darbus eksponēšanai (skatīt  attēlu).</w:t>
      </w:r>
    </w:p>
    <w:p w14:paraId="0E94AF4C" w14:textId="77777777" w:rsidR="00AB284D" w:rsidRPr="00AB284D" w:rsidRDefault="00AB284D" w:rsidP="00740A67">
      <w:pPr>
        <w:widowControl/>
        <w:pBdr>
          <w:top w:val="nil"/>
          <w:left w:val="nil"/>
          <w:bottom w:val="nil"/>
          <w:right w:val="nil"/>
          <w:between w:val="nil"/>
          <w:bar w:val="nil"/>
        </w:pBdr>
        <w:spacing w:after="0" w:line="240" w:lineRule="auto"/>
        <w:ind w:left="426" w:hanging="426"/>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Uzdevumā skolotājs iekļauj mācību satura tēmas/ vingrinājumus, kas iepazīstina audzēkņus ar:</w:t>
      </w:r>
    </w:p>
    <w:p w14:paraId="79159D45" w14:textId="77777777" w:rsidR="00AB284D" w:rsidRPr="00AB284D" w:rsidRDefault="00AB284D">
      <w:pPr>
        <w:widowControl/>
        <w:numPr>
          <w:ilvl w:val="0"/>
          <w:numId w:val="8"/>
        </w:numPr>
        <w:spacing w:after="0" w:line="240" w:lineRule="auto"/>
        <w:ind w:left="993"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vides mākslas un dizaina piemēriem;</w:t>
      </w:r>
    </w:p>
    <w:p w14:paraId="4D3F55C7" w14:textId="77777777" w:rsidR="00AB284D" w:rsidRPr="00AB284D" w:rsidRDefault="00AB284D">
      <w:pPr>
        <w:widowControl/>
        <w:numPr>
          <w:ilvl w:val="0"/>
          <w:numId w:val="8"/>
        </w:numPr>
        <w:spacing w:after="0" w:line="240" w:lineRule="auto"/>
        <w:ind w:left="993"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karti un plānošanu vidē (darbs ar skolas teritorijas /pilsētas plāna vai karti, plāna/ kartes “lasīšana”);</w:t>
      </w:r>
    </w:p>
    <w:p w14:paraId="11CA9AEC" w14:textId="77777777" w:rsidR="00AB284D" w:rsidRPr="00AB284D" w:rsidRDefault="00AB284D">
      <w:pPr>
        <w:widowControl/>
        <w:numPr>
          <w:ilvl w:val="0"/>
          <w:numId w:val="8"/>
        </w:numPr>
        <w:tabs>
          <w:tab w:val="left" w:pos="284"/>
          <w:tab w:val="left" w:pos="426"/>
        </w:tabs>
        <w:spacing w:after="0" w:line="240" w:lineRule="auto"/>
        <w:ind w:left="993" w:hanging="426"/>
        <w:contextualSpacing/>
        <w:jc w:val="both"/>
        <w:rPr>
          <w:rFonts w:eastAsia="Arial Unicode MS"/>
          <w:color w:val="000000"/>
          <w:sz w:val="24"/>
          <w:szCs w:val="24"/>
          <w:u w:color="000000"/>
          <w:bdr w:val="nil"/>
          <w:lang w:val="lv-LV" w:eastAsia="lv-LV"/>
        </w:rPr>
      </w:pPr>
      <w:proofErr w:type="spellStart"/>
      <w:r w:rsidRPr="00AB284D">
        <w:rPr>
          <w:rFonts w:eastAsia="Arial Unicode MS"/>
          <w:color w:val="000000"/>
          <w:sz w:val="24"/>
          <w:szCs w:val="24"/>
          <w:u w:color="000000"/>
          <w:bdr w:val="nil"/>
          <w:lang w:val="lv-LV" w:eastAsia="lv-LV"/>
        </w:rPr>
        <w:t>cilvēkmērogu</w:t>
      </w:r>
      <w:proofErr w:type="spellEnd"/>
      <w:r w:rsidRPr="00AB284D">
        <w:rPr>
          <w:rFonts w:eastAsia="Arial Unicode MS"/>
          <w:color w:val="000000"/>
          <w:sz w:val="24"/>
          <w:szCs w:val="24"/>
          <w:u w:color="000000"/>
          <w:bdr w:val="nil"/>
          <w:lang w:val="lv-LV" w:eastAsia="lv-LV"/>
        </w:rPr>
        <w:t xml:space="preserve"> (objektu vidē izmēriem attiecība pret cilvēka izmēriem u. c.) un proporcijām; </w:t>
      </w:r>
    </w:p>
    <w:p w14:paraId="24A60B3B" w14:textId="77777777" w:rsidR="00AB284D" w:rsidRPr="00AB284D" w:rsidRDefault="00AB284D">
      <w:pPr>
        <w:widowControl/>
        <w:numPr>
          <w:ilvl w:val="0"/>
          <w:numId w:val="8"/>
        </w:numPr>
        <w:tabs>
          <w:tab w:val="left" w:pos="284"/>
          <w:tab w:val="left" w:pos="426"/>
        </w:tabs>
        <w:spacing w:after="0" w:line="240" w:lineRule="auto"/>
        <w:ind w:left="993" w:hanging="426"/>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 xml:space="preserve">terminiem: skolas plāns, karte, </w:t>
      </w:r>
      <w:proofErr w:type="spellStart"/>
      <w:r w:rsidRPr="00AB284D">
        <w:rPr>
          <w:rFonts w:eastAsia="Arial Unicode MS"/>
          <w:color w:val="000000"/>
          <w:sz w:val="24"/>
          <w:szCs w:val="24"/>
          <w:u w:color="000000"/>
          <w:bdr w:val="nil"/>
          <w:lang w:val="lv-LV" w:eastAsia="lv-LV"/>
        </w:rPr>
        <w:t>labbūtība</w:t>
      </w:r>
      <w:proofErr w:type="spellEnd"/>
      <w:r w:rsidRPr="00AB284D">
        <w:rPr>
          <w:rFonts w:eastAsia="Arial Unicode MS"/>
          <w:color w:val="000000"/>
          <w:sz w:val="24"/>
          <w:szCs w:val="24"/>
          <w:u w:color="000000"/>
          <w:bdr w:val="nil"/>
          <w:lang w:val="lv-LV" w:eastAsia="lv-LV"/>
        </w:rPr>
        <w:t xml:space="preserve">, makets, mērķauditorija, vides funkcionāla pārveide, vides mākslinieciska pārveide, rakurss, </w:t>
      </w:r>
      <w:proofErr w:type="spellStart"/>
      <w:r w:rsidRPr="00AB284D">
        <w:rPr>
          <w:rFonts w:eastAsia="Times New Roman"/>
          <w:color w:val="000000"/>
          <w:sz w:val="24"/>
          <w:szCs w:val="24"/>
          <w:u w:color="000000"/>
          <w:bdr w:val="nil"/>
          <w:lang w:val="lv-LV" w:eastAsia="lv-LV"/>
        </w:rPr>
        <w:t>fotostāsts</w:t>
      </w:r>
      <w:proofErr w:type="spellEnd"/>
      <w:r w:rsidRPr="00AB284D">
        <w:rPr>
          <w:rFonts w:eastAsia="Times New Roman"/>
          <w:color w:val="000000"/>
          <w:sz w:val="24"/>
          <w:szCs w:val="24"/>
          <w:u w:color="000000"/>
          <w:bdr w:val="nil"/>
          <w:lang w:val="lv-LV" w:eastAsia="lv-LV"/>
        </w:rPr>
        <w:t>, foto kolāža.</w:t>
      </w:r>
    </w:p>
    <w:p w14:paraId="11099274" w14:textId="77777777" w:rsidR="00AB284D" w:rsidRPr="00AB284D" w:rsidRDefault="00AB284D" w:rsidP="00EE5E18">
      <w:pPr>
        <w:widowControl/>
        <w:spacing w:line="240" w:lineRule="auto"/>
        <w:ind w:left="-110"/>
        <w:jc w:val="both"/>
        <w:rPr>
          <w:color w:val="000000"/>
          <w:sz w:val="24"/>
          <w:szCs w:val="24"/>
          <w:lang w:val="lv-LV"/>
        </w:rPr>
      </w:pPr>
    </w:p>
    <w:p w14:paraId="37443293" w14:textId="77777777" w:rsidR="00AB284D" w:rsidRPr="00AB284D" w:rsidRDefault="00AB284D" w:rsidP="00EE5E18">
      <w:pPr>
        <w:widowControl/>
        <w:tabs>
          <w:tab w:val="left" w:pos="284"/>
          <w:tab w:val="left" w:pos="426"/>
        </w:tabs>
        <w:spacing w:after="0" w:line="240" w:lineRule="auto"/>
        <w:ind w:left="-426"/>
        <w:contextualSpacing/>
        <w:jc w:val="both"/>
        <w:rPr>
          <w:rFonts w:eastAsia="Arial Unicode MS"/>
          <w:color w:val="000000"/>
          <w:sz w:val="24"/>
          <w:szCs w:val="24"/>
          <w:u w:color="000000"/>
          <w:bdr w:val="nil"/>
          <w:lang w:val="lv-LV" w:eastAsia="lv-LV"/>
        </w:rPr>
      </w:pPr>
      <w:r w:rsidRPr="00AB284D">
        <w:rPr>
          <w:rFonts w:eastAsia="Arial Unicode MS"/>
          <w:b/>
          <w:bCs/>
          <w:color w:val="000000"/>
          <w:sz w:val="24"/>
          <w:szCs w:val="24"/>
          <w:u w:color="000000"/>
          <w:bdr w:val="nil"/>
          <w:lang w:val="lv-LV" w:eastAsia="lv-LV"/>
        </w:rPr>
        <w:t xml:space="preserve">Konkursa uzdevuma 4.varianta “Apkārtējās vides pārveide dizaina maketā un </w:t>
      </w:r>
      <w:proofErr w:type="spellStart"/>
      <w:r w:rsidRPr="00AB284D">
        <w:rPr>
          <w:rFonts w:eastAsia="Arial Unicode MS"/>
          <w:b/>
          <w:bCs/>
          <w:color w:val="000000"/>
          <w:sz w:val="24"/>
          <w:szCs w:val="24"/>
          <w:u w:color="000000"/>
          <w:bdr w:val="nil"/>
          <w:lang w:val="lv-LV" w:eastAsia="lv-LV"/>
        </w:rPr>
        <w:t>fotokolāžās</w:t>
      </w:r>
      <w:proofErr w:type="spellEnd"/>
      <w:r w:rsidRPr="00AB284D">
        <w:rPr>
          <w:rFonts w:eastAsia="Arial Unicode MS"/>
          <w:b/>
          <w:bCs/>
          <w:color w:val="000000"/>
          <w:sz w:val="24"/>
          <w:szCs w:val="24"/>
          <w:u w:color="000000"/>
          <w:bdr w:val="nil"/>
          <w:lang w:val="lv-LV" w:eastAsia="lv-LV"/>
        </w:rPr>
        <w:t>”</w:t>
      </w:r>
    </w:p>
    <w:p w14:paraId="4E55015A" w14:textId="77777777" w:rsidR="00AB284D" w:rsidRPr="00AB284D" w:rsidRDefault="00AB284D" w:rsidP="00EE5E18">
      <w:pPr>
        <w:widowControl/>
        <w:spacing w:after="0" w:line="240" w:lineRule="auto"/>
        <w:ind w:left="-426"/>
        <w:jc w:val="both"/>
        <w:rPr>
          <w:b/>
          <w:bCs/>
          <w:sz w:val="24"/>
          <w:szCs w:val="24"/>
          <w:lang w:val="lv-LV"/>
        </w:rPr>
      </w:pPr>
      <w:r w:rsidRPr="00AB284D">
        <w:rPr>
          <w:b/>
          <w:bCs/>
          <w:sz w:val="22"/>
          <w:lang w:val="lv-LV"/>
        </w:rPr>
        <w:t xml:space="preserve"> </w:t>
      </w:r>
      <w:r w:rsidRPr="00AB284D">
        <w:rPr>
          <w:b/>
          <w:bCs/>
          <w:sz w:val="24"/>
          <w:szCs w:val="24"/>
          <w:lang w:val="lv-LV"/>
        </w:rPr>
        <w:t>iesniedzamie darbi:</w:t>
      </w:r>
    </w:p>
    <w:p w14:paraId="2E21AC45" w14:textId="77777777" w:rsidR="00AB284D" w:rsidRPr="00AB284D" w:rsidRDefault="00AB284D">
      <w:pPr>
        <w:widowControl/>
        <w:numPr>
          <w:ilvl w:val="0"/>
          <w:numId w:val="20"/>
        </w:numPr>
        <w:pBdr>
          <w:top w:val="nil"/>
          <w:left w:val="nil"/>
          <w:bottom w:val="nil"/>
          <w:right w:val="nil"/>
          <w:between w:val="nil"/>
          <w:bar w:val="nil"/>
        </w:pBdr>
        <w:spacing w:after="0" w:line="240" w:lineRule="auto"/>
        <w:jc w:val="both"/>
        <w:rPr>
          <w:rFonts w:eastAsia="Arial Unicode MS"/>
          <w:b/>
          <w:bCs/>
          <w:color w:val="000000"/>
          <w:sz w:val="24"/>
          <w:szCs w:val="24"/>
          <w:u w:color="000000"/>
          <w:bdr w:val="nil"/>
          <w:lang w:val="lv-LV" w:eastAsia="lv-LV"/>
        </w:rPr>
      </w:pPr>
      <w:r w:rsidRPr="00AB284D">
        <w:rPr>
          <w:rFonts w:eastAsia="Arial Unicode MS"/>
          <w:color w:val="000000"/>
          <w:sz w:val="24"/>
          <w:szCs w:val="24"/>
          <w:u w:color="000000"/>
          <w:bdr w:val="nil"/>
          <w:lang w:val="lv-LV" w:eastAsia="lv-LV"/>
        </w:rPr>
        <w:t>I kārtas vērtēšanai visiem dalībniekiem;</w:t>
      </w:r>
    </w:p>
    <w:p w14:paraId="5CDA8CFC" w14:textId="77777777" w:rsidR="00AB284D" w:rsidRPr="00AB284D" w:rsidRDefault="00AB284D">
      <w:pPr>
        <w:widowControl/>
        <w:numPr>
          <w:ilvl w:val="0"/>
          <w:numId w:val="20"/>
        </w:numPr>
        <w:pBdr>
          <w:top w:val="nil"/>
          <w:left w:val="nil"/>
          <w:bottom w:val="nil"/>
          <w:right w:val="nil"/>
          <w:between w:val="nil"/>
          <w:bar w:val="nil"/>
        </w:pBdr>
        <w:spacing w:after="0" w:line="240" w:lineRule="auto"/>
        <w:jc w:val="both"/>
        <w:rPr>
          <w:rFonts w:eastAsia="Arial Unicode MS"/>
          <w:b/>
          <w:bCs/>
          <w:color w:val="000000"/>
          <w:sz w:val="24"/>
          <w:szCs w:val="24"/>
          <w:u w:color="000000"/>
          <w:bdr w:val="nil"/>
          <w:lang w:val="lv-LV" w:eastAsia="lv-LV"/>
        </w:rPr>
      </w:pPr>
      <w:r w:rsidRPr="00AB284D">
        <w:rPr>
          <w:rFonts w:eastAsia="Arial Unicode MS"/>
          <w:color w:val="000000"/>
          <w:sz w:val="24"/>
          <w:szCs w:val="24"/>
          <w:u w:color="000000"/>
          <w:bdr w:val="nil"/>
          <w:lang w:val="lv-LV" w:eastAsia="lv-LV"/>
        </w:rPr>
        <w:t>k</w:t>
      </w:r>
      <w:r w:rsidRPr="00AB284D">
        <w:rPr>
          <w:rFonts w:eastAsia="Arial Unicode MS"/>
          <w:bCs/>
          <w:color w:val="000000"/>
          <w:sz w:val="24"/>
          <w:szCs w:val="24"/>
          <w:u w:color="000000"/>
          <w:bdr w:val="nil"/>
          <w:lang w:val="lv-LV" w:eastAsia="lv-LV"/>
        </w:rPr>
        <w:t xml:space="preserve">onkursa II kārtas dalībnieki II kārtas konkursa dienā iesniedz </w:t>
      </w:r>
      <w:r w:rsidRPr="00AB284D">
        <w:rPr>
          <w:rFonts w:eastAsia="Arial Unicode MS"/>
          <w:color w:val="000000"/>
          <w:sz w:val="24"/>
          <w:szCs w:val="24"/>
          <w:u w:color="000000"/>
          <w:bdr w:val="nil"/>
          <w:lang w:val="lv-LV" w:eastAsia="lv-LV"/>
        </w:rPr>
        <w:t xml:space="preserve">konkursa I kārtā veikto radošo darbu </w:t>
      </w:r>
      <w:r w:rsidRPr="00AB284D">
        <w:rPr>
          <w:rFonts w:eastAsia="Arial Unicode MS"/>
          <w:bCs/>
          <w:color w:val="000000"/>
          <w:sz w:val="24"/>
          <w:szCs w:val="24"/>
          <w:u w:color="000000"/>
          <w:bdr w:val="nil"/>
          <w:lang w:val="lv-LV" w:eastAsia="lv-LV"/>
        </w:rPr>
        <w:t>konkursa II kārtas norises vietā:</w:t>
      </w:r>
    </w:p>
    <w:p w14:paraId="475F890C" w14:textId="77777777" w:rsidR="00AB284D" w:rsidRPr="00AB284D" w:rsidRDefault="00AB284D">
      <w:pPr>
        <w:widowControl/>
        <w:numPr>
          <w:ilvl w:val="0"/>
          <w:numId w:val="15"/>
        </w:numPr>
        <w:spacing w:after="0" w:line="240" w:lineRule="auto"/>
        <w:ind w:left="567" w:hanging="283"/>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2 foto kolāžas.</w:t>
      </w:r>
    </w:p>
    <w:p w14:paraId="3719619C" w14:textId="77777777" w:rsidR="00AB284D" w:rsidRPr="00AB284D" w:rsidRDefault="00AB284D">
      <w:pPr>
        <w:widowControl/>
        <w:numPr>
          <w:ilvl w:val="0"/>
          <w:numId w:val="15"/>
        </w:numPr>
        <w:spacing w:after="0" w:line="240" w:lineRule="auto"/>
        <w:ind w:left="567" w:hanging="283"/>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Anotācija (aizpildīta pēc parauga, 3.pielikums), piestiprināta pie foto kolāžas (ar maketu).</w:t>
      </w:r>
    </w:p>
    <w:p w14:paraId="63C265C0" w14:textId="77777777" w:rsidR="00AB284D" w:rsidRPr="00AB284D" w:rsidRDefault="00AB284D">
      <w:pPr>
        <w:widowControl/>
        <w:numPr>
          <w:ilvl w:val="0"/>
          <w:numId w:val="15"/>
        </w:numPr>
        <w:spacing w:after="0" w:line="240" w:lineRule="auto"/>
        <w:ind w:left="567" w:hanging="283"/>
        <w:contextualSpacing/>
        <w:jc w:val="both"/>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mape, kur iekļauti darba materiāli.</w:t>
      </w:r>
    </w:p>
    <w:p w14:paraId="33C66CEA" w14:textId="77777777" w:rsidR="00AB284D" w:rsidRPr="00AB284D" w:rsidRDefault="00AB284D" w:rsidP="00AB284D">
      <w:pPr>
        <w:widowControl/>
        <w:rPr>
          <w:sz w:val="22"/>
          <w:lang w:val="lv-LV"/>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954"/>
        <w:gridCol w:w="3546"/>
      </w:tblGrid>
      <w:tr w:rsidR="00AB284D" w:rsidRPr="00AB284D" w14:paraId="48216DF0" w14:textId="77777777" w:rsidTr="00AC6E5A">
        <w:tc>
          <w:tcPr>
            <w:tcW w:w="4815" w:type="dxa"/>
          </w:tcPr>
          <w:p w14:paraId="5E4D11A4" w14:textId="77777777" w:rsidR="00AB284D" w:rsidRPr="00AB284D" w:rsidRDefault="00AB284D" w:rsidP="00AB284D">
            <w:pPr>
              <w:widowControl/>
              <w:spacing w:after="0" w:line="240" w:lineRule="auto"/>
              <w:rPr>
                <w:sz w:val="24"/>
                <w:szCs w:val="24"/>
                <w:lang w:val="lv-LV"/>
              </w:rPr>
            </w:pPr>
            <w:r w:rsidRPr="00AB284D">
              <w:rPr>
                <w:noProof/>
                <w:sz w:val="24"/>
                <w:szCs w:val="24"/>
                <w:lang w:val="lv-LV"/>
              </w:rPr>
              <mc:AlternateContent>
                <mc:Choice Requires="wps">
                  <w:drawing>
                    <wp:anchor distT="0" distB="0" distL="114300" distR="114300" simplePos="0" relativeHeight="251691008" behindDoc="0" locked="0" layoutInCell="1" allowOverlap="1" wp14:anchorId="39DCA1F7" wp14:editId="603E583F">
                      <wp:simplePos x="0" y="0"/>
                      <wp:positionH relativeFrom="column">
                        <wp:posOffset>1249680</wp:posOffset>
                      </wp:positionH>
                      <wp:positionV relativeFrom="paragraph">
                        <wp:posOffset>-125730</wp:posOffset>
                      </wp:positionV>
                      <wp:extent cx="1079500" cy="1358900"/>
                      <wp:effectExtent l="0" t="0" r="25400" b="12700"/>
                      <wp:wrapNone/>
                      <wp:docPr id="1290293151" name="Taisnstūris 1"/>
                      <wp:cNvGraphicFramePr/>
                      <a:graphic xmlns:a="http://schemas.openxmlformats.org/drawingml/2006/main">
                        <a:graphicData uri="http://schemas.microsoft.com/office/word/2010/wordprocessingShape">
                          <wps:wsp>
                            <wps:cNvSpPr/>
                            <wps:spPr>
                              <a:xfrm>
                                <a:off x="0" y="0"/>
                                <a:ext cx="1079500" cy="1358900"/>
                              </a:xfrm>
                              <a:prstGeom prst="rect">
                                <a:avLst/>
                              </a:prstGeom>
                              <a:solidFill>
                                <a:srgbClr val="E8E8E8"/>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3269" id="Taisnstūris 1" o:spid="_x0000_s1026" style="position:absolute;margin-left:98.4pt;margin-top:-9.9pt;width:85pt;height:10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" fillcolor="#e8e8e8" strokecolor="#042433" strokeweight="1pt"/>
                  </w:pict>
                </mc:Fallback>
              </mc:AlternateContent>
            </w:r>
            <w:r w:rsidRPr="00AB284D">
              <w:rPr>
                <w:noProof/>
                <w:sz w:val="24"/>
                <w:szCs w:val="24"/>
                <w:lang w:val="lv-LV"/>
              </w:rPr>
              <mc:AlternateContent>
                <mc:Choice Requires="wps">
                  <w:drawing>
                    <wp:anchor distT="0" distB="0" distL="114300" distR="114300" simplePos="0" relativeHeight="251687936" behindDoc="0" locked="0" layoutInCell="1" allowOverlap="1" wp14:anchorId="52CC48B8" wp14:editId="020EA0E6">
                      <wp:simplePos x="0" y="0"/>
                      <wp:positionH relativeFrom="margin">
                        <wp:posOffset>62230</wp:posOffset>
                      </wp:positionH>
                      <wp:positionV relativeFrom="paragraph">
                        <wp:posOffset>-132080</wp:posOffset>
                      </wp:positionV>
                      <wp:extent cx="1073150" cy="1365250"/>
                      <wp:effectExtent l="0" t="0" r="12700" b="25400"/>
                      <wp:wrapNone/>
                      <wp:docPr id="1245943724" name="Taisnstūris 1"/>
                      <wp:cNvGraphicFramePr/>
                      <a:graphic xmlns:a="http://schemas.openxmlformats.org/drawingml/2006/main">
                        <a:graphicData uri="http://schemas.microsoft.com/office/word/2010/wordprocessingShape">
                          <wps:wsp>
                            <wps:cNvSpPr/>
                            <wps:spPr>
                              <a:xfrm>
                                <a:off x="0" y="0"/>
                                <a:ext cx="1073150" cy="1365250"/>
                              </a:xfrm>
                              <a:prstGeom prst="rect">
                                <a:avLst/>
                              </a:prstGeom>
                              <a:solidFill>
                                <a:srgbClr val="E8E8E8"/>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F9927" id="Taisnstūris 1" o:spid="_x0000_s1026" style="position:absolute;margin-left:4.9pt;margin-top:-10.4pt;width:84.5pt;height:10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" fillcolor="#e8e8e8" strokecolor="#042433" strokeweight="1pt">
                      <w10:wrap anchorx="margin"/>
                    </v:rect>
                  </w:pict>
                </mc:Fallback>
              </mc:AlternateContent>
            </w:r>
          </w:p>
          <w:p w14:paraId="4DAAA91A" w14:textId="77777777" w:rsidR="00AB284D" w:rsidRPr="00AB284D" w:rsidRDefault="00AB284D" w:rsidP="00AB284D">
            <w:pPr>
              <w:widowControl/>
              <w:spacing w:after="0" w:line="240" w:lineRule="auto"/>
              <w:rPr>
                <w:sz w:val="24"/>
                <w:szCs w:val="24"/>
                <w:lang w:val="lv-LV"/>
              </w:rPr>
            </w:pPr>
          </w:p>
          <w:p w14:paraId="27263332" w14:textId="77777777" w:rsidR="00AB284D" w:rsidRPr="00AB284D" w:rsidRDefault="00AB284D" w:rsidP="00AB284D">
            <w:pPr>
              <w:widowControl/>
              <w:spacing w:after="0" w:line="240" w:lineRule="auto"/>
              <w:rPr>
                <w:sz w:val="24"/>
                <w:szCs w:val="24"/>
                <w:lang w:val="lv-LV"/>
              </w:rPr>
            </w:pPr>
          </w:p>
          <w:p w14:paraId="7F86DC74" w14:textId="77777777" w:rsidR="00AB284D" w:rsidRPr="00AB284D" w:rsidRDefault="00AB284D" w:rsidP="00AB284D">
            <w:pPr>
              <w:widowControl/>
              <w:spacing w:after="0" w:line="240" w:lineRule="auto"/>
              <w:rPr>
                <w:sz w:val="24"/>
                <w:szCs w:val="24"/>
                <w:lang w:val="lv-LV"/>
              </w:rPr>
            </w:pPr>
            <w:r w:rsidRPr="00AB284D">
              <w:rPr>
                <w:noProof/>
                <w:sz w:val="24"/>
                <w:szCs w:val="24"/>
                <w:lang w:val="lv-LV"/>
              </w:rPr>
              <mc:AlternateContent>
                <mc:Choice Requires="wps">
                  <w:drawing>
                    <wp:anchor distT="0" distB="0" distL="114300" distR="114300" simplePos="0" relativeHeight="251699200" behindDoc="0" locked="0" layoutInCell="1" allowOverlap="1" wp14:anchorId="063F5A2B" wp14:editId="4772E975">
                      <wp:simplePos x="0" y="0"/>
                      <wp:positionH relativeFrom="column">
                        <wp:posOffset>1998980</wp:posOffset>
                      </wp:positionH>
                      <wp:positionV relativeFrom="paragraph">
                        <wp:posOffset>97155</wp:posOffset>
                      </wp:positionV>
                      <wp:extent cx="1447800" cy="6350"/>
                      <wp:effectExtent l="0" t="0" r="19050" b="31750"/>
                      <wp:wrapNone/>
                      <wp:docPr id="1208849009" name="Taisns savienotājs 3"/>
                      <wp:cNvGraphicFramePr/>
                      <a:graphic xmlns:a="http://schemas.openxmlformats.org/drawingml/2006/main">
                        <a:graphicData uri="http://schemas.microsoft.com/office/word/2010/wordprocessingShape">
                          <wps:wsp>
                            <wps:cNvCnPr/>
                            <wps:spPr>
                              <a:xfrm flipV="1">
                                <a:off x="0" y="0"/>
                                <a:ext cx="1447800" cy="63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0EF818" id="Taisns savienotājs 3"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4pt,7.65pt" to="271.4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" strokecolor="#156082" strokeweight=".5pt">
                      <v:stroke joinstyle="miter"/>
                    </v:line>
                  </w:pict>
                </mc:Fallback>
              </mc:AlternateContent>
            </w:r>
          </w:p>
          <w:p w14:paraId="73C43F6E" w14:textId="77777777" w:rsidR="00AB284D" w:rsidRPr="00AB284D" w:rsidRDefault="00AB284D" w:rsidP="00AB284D">
            <w:pPr>
              <w:widowControl/>
              <w:spacing w:after="0" w:line="240" w:lineRule="auto"/>
              <w:rPr>
                <w:sz w:val="24"/>
                <w:szCs w:val="24"/>
                <w:lang w:val="lv-LV"/>
              </w:rPr>
            </w:pPr>
          </w:p>
          <w:p w14:paraId="4AC25160" w14:textId="77777777" w:rsidR="00AB284D" w:rsidRPr="00AB284D" w:rsidRDefault="00AB284D" w:rsidP="00AB284D">
            <w:pPr>
              <w:widowControl/>
              <w:spacing w:after="0" w:line="240" w:lineRule="auto"/>
              <w:rPr>
                <w:sz w:val="24"/>
                <w:szCs w:val="24"/>
                <w:lang w:val="lv-LV"/>
              </w:rPr>
            </w:pPr>
          </w:p>
          <w:p w14:paraId="1BB8B7CE" w14:textId="77777777" w:rsidR="00AB284D" w:rsidRPr="00AB284D" w:rsidRDefault="00AB284D" w:rsidP="00AB284D">
            <w:pPr>
              <w:widowControl/>
              <w:spacing w:after="0" w:line="240" w:lineRule="auto"/>
              <w:rPr>
                <w:sz w:val="24"/>
                <w:szCs w:val="24"/>
                <w:lang w:val="lv-LV"/>
              </w:rPr>
            </w:pPr>
          </w:p>
          <w:p w14:paraId="18700AD7" w14:textId="77777777" w:rsidR="00AB284D" w:rsidRPr="00AB284D" w:rsidRDefault="00AB284D" w:rsidP="00AB284D">
            <w:pPr>
              <w:widowControl/>
              <w:spacing w:after="0" w:line="240" w:lineRule="auto"/>
              <w:rPr>
                <w:sz w:val="24"/>
                <w:szCs w:val="24"/>
                <w:lang w:val="lv-LV"/>
              </w:rPr>
            </w:pPr>
            <w:r w:rsidRPr="00AB284D">
              <w:rPr>
                <w:noProof/>
                <w:sz w:val="24"/>
                <w:szCs w:val="24"/>
                <w:lang w:val="lv-LV"/>
              </w:rPr>
              <mc:AlternateContent>
                <mc:Choice Requires="wps">
                  <w:drawing>
                    <wp:anchor distT="0" distB="0" distL="114300" distR="114300" simplePos="0" relativeHeight="251693056" behindDoc="0" locked="0" layoutInCell="1" allowOverlap="1" wp14:anchorId="1E730311" wp14:editId="3D495800">
                      <wp:simplePos x="0" y="0"/>
                      <wp:positionH relativeFrom="column">
                        <wp:posOffset>1783080</wp:posOffset>
                      </wp:positionH>
                      <wp:positionV relativeFrom="paragraph">
                        <wp:posOffset>7620</wp:posOffset>
                      </wp:positionV>
                      <wp:extent cx="533400" cy="730250"/>
                      <wp:effectExtent l="0" t="0" r="19050" b="12700"/>
                      <wp:wrapNone/>
                      <wp:docPr id="1239905975" name="Taisnstūris 2"/>
                      <wp:cNvGraphicFramePr/>
                      <a:graphic xmlns:a="http://schemas.openxmlformats.org/drawingml/2006/main">
                        <a:graphicData uri="http://schemas.microsoft.com/office/word/2010/wordprocessingShape">
                          <wps:wsp>
                            <wps:cNvSpPr/>
                            <wps:spPr>
                              <a:xfrm>
                                <a:off x="0" y="0"/>
                                <a:ext cx="533400" cy="73025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5DCCD" id="Taisnstūris 2" o:spid="_x0000_s1026" style="position:absolute;margin-left:140.4pt;margin-top:.6pt;width:42pt;height: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" fillcolor="window" strokecolor="#042433" strokeweight="1pt"/>
                  </w:pict>
                </mc:Fallback>
              </mc:AlternateContent>
            </w:r>
          </w:p>
          <w:p w14:paraId="1D5CAC01" w14:textId="77777777" w:rsidR="00AB284D" w:rsidRPr="00AB284D" w:rsidRDefault="00AB284D" w:rsidP="00AB284D">
            <w:pPr>
              <w:widowControl/>
              <w:spacing w:after="0" w:line="240" w:lineRule="auto"/>
              <w:rPr>
                <w:sz w:val="24"/>
                <w:szCs w:val="24"/>
                <w:lang w:val="lv-LV"/>
              </w:rPr>
            </w:pPr>
          </w:p>
          <w:p w14:paraId="073F6A4C" w14:textId="77777777" w:rsidR="00AB284D" w:rsidRPr="00AB284D" w:rsidRDefault="00AB284D" w:rsidP="00AB284D">
            <w:pPr>
              <w:widowControl/>
              <w:spacing w:after="0" w:line="240" w:lineRule="auto"/>
              <w:rPr>
                <w:sz w:val="24"/>
                <w:szCs w:val="24"/>
                <w:lang w:val="lv-LV"/>
              </w:rPr>
            </w:pPr>
          </w:p>
          <w:p w14:paraId="26DDA779" w14:textId="77777777" w:rsidR="00AB284D" w:rsidRPr="00AB284D" w:rsidRDefault="00AB284D" w:rsidP="00AB284D">
            <w:pPr>
              <w:widowControl/>
              <w:spacing w:after="0" w:line="240" w:lineRule="auto"/>
              <w:rPr>
                <w:sz w:val="24"/>
                <w:szCs w:val="24"/>
                <w:lang w:val="lv-LV"/>
              </w:rPr>
            </w:pPr>
          </w:p>
          <w:p w14:paraId="206E99D6" w14:textId="77777777" w:rsidR="00AB284D" w:rsidRPr="00AB284D" w:rsidRDefault="00AB284D" w:rsidP="00AB284D">
            <w:pPr>
              <w:widowControl/>
              <w:spacing w:after="0" w:line="240" w:lineRule="auto"/>
              <w:rPr>
                <w:sz w:val="24"/>
                <w:szCs w:val="24"/>
                <w:lang w:val="lv-LV"/>
              </w:rPr>
            </w:pPr>
            <w:r w:rsidRPr="00AB284D">
              <w:rPr>
                <w:noProof/>
                <w:sz w:val="24"/>
                <w:szCs w:val="24"/>
                <w:lang w:val="lv-LV"/>
              </w:rPr>
              <mc:AlternateContent>
                <mc:Choice Requires="wps">
                  <w:drawing>
                    <wp:anchor distT="0" distB="0" distL="114300" distR="114300" simplePos="0" relativeHeight="251695104" behindDoc="0" locked="0" layoutInCell="1" allowOverlap="1" wp14:anchorId="41C1D403" wp14:editId="43EF5307">
                      <wp:simplePos x="0" y="0"/>
                      <wp:positionH relativeFrom="column">
                        <wp:posOffset>1052830</wp:posOffset>
                      </wp:positionH>
                      <wp:positionV relativeFrom="paragraph">
                        <wp:posOffset>139065</wp:posOffset>
                      </wp:positionV>
                      <wp:extent cx="1339850" cy="1270000"/>
                      <wp:effectExtent l="19050" t="0" r="31750" b="25400"/>
                      <wp:wrapNone/>
                      <wp:docPr id="1894984982" name="Paralelograms 6"/>
                      <wp:cNvGraphicFramePr/>
                      <a:graphic xmlns:a="http://schemas.openxmlformats.org/drawingml/2006/main">
                        <a:graphicData uri="http://schemas.microsoft.com/office/word/2010/wordprocessingShape">
                          <wps:wsp>
                            <wps:cNvSpPr/>
                            <wps:spPr>
                              <a:xfrm>
                                <a:off x="0" y="0"/>
                                <a:ext cx="1339850" cy="1270000"/>
                              </a:xfrm>
                              <a:prstGeom prst="parallelogram">
                                <a:avLst>
                                  <a:gd name="adj" fmla="val 28175"/>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E48FC" id="Paralelograms 6" o:spid="_x0000_s1026" type="#_x0000_t7" style="position:absolute;margin-left:82.9pt;margin-top:10.95pt;width:105.5pt;height:10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" adj="5769" fillcolor="#156082" strokecolor="#042433" strokeweight="1pt"/>
                  </w:pict>
                </mc:Fallback>
              </mc:AlternateContent>
            </w:r>
            <w:r w:rsidRPr="00AB284D">
              <w:rPr>
                <w:noProof/>
                <w:sz w:val="24"/>
                <w:szCs w:val="24"/>
                <w:lang w:val="lv-LV"/>
              </w:rPr>
              <mc:AlternateContent>
                <mc:Choice Requires="wps">
                  <w:drawing>
                    <wp:anchor distT="0" distB="0" distL="114300" distR="114300" simplePos="0" relativeHeight="251697152" behindDoc="0" locked="0" layoutInCell="1" allowOverlap="1" wp14:anchorId="4F510883" wp14:editId="72C062AD">
                      <wp:simplePos x="0" y="0"/>
                      <wp:positionH relativeFrom="column">
                        <wp:posOffset>932180</wp:posOffset>
                      </wp:positionH>
                      <wp:positionV relativeFrom="paragraph">
                        <wp:posOffset>107315</wp:posOffset>
                      </wp:positionV>
                      <wp:extent cx="1409700" cy="1333500"/>
                      <wp:effectExtent l="19050" t="0" r="38100" b="19050"/>
                      <wp:wrapNone/>
                      <wp:docPr id="1709806467" name="Paralelograms 6"/>
                      <wp:cNvGraphicFramePr/>
                      <a:graphic xmlns:a="http://schemas.openxmlformats.org/drawingml/2006/main">
                        <a:graphicData uri="http://schemas.microsoft.com/office/word/2010/wordprocessingShape">
                          <wps:wsp>
                            <wps:cNvSpPr/>
                            <wps:spPr>
                              <a:xfrm>
                                <a:off x="0" y="0"/>
                                <a:ext cx="1409700" cy="1333500"/>
                              </a:xfrm>
                              <a:prstGeom prst="parallelogram">
                                <a:avLst>
                                  <a:gd name="adj" fmla="val 28175"/>
                                </a:avLst>
                              </a:prstGeom>
                              <a:solidFill>
                                <a:srgbClr val="E8E8E8"/>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51058" id="Paralelograms 6" o:spid="_x0000_s1026" type="#_x0000_t7" style="position:absolute;margin-left:73.4pt;margin-top:8.45pt;width:111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" adj="5757" fillcolor="#e8e8e8" strokecolor="#042433" strokeweight="1pt"/>
                  </w:pict>
                </mc:Fallback>
              </mc:AlternateContent>
            </w:r>
          </w:p>
          <w:p w14:paraId="4E106827" w14:textId="77777777" w:rsidR="00AB284D" w:rsidRPr="00AB284D" w:rsidRDefault="00AB284D" w:rsidP="00AB284D">
            <w:pPr>
              <w:widowControl/>
              <w:spacing w:after="0" w:line="240" w:lineRule="auto"/>
              <w:rPr>
                <w:sz w:val="24"/>
                <w:szCs w:val="24"/>
                <w:lang w:val="lv-LV"/>
              </w:rPr>
            </w:pPr>
          </w:p>
          <w:p w14:paraId="66788FF5" w14:textId="77777777" w:rsidR="00AB284D" w:rsidRPr="00AB284D" w:rsidRDefault="00AB284D" w:rsidP="00AB284D">
            <w:pPr>
              <w:widowControl/>
              <w:spacing w:after="0" w:line="240" w:lineRule="auto"/>
              <w:rPr>
                <w:sz w:val="24"/>
                <w:szCs w:val="24"/>
                <w:lang w:val="lv-LV"/>
              </w:rPr>
            </w:pPr>
          </w:p>
          <w:p w14:paraId="3A37AA82" w14:textId="77777777" w:rsidR="00AB284D" w:rsidRPr="00AB284D" w:rsidRDefault="00AB284D" w:rsidP="00AB284D">
            <w:pPr>
              <w:widowControl/>
              <w:spacing w:after="0" w:line="240" w:lineRule="auto"/>
              <w:rPr>
                <w:sz w:val="24"/>
                <w:szCs w:val="24"/>
                <w:lang w:val="lv-LV"/>
              </w:rPr>
            </w:pPr>
            <w:r w:rsidRPr="00AB284D">
              <w:rPr>
                <w:noProof/>
                <w:sz w:val="24"/>
                <w:szCs w:val="24"/>
                <w:lang w:val="lv-LV"/>
              </w:rPr>
              <mc:AlternateContent>
                <mc:Choice Requires="wps">
                  <w:drawing>
                    <wp:anchor distT="0" distB="0" distL="114300" distR="114300" simplePos="0" relativeHeight="251701248" behindDoc="0" locked="0" layoutInCell="1" allowOverlap="1" wp14:anchorId="599685ED" wp14:editId="7E9CB155">
                      <wp:simplePos x="0" y="0"/>
                      <wp:positionH relativeFrom="column">
                        <wp:posOffset>1891030</wp:posOffset>
                      </wp:positionH>
                      <wp:positionV relativeFrom="paragraph">
                        <wp:posOffset>88900</wp:posOffset>
                      </wp:positionV>
                      <wp:extent cx="1657350" cy="31750"/>
                      <wp:effectExtent l="0" t="0" r="19050" b="25400"/>
                      <wp:wrapNone/>
                      <wp:docPr id="75695334" name="Taisns savienotājs 3"/>
                      <wp:cNvGraphicFramePr/>
                      <a:graphic xmlns:a="http://schemas.openxmlformats.org/drawingml/2006/main">
                        <a:graphicData uri="http://schemas.microsoft.com/office/word/2010/wordprocessingShape">
                          <wps:wsp>
                            <wps:cNvCnPr/>
                            <wps:spPr>
                              <a:xfrm flipV="1">
                                <a:off x="0" y="0"/>
                                <a:ext cx="1657350" cy="3175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CE75FE" id="Taisns savienotājs 3"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9pt,7pt" to="279.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" strokecolor="#156082" strokeweight=".5pt">
                      <v:stroke joinstyle="miter"/>
                    </v:line>
                  </w:pict>
                </mc:Fallback>
              </mc:AlternateContent>
            </w:r>
          </w:p>
          <w:p w14:paraId="0495046A" w14:textId="77777777" w:rsidR="00AB284D" w:rsidRPr="00AB284D" w:rsidRDefault="00AB284D" w:rsidP="00AB284D">
            <w:pPr>
              <w:widowControl/>
              <w:spacing w:after="0" w:line="240" w:lineRule="auto"/>
              <w:rPr>
                <w:sz w:val="24"/>
                <w:szCs w:val="24"/>
                <w:lang w:val="lv-LV"/>
              </w:rPr>
            </w:pPr>
          </w:p>
          <w:p w14:paraId="63D6F90C" w14:textId="77777777" w:rsidR="00AB284D" w:rsidRPr="00AB284D" w:rsidRDefault="00AB284D" w:rsidP="00AB284D">
            <w:pPr>
              <w:widowControl/>
              <w:spacing w:after="0" w:line="240" w:lineRule="auto"/>
              <w:rPr>
                <w:sz w:val="24"/>
                <w:szCs w:val="24"/>
                <w:lang w:val="lv-LV"/>
              </w:rPr>
            </w:pPr>
          </w:p>
          <w:p w14:paraId="491D3772" w14:textId="77777777" w:rsidR="00AB284D" w:rsidRPr="00AB284D" w:rsidRDefault="00AB284D" w:rsidP="00AB284D">
            <w:pPr>
              <w:widowControl/>
              <w:spacing w:after="0" w:line="240" w:lineRule="auto"/>
              <w:rPr>
                <w:sz w:val="24"/>
                <w:szCs w:val="24"/>
                <w:lang w:val="lv-LV"/>
              </w:rPr>
            </w:pPr>
          </w:p>
        </w:tc>
        <w:tc>
          <w:tcPr>
            <w:tcW w:w="992" w:type="dxa"/>
          </w:tcPr>
          <w:p w14:paraId="00E4F473" w14:textId="77777777" w:rsidR="00AB284D" w:rsidRPr="00AB284D" w:rsidRDefault="00AB284D" w:rsidP="00AB284D">
            <w:pPr>
              <w:widowControl/>
              <w:spacing w:after="0" w:line="240" w:lineRule="auto"/>
              <w:rPr>
                <w:sz w:val="24"/>
                <w:szCs w:val="24"/>
                <w:lang w:val="lv-LV"/>
              </w:rPr>
            </w:pPr>
            <w:r w:rsidRPr="00AB284D">
              <w:rPr>
                <w:noProof/>
                <w:sz w:val="24"/>
                <w:szCs w:val="24"/>
                <w:lang w:val="lv-LV"/>
              </w:rPr>
              <mc:AlternateContent>
                <mc:Choice Requires="wps">
                  <w:drawing>
                    <wp:anchor distT="0" distB="0" distL="114300" distR="114300" simplePos="0" relativeHeight="251703296" behindDoc="0" locked="0" layoutInCell="1" allowOverlap="1" wp14:anchorId="5C4BFAB8" wp14:editId="69DE53F6">
                      <wp:simplePos x="0" y="0"/>
                      <wp:positionH relativeFrom="column">
                        <wp:posOffset>-882650</wp:posOffset>
                      </wp:positionH>
                      <wp:positionV relativeFrom="paragraph">
                        <wp:posOffset>1639570</wp:posOffset>
                      </wp:positionV>
                      <wp:extent cx="1390650" cy="0"/>
                      <wp:effectExtent l="0" t="0" r="0" b="0"/>
                      <wp:wrapNone/>
                      <wp:docPr id="2108090526" name="Taisns savienotājs 3"/>
                      <wp:cNvGraphicFramePr/>
                      <a:graphic xmlns:a="http://schemas.openxmlformats.org/drawingml/2006/main">
                        <a:graphicData uri="http://schemas.microsoft.com/office/word/2010/wordprocessingShape">
                          <wps:wsp>
                            <wps:cNvCnPr/>
                            <wps:spPr>
                              <a:xfrm>
                                <a:off x="0" y="0"/>
                                <a:ext cx="1390650" cy="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21A325" id="Taisns savienotājs 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pt,129.1pt" to="40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" strokecolor="#156082" strokeweight=".5pt">
                      <v:stroke joinstyle="miter"/>
                    </v:line>
                  </w:pict>
                </mc:Fallback>
              </mc:AlternateContent>
            </w:r>
          </w:p>
        </w:tc>
        <w:tc>
          <w:tcPr>
            <w:tcW w:w="3658" w:type="dxa"/>
          </w:tcPr>
          <w:p w14:paraId="6A827FB2"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2B69B80B"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1C63DEA"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D41EB28"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Foto kolāžas (2 x A3)</w:t>
            </w:r>
          </w:p>
          <w:p w14:paraId="64E763BA"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BE9BCB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0F8E89B"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18006A63"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62FE16FA"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Anotācija (A5, paraugs), piestiprināta (horizontāli) pie foto kolāžas apakšējās malas</w:t>
            </w:r>
          </w:p>
          <w:p w14:paraId="48C46BCE"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3268A8C2"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741EFC08"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p>
          <w:p w14:paraId="63B7ABC6" w14:textId="77777777" w:rsidR="00AB284D" w:rsidRPr="00AB284D" w:rsidRDefault="00AB284D" w:rsidP="00AB284D">
            <w:pPr>
              <w:widowControl/>
              <w:pBdr>
                <w:top w:val="nil"/>
                <w:left w:val="nil"/>
                <w:bottom w:val="nil"/>
                <w:right w:val="nil"/>
                <w:between w:val="nil"/>
                <w:bar w:val="nil"/>
              </w:pBdr>
              <w:shd w:val="clear" w:color="auto" w:fill="FFFFFF"/>
              <w:spacing w:after="0" w:line="240" w:lineRule="auto"/>
              <w:rPr>
                <w:rFonts w:eastAsia="Arial Unicode MS"/>
                <w:color w:val="000000"/>
                <w:sz w:val="24"/>
                <w:szCs w:val="24"/>
                <w:u w:color="000000"/>
                <w:bdr w:val="nil"/>
                <w:lang w:val="lv-LV" w:eastAsia="lv-LV"/>
              </w:rPr>
            </w:pPr>
            <w:r w:rsidRPr="00AB284D">
              <w:rPr>
                <w:rFonts w:eastAsia="Arial Unicode MS"/>
                <w:color w:val="000000"/>
                <w:sz w:val="24"/>
                <w:szCs w:val="24"/>
                <w:u w:color="000000"/>
                <w:bdr w:val="nil"/>
                <w:lang w:val="lv-LV" w:eastAsia="lv-LV"/>
              </w:rPr>
              <w:t>Darba mape (uz pusēm pārlocīta A3 lapa)</w:t>
            </w:r>
          </w:p>
          <w:p w14:paraId="1845C84A" w14:textId="77777777" w:rsidR="00AB284D" w:rsidRPr="00AB284D" w:rsidRDefault="00AB284D" w:rsidP="00AB284D">
            <w:pPr>
              <w:widowControl/>
              <w:spacing w:after="0" w:line="240" w:lineRule="auto"/>
              <w:rPr>
                <w:sz w:val="24"/>
                <w:szCs w:val="24"/>
                <w:lang w:val="lv-LV"/>
              </w:rPr>
            </w:pPr>
          </w:p>
        </w:tc>
      </w:tr>
    </w:tbl>
    <w:p w14:paraId="45836CB9" w14:textId="77777777" w:rsidR="00AB284D" w:rsidRPr="00AB284D" w:rsidRDefault="00AB284D" w:rsidP="00AB284D">
      <w:pPr>
        <w:widowControl/>
        <w:pBdr>
          <w:top w:val="nil"/>
          <w:left w:val="nil"/>
          <w:bottom w:val="nil"/>
          <w:right w:val="nil"/>
          <w:between w:val="nil"/>
          <w:bar w:val="nil"/>
        </w:pBdr>
        <w:rPr>
          <w:rFonts w:ascii="Calibri" w:eastAsia="Arial Unicode MS" w:hAnsi="Calibri" w:cs="Calibri"/>
          <w:color w:val="000000"/>
          <w:sz w:val="22"/>
          <w:u w:color="000000"/>
          <w:bdr w:val="nil"/>
          <w:lang w:val="lv-LV" w:eastAsia="lv-LV"/>
        </w:rPr>
      </w:pPr>
    </w:p>
    <w:p w14:paraId="2F69DB6F" w14:textId="77777777" w:rsidR="00AB284D" w:rsidRPr="00AB284D" w:rsidRDefault="00AB284D" w:rsidP="00AB284D">
      <w:pPr>
        <w:widowControl/>
        <w:spacing w:after="0"/>
        <w:rPr>
          <w:b/>
          <w:bCs/>
          <w:sz w:val="24"/>
          <w:szCs w:val="24"/>
          <w:lang w:val="lv-LV"/>
        </w:rPr>
      </w:pPr>
      <w:r w:rsidRPr="00AB284D">
        <w:rPr>
          <w:b/>
          <w:bCs/>
          <w:sz w:val="24"/>
          <w:szCs w:val="24"/>
          <w:lang w:val="lv-LV"/>
        </w:rPr>
        <w:t>Konkursa uzdevuma 4.varianta “</w:t>
      </w:r>
      <w:r w:rsidRPr="00AB284D">
        <w:rPr>
          <w:b/>
          <w:bCs/>
          <w:color w:val="000000"/>
          <w:sz w:val="24"/>
          <w:szCs w:val="24"/>
          <w:lang w:val="lv-LV"/>
        </w:rPr>
        <w:t xml:space="preserve">Apkārtējās vides pārveide dizaina maketā un </w:t>
      </w:r>
      <w:proofErr w:type="spellStart"/>
      <w:r w:rsidRPr="00AB284D">
        <w:rPr>
          <w:b/>
          <w:bCs/>
          <w:color w:val="000000"/>
          <w:sz w:val="24"/>
          <w:szCs w:val="24"/>
          <w:lang w:val="lv-LV"/>
        </w:rPr>
        <w:t>fotokolāžās</w:t>
      </w:r>
      <w:proofErr w:type="spellEnd"/>
      <w:r w:rsidRPr="00AB284D">
        <w:rPr>
          <w:b/>
          <w:bCs/>
          <w:sz w:val="24"/>
          <w:szCs w:val="24"/>
          <w:lang w:val="lv-LV"/>
        </w:rPr>
        <w:t>” I kārtas vērtēšanas kritēriji (1</w:t>
      </w:r>
      <w:r w:rsidRPr="00AB284D">
        <w:rPr>
          <w:b/>
          <w:bCs/>
          <w:color w:val="000000"/>
          <w:sz w:val="24"/>
          <w:szCs w:val="24"/>
          <w:lang w:val="lv-LV"/>
        </w:rPr>
        <w:t>–</w:t>
      </w:r>
      <w:r w:rsidRPr="00AB284D">
        <w:rPr>
          <w:b/>
          <w:bCs/>
          <w:sz w:val="24"/>
          <w:szCs w:val="24"/>
          <w:lang w:val="lv-LV"/>
        </w:rPr>
        <w:t>30 punkti):</w:t>
      </w:r>
    </w:p>
    <w:p w14:paraId="0B140D0A" w14:textId="6A988513" w:rsidR="00AB284D" w:rsidRPr="00522CCD" w:rsidRDefault="00AB284D">
      <w:pPr>
        <w:pStyle w:val="Sarakstarindkopa"/>
        <w:numPr>
          <w:ilvl w:val="0"/>
          <w:numId w:val="19"/>
        </w:numPr>
        <w:spacing w:after="0" w:line="240" w:lineRule="auto"/>
        <w:ind w:left="284" w:hanging="284"/>
        <w:rPr>
          <w:rFonts w:ascii="Times New Roman" w:hAnsi="Times New Roman"/>
          <w:sz w:val="24"/>
          <w:szCs w:val="24"/>
        </w:rPr>
      </w:pPr>
      <w:r w:rsidRPr="00522CCD">
        <w:rPr>
          <w:rFonts w:ascii="Times New Roman" w:hAnsi="Times New Roman"/>
          <w:sz w:val="24"/>
          <w:szCs w:val="24"/>
        </w:rPr>
        <w:t>Izpēte – vietas izpētes materiāli, skices  (1–10 punkti).</w:t>
      </w:r>
    </w:p>
    <w:p w14:paraId="1B44F8B3" w14:textId="77777777" w:rsidR="00AB284D" w:rsidRPr="00522CCD" w:rsidRDefault="00AB284D">
      <w:pPr>
        <w:widowControl/>
        <w:numPr>
          <w:ilvl w:val="0"/>
          <w:numId w:val="19"/>
        </w:numPr>
        <w:tabs>
          <w:tab w:val="left" w:pos="142"/>
          <w:tab w:val="left" w:pos="284"/>
        </w:tabs>
        <w:spacing w:after="0" w:line="240" w:lineRule="auto"/>
        <w:ind w:left="0" w:firstLine="0"/>
        <w:contextualSpacing/>
        <w:rPr>
          <w:rFonts w:eastAsia="Arial Unicode MS"/>
          <w:color w:val="000000"/>
          <w:sz w:val="24"/>
          <w:szCs w:val="24"/>
          <w:u w:color="000000"/>
          <w:bdr w:val="nil"/>
          <w:lang w:val="lv-LV" w:eastAsia="lv-LV"/>
        </w:rPr>
      </w:pPr>
      <w:r w:rsidRPr="00522CCD">
        <w:rPr>
          <w:rFonts w:eastAsia="Arial Unicode MS"/>
          <w:color w:val="000000"/>
          <w:sz w:val="24"/>
          <w:szCs w:val="24"/>
          <w:u w:color="000000"/>
          <w:bdr w:val="nil"/>
          <w:lang w:val="lv-LV" w:eastAsia="lv-LV"/>
        </w:rPr>
        <w:t>Radošais darbs – idejas atspoguļojums maketā un foto kolāžās, foto kolāžu mākslinieciskais risinājums (1–10 punkti).</w:t>
      </w:r>
    </w:p>
    <w:p w14:paraId="4005AA1E" w14:textId="77777777" w:rsidR="00AB284D" w:rsidRPr="00522CCD" w:rsidRDefault="00AB284D">
      <w:pPr>
        <w:widowControl/>
        <w:numPr>
          <w:ilvl w:val="0"/>
          <w:numId w:val="19"/>
        </w:numPr>
        <w:tabs>
          <w:tab w:val="left" w:pos="142"/>
          <w:tab w:val="left" w:pos="284"/>
        </w:tabs>
        <w:spacing w:after="0" w:line="240" w:lineRule="auto"/>
        <w:ind w:left="0" w:firstLine="0"/>
        <w:contextualSpacing/>
        <w:rPr>
          <w:rFonts w:eastAsia="Arial Unicode MS"/>
          <w:color w:val="000000"/>
          <w:sz w:val="24"/>
          <w:szCs w:val="24"/>
          <w:u w:color="000000"/>
          <w:bdr w:val="nil"/>
          <w:lang w:val="lv-LV" w:eastAsia="lv-LV"/>
        </w:rPr>
      </w:pPr>
      <w:r w:rsidRPr="00522CCD">
        <w:rPr>
          <w:rFonts w:eastAsia="Arial Unicode MS"/>
          <w:color w:val="000000"/>
          <w:sz w:val="24"/>
          <w:szCs w:val="24"/>
          <w:u w:color="000000"/>
          <w:bdr w:val="nil"/>
          <w:lang w:val="lv-LV" w:eastAsia="lv-LV"/>
        </w:rPr>
        <w:t>Darba prezentēšana – idejas konceptuālais risinājums un pamatojums, darba eksponēšanas kultūra (1–10 punkti).</w:t>
      </w:r>
    </w:p>
    <w:p w14:paraId="111A38EC" w14:textId="23BD8809" w:rsidR="00847A81" w:rsidRPr="004F7EB9" w:rsidRDefault="00AB284D" w:rsidP="00514464">
      <w:pPr>
        <w:widowControl/>
        <w:spacing w:after="0" w:line="240" w:lineRule="auto"/>
        <w:contextualSpacing/>
        <w:jc w:val="right"/>
        <w:rPr>
          <w:sz w:val="24"/>
          <w:szCs w:val="24"/>
          <w:lang w:val="lv-LV" w:bidi="yi"/>
        </w:rPr>
      </w:pPr>
      <w:r w:rsidRPr="00AB284D">
        <w:rPr>
          <w:rFonts w:eastAsia="Times New Roman"/>
          <w:bCs/>
          <w:color w:val="00000A"/>
          <w:sz w:val="24"/>
          <w:szCs w:val="24"/>
          <w:lang w:val="lv-LV" w:eastAsia="zh-CN"/>
        </w:rPr>
        <w:br w:type="page"/>
      </w:r>
      <w:r w:rsidR="00987F84" w:rsidRPr="004F7EB9">
        <w:rPr>
          <w:sz w:val="24"/>
          <w:szCs w:val="24"/>
          <w:lang w:val="lv-LV" w:bidi="yi"/>
        </w:rPr>
        <w:lastRenderedPageBreak/>
        <w:t>2</w:t>
      </w:r>
      <w:r w:rsidR="00847A81" w:rsidRPr="004F7EB9">
        <w:rPr>
          <w:sz w:val="24"/>
          <w:szCs w:val="24"/>
          <w:lang w:val="lv-LV" w:bidi="yi"/>
        </w:rPr>
        <w:t>. pielikums</w:t>
      </w:r>
    </w:p>
    <w:p w14:paraId="18C14482" w14:textId="1ECA8131" w:rsidR="00B21948" w:rsidRPr="00671914" w:rsidRDefault="00153116" w:rsidP="00B21948">
      <w:pPr>
        <w:pStyle w:val="Sarakstarindkopa"/>
        <w:tabs>
          <w:tab w:val="left" w:pos="5103"/>
        </w:tabs>
        <w:spacing w:after="0" w:line="240" w:lineRule="auto"/>
        <w:ind w:left="3544"/>
        <w:jc w:val="right"/>
        <w:rPr>
          <w:rFonts w:ascii="Times New Roman" w:hAnsi="Times New Roman"/>
          <w:sz w:val="24"/>
          <w:szCs w:val="24"/>
          <w:lang w:bidi="yi"/>
        </w:rPr>
      </w:pPr>
      <w:r>
        <w:rPr>
          <w:rFonts w:ascii="Times New Roman" w:hAnsi="Times New Roman"/>
          <w:sz w:val="24"/>
          <w:szCs w:val="24"/>
          <w:lang w:bidi="yi"/>
        </w:rPr>
        <w:t>C</w:t>
      </w:r>
      <w:r w:rsidR="00B21948" w:rsidRPr="00671914">
        <w:rPr>
          <w:rFonts w:ascii="Times New Roman" w:hAnsi="Times New Roman"/>
          <w:sz w:val="24"/>
          <w:szCs w:val="24"/>
          <w:lang w:bidi="yi"/>
        </w:rPr>
        <w:t>entra nolikumam Nr. 1.4-1.1/</w:t>
      </w:r>
      <w:r w:rsidR="00115474">
        <w:rPr>
          <w:rFonts w:ascii="Times New Roman" w:hAnsi="Times New Roman"/>
          <w:sz w:val="24"/>
          <w:szCs w:val="24"/>
          <w:lang w:bidi="yi"/>
        </w:rPr>
        <w:t>32</w:t>
      </w:r>
    </w:p>
    <w:p w14:paraId="496DE33A" w14:textId="24C0EF41" w:rsidR="00B21948" w:rsidRPr="00671914" w:rsidRDefault="00B21948" w:rsidP="00B21948">
      <w:pPr>
        <w:pStyle w:val="Virsraksts3"/>
        <w:tabs>
          <w:tab w:val="left" w:pos="426"/>
        </w:tabs>
        <w:jc w:val="right"/>
        <w:rPr>
          <w:b w:val="0"/>
          <w:sz w:val="24"/>
          <w:szCs w:val="24"/>
        </w:rPr>
      </w:pPr>
      <w:r w:rsidRPr="00671914">
        <w:rPr>
          <w:b w:val="0"/>
          <w:sz w:val="24"/>
          <w:szCs w:val="24"/>
          <w:lang w:bidi="yi"/>
        </w:rPr>
        <w:t>“</w:t>
      </w:r>
      <w:r w:rsidRPr="00671914">
        <w:rPr>
          <w:b w:val="0"/>
          <w:sz w:val="24"/>
          <w:szCs w:val="24"/>
        </w:rPr>
        <w:t>Valsts konkurss Latvijas izglītības iestāžu profesionālās ievirzes</w:t>
      </w:r>
    </w:p>
    <w:p w14:paraId="17B30429" w14:textId="18A75EFE" w:rsidR="00B21948" w:rsidRPr="00671914" w:rsidRDefault="00B21948" w:rsidP="00B21948">
      <w:pPr>
        <w:pStyle w:val="Virsraksts3"/>
        <w:jc w:val="right"/>
        <w:rPr>
          <w:b w:val="0"/>
          <w:sz w:val="24"/>
          <w:szCs w:val="24"/>
        </w:rPr>
      </w:pPr>
      <w:r w:rsidRPr="00671914">
        <w:rPr>
          <w:b w:val="0"/>
          <w:sz w:val="24"/>
          <w:szCs w:val="24"/>
        </w:rPr>
        <w:t>mākslas un dizaina izglītības programmu audzēkņiem</w:t>
      </w:r>
    </w:p>
    <w:p w14:paraId="56D9F4CA" w14:textId="49B35570" w:rsidR="00847A81" w:rsidRPr="00EF51DD" w:rsidRDefault="00B21948" w:rsidP="00B21948">
      <w:pPr>
        <w:pStyle w:val="Virsraksts3"/>
        <w:tabs>
          <w:tab w:val="left" w:pos="426"/>
        </w:tabs>
        <w:contextualSpacing/>
        <w:jc w:val="right"/>
        <w:rPr>
          <w:b w:val="0"/>
          <w:sz w:val="24"/>
          <w:szCs w:val="24"/>
        </w:rPr>
      </w:pPr>
      <w:r w:rsidRPr="004F7EB9">
        <w:rPr>
          <w:b w:val="0"/>
          <w:sz w:val="24"/>
          <w:szCs w:val="24"/>
        </w:rPr>
        <w:t>2026./2027. mācību gadā</w:t>
      </w:r>
      <w:r w:rsidRPr="00671914">
        <w:rPr>
          <w:b w:val="0"/>
          <w:sz w:val="24"/>
          <w:szCs w:val="24"/>
          <w:lang w:bidi="yi"/>
        </w:rPr>
        <w:t>”</w:t>
      </w:r>
    </w:p>
    <w:p w14:paraId="2D4AEDE4" w14:textId="77777777" w:rsidR="00847A81" w:rsidRPr="00EF51DD" w:rsidRDefault="00847A81" w:rsidP="00514464">
      <w:pPr>
        <w:widowControl/>
        <w:spacing w:after="0" w:line="240" w:lineRule="auto"/>
        <w:contextualSpacing/>
        <w:jc w:val="right"/>
        <w:rPr>
          <w:sz w:val="24"/>
          <w:szCs w:val="24"/>
          <w:lang w:val="lv-LV" w:bidi="yi"/>
        </w:rPr>
      </w:pPr>
    </w:p>
    <w:p w14:paraId="3175DEC9" w14:textId="77777777" w:rsidR="00FB1CF8" w:rsidRPr="00FB1CF8" w:rsidRDefault="00FB1CF8" w:rsidP="00B21948">
      <w:pPr>
        <w:widowControl/>
        <w:spacing w:after="0" w:line="240" w:lineRule="auto"/>
        <w:jc w:val="center"/>
        <w:rPr>
          <w:b/>
          <w:bCs/>
          <w:sz w:val="24"/>
          <w:szCs w:val="24"/>
          <w:lang w:val="lv-LV"/>
        </w:rPr>
      </w:pPr>
      <w:r w:rsidRPr="00FB1CF8">
        <w:rPr>
          <w:b/>
          <w:bCs/>
          <w:sz w:val="24"/>
          <w:szCs w:val="24"/>
          <w:lang w:val="lv-LV"/>
        </w:rPr>
        <w:t>Detalizēti konkursa I kārtas vērtēšanas kritēriji</w:t>
      </w:r>
    </w:p>
    <w:p w14:paraId="11F0A4C8" w14:textId="77777777" w:rsidR="00FB1CF8" w:rsidRPr="00FB1CF8" w:rsidRDefault="00FB1CF8" w:rsidP="00971B1F">
      <w:pPr>
        <w:widowControl/>
        <w:spacing w:after="0" w:line="240" w:lineRule="auto"/>
        <w:jc w:val="both"/>
        <w:rPr>
          <w:b/>
          <w:bCs/>
          <w:sz w:val="24"/>
          <w:szCs w:val="24"/>
          <w:lang w:val="lv-LV"/>
        </w:rPr>
      </w:pPr>
    </w:p>
    <w:p w14:paraId="57EE4560" w14:textId="77777777" w:rsidR="00FB1CF8" w:rsidRPr="00FB1CF8" w:rsidRDefault="00FB1CF8" w:rsidP="00971B1F">
      <w:pPr>
        <w:widowControl/>
        <w:spacing w:after="0" w:line="240" w:lineRule="auto"/>
        <w:jc w:val="both"/>
        <w:rPr>
          <w:b/>
          <w:bCs/>
          <w:sz w:val="24"/>
          <w:szCs w:val="24"/>
          <w:lang w:val="lv-LV"/>
        </w:rPr>
      </w:pPr>
      <w:r w:rsidRPr="00FB1CF8">
        <w:rPr>
          <w:b/>
          <w:bCs/>
          <w:sz w:val="24"/>
          <w:szCs w:val="24"/>
          <w:lang w:val="lv-LV"/>
        </w:rPr>
        <w:t>Vērtēšanas kritēriji 1.uzdevuma variantam “Telpiska kolāža “Skolas vides elementi citā kārtībā vai nekārtībā””</w:t>
      </w:r>
      <w:r w:rsidRPr="00FB1CF8">
        <w:rPr>
          <w:sz w:val="24"/>
          <w:szCs w:val="24"/>
          <w:lang w:val="lv-LV"/>
        </w:rPr>
        <w:t xml:space="preserve"> (1–30 punkti):</w:t>
      </w:r>
      <w:r w:rsidRPr="00FB1CF8">
        <w:rPr>
          <w:b/>
          <w:bCs/>
          <w:sz w:val="24"/>
          <w:szCs w:val="24"/>
          <w:lang w:val="lv-LV"/>
        </w:rPr>
        <w:t xml:space="preserve"> </w:t>
      </w:r>
    </w:p>
    <w:p w14:paraId="6AE860F8" w14:textId="77777777" w:rsidR="00FB1CF8" w:rsidRPr="00FB1CF8" w:rsidRDefault="00FB1CF8">
      <w:pPr>
        <w:widowControl/>
        <w:numPr>
          <w:ilvl w:val="3"/>
          <w:numId w:val="23"/>
        </w:numPr>
        <w:pBdr>
          <w:top w:val="nil"/>
          <w:left w:val="nil"/>
          <w:bottom w:val="nil"/>
          <w:right w:val="nil"/>
          <w:between w:val="nil"/>
          <w:bar w:val="nil"/>
        </w:pBdr>
        <w:tabs>
          <w:tab w:val="num" w:pos="2552"/>
        </w:tabs>
        <w:spacing w:after="0" w:line="240" w:lineRule="auto"/>
        <w:ind w:left="284" w:hanging="284"/>
        <w:contextualSpacing/>
        <w:jc w:val="both"/>
        <w:rPr>
          <w:rFonts w:eastAsia="Arial Unicode MS"/>
          <w:color w:val="000000"/>
          <w:sz w:val="24"/>
          <w:szCs w:val="24"/>
          <w:u w:color="000000"/>
          <w:bdr w:val="nil"/>
          <w:lang w:val="lv-LV" w:eastAsia="lv-LV"/>
        </w:rPr>
      </w:pPr>
      <w:r w:rsidRPr="00FB1CF8">
        <w:rPr>
          <w:rFonts w:eastAsia="Arial Unicode MS"/>
          <w:color w:val="000000"/>
          <w:sz w:val="24"/>
          <w:szCs w:val="24"/>
          <w:u w:color="000000"/>
          <w:bdr w:val="nil"/>
          <w:lang w:val="lv-LV" w:eastAsia="lv-LV"/>
        </w:rPr>
        <w:t>Izpēte – skices, pieraksti, izpētes procesa  atspoguļojums radošajā darbā un darba mapē, 1–10 punkti;</w:t>
      </w:r>
    </w:p>
    <w:p w14:paraId="6FDCF5EA" w14:textId="77777777" w:rsidR="00FB1CF8" w:rsidRPr="00FB1CF8" w:rsidRDefault="00FB1CF8">
      <w:pPr>
        <w:widowControl/>
        <w:numPr>
          <w:ilvl w:val="3"/>
          <w:numId w:val="23"/>
        </w:numPr>
        <w:pBdr>
          <w:top w:val="nil"/>
          <w:left w:val="nil"/>
          <w:bottom w:val="nil"/>
          <w:right w:val="nil"/>
          <w:between w:val="nil"/>
          <w:bar w:val="nil"/>
        </w:pBdr>
        <w:tabs>
          <w:tab w:val="left" w:pos="284"/>
          <w:tab w:val="num" w:pos="1843"/>
        </w:tabs>
        <w:spacing w:after="0" w:line="240" w:lineRule="auto"/>
        <w:ind w:left="284" w:hanging="284"/>
        <w:contextualSpacing/>
        <w:jc w:val="both"/>
        <w:rPr>
          <w:rFonts w:eastAsia="Arial Unicode MS"/>
          <w:color w:val="000000"/>
          <w:sz w:val="24"/>
          <w:szCs w:val="24"/>
          <w:u w:color="000000"/>
          <w:bdr w:val="nil"/>
          <w:lang w:val="lv-LV" w:eastAsia="lv-LV"/>
        </w:rPr>
      </w:pPr>
      <w:r w:rsidRPr="00FB1CF8">
        <w:rPr>
          <w:rFonts w:eastAsia="Arial Unicode MS"/>
          <w:color w:val="000000"/>
          <w:sz w:val="24"/>
          <w:szCs w:val="24"/>
          <w:u w:color="000000"/>
          <w:bdr w:val="nil"/>
          <w:lang w:val="lv-LV" w:eastAsia="lv-LV"/>
        </w:rPr>
        <w:t>Radošais darbs – idejai atbilstošu izteiksmes līdzekļu lietojums maketā un maketa tehniskā kvalitāte, 1–10 punkti;</w:t>
      </w:r>
    </w:p>
    <w:p w14:paraId="0AD2FA89" w14:textId="77777777" w:rsidR="00FB1CF8" w:rsidRPr="00FB1CF8" w:rsidRDefault="00FB1CF8">
      <w:pPr>
        <w:widowControl/>
        <w:numPr>
          <w:ilvl w:val="3"/>
          <w:numId w:val="23"/>
        </w:numPr>
        <w:pBdr>
          <w:top w:val="nil"/>
          <w:left w:val="nil"/>
          <w:bottom w:val="nil"/>
          <w:right w:val="nil"/>
          <w:between w:val="nil"/>
          <w:bar w:val="nil"/>
        </w:pBdr>
        <w:tabs>
          <w:tab w:val="left" w:pos="284"/>
          <w:tab w:val="num" w:pos="1843"/>
        </w:tabs>
        <w:spacing w:after="0" w:line="240" w:lineRule="auto"/>
        <w:ind w:left="284" w:hanging="284"/>
        <w:contextualSpacing/>
        <w:jc w:val="both"/>
        <w:rPr>
          <w:rFonts w:eastAsia="Arial Unicode MS"/>
          <w:color w:val="000000"/>
          <w:sz w:val="24"/>
          <w:szCs w:val="24"/>
          <w:u w:color="000000"/>
          <w:bdr w:val="nil"/>
          <w:lang w:val="lv-LV" w:eastAsia="lv-LV"/>
        </w:rPr>
      </w:pPr>
      <w:r w:rsidRPr="00FB1CF8">
        <w:rPr>
          <w:rFonts w:eastAsia="Arial Unicode MS"/>
          <w:color w:val="000000"/>
          <w:sz w:val="24"/>
          <w:szCs w:val="24"/>
          <w:u w:color="000000"/>
          <w:bdr w:val="nil"/>
          <w:lang w:val="lv-LV" w:eastAsia="lv-LV"/>
        </w:rPr>
        <w:t>Darba prezentēšana – ieceres atspoguļojums darba nosaukumā un anotācijā, darba eksponēšanas kultūra, 1–10 punkti.</w:t>
      </w:r>
    </w:p>
    <w:p w14:paraId="5AE21C3B" w14:textId="77777777" w:rsidR="00FB1CF8" w:rsidRPr="00FB1CF8" w:rsidRDefault="00FB1CF8" w:rsidP="00971B1F">
      <w:pPr>
        <w:keepNext/>
        <w:widowControl/>
        <w:suppressAutoHyphens/>
        <w:spacing w:after="0" w:line="240" w:lineRule="auto"/>
        <w:jc w:val="both"/>
        <w:outlineLvl w:val="2"/>
        <w:rPr>
          <w:rFonts w:eastAsia="Times New Roman"/>
          <w:b/>
          <w:bCs/>
          <w:color w:val="00000A"/>
          <w:sz w:val="24"/>
          <w:szCs w:val="24"/>
          <w:lang w:val="lv-LV" w:eastAsia="zh-CN"/>
        </w:rPr>
      </w:pPr>
    </w:p>
    <w:p w14:paraId="2F61E1B2" w14:textId="77777777" w:rsidR="00FB1CF8" w:rsidRPr="00FB1CF8" w:rsidRDefault="00FB1CF8" w:rsidP="00971B1F">
      <w:pPr>
        <w:widowControl/>
        <w:spacing w:after="0" w:line="240" w:lineRule="auto"/>
        <w:jc w:val="both"/>
        <w:rPr>
          <w:b/>
          <w:bCs/>
          <w:sz w:val="22"/>
          <w:lang w:val="lv-LV"/>
        </w:rPr>
      </w:pPr>
      <w:r w:rsidRPr="00FB1CF8">
        <w:rPr>
          <w:b/>
          <w:bCs/>
          <w:sz w:val="24"/>
          <w:szCs w:val="24"/>
          <w:lang w:val="lv-LV"/>
        </w:rPr>
        <w:t xml:space="preserve">Vērtēšanas kritēriji </w:t>
      </w:r>
      <w:r w:rsidRPr="00FB1CF8">
        <w:rPr>
          <w:rFonts w:eastAsia="Times New Roman"/>
          <w:b/>
          <w:bCs/>
          <w:color w:val="00000A"/>
          <w:sz w:val="24"/>
          <w:szCs w:val="24"/>
          <w:lang w:val="lv-LV" w:eastAsia="zh-CN"/>
        </w:rPr>
        <w:t>2</w:t>
      </w:r>
      <w:r w:rsidRPr="00FB1CF8">
        <w:rPr>
          <w:b/>
          <w:bCs/>
          <w:sz w:val="24"/>
          <w:szCs w:val="24"/>
          <w:lang w:val="lv-LV"/>
        </w:rPr>
        <w:t>.uzdevuma variantam “Skats pa logu kā ierosme scenogrāfijas izveidei”</w:t>
      </w:r>
      <w:r w:rsidRPr="00FB1CF8">
        <w:rPr>
          <w:b/>
          <w:bCs/>
          <w:sz w:val="22"/>
          <w:lang w:val="lv-LV"/>
        </w:rPr>
        <w:t xml:space="preserve"> </w:t>
      </w:r>
      <w:r w:rsidRPr="00FB1CF8">
        <w:rPr>
          <w:sz w:val="24"/>
          <w:szCs w:val="24"/>
          <w:lang w:val="lv-LV"/>
        </w:rPr>
        <w:t>(1–30 punkti):</w:t>
      </w:r>
      <w:r w:rsidRPr="00FB1CF8">
        <w:rPr>
          <w:b/>
          <w:bCs/>
          <w:sz w:val="24"/>
          <w:szCs w:val="24"/>
          <w:lang w:val="lv-LV"/>
        </w:rPr>
        <w:t xml:space="preserve"> </w:t>
      </w:r>
    </w:p>
    <w:p w14:paraId="591C3078" w14:textId="28670B13" w:rsidR="00FB1CF8" w:rsidRPr="00B21948" w:rsidRDefault="00FB1CF8">
      <w:pPr>
        <w:pStyle w:val="Sarakstarindkopa"/>
        <w:numPr>
          <w:ilvl w:val="4"/>
          <w:numId w:val="23"/>
        </w:numPr>
        <w:pBdr>
          <w:top w:val="nil"/>
          <w:left w:val="nil"/>
          <w:bottom w:val="nil"/>
          <w:right w:val="nil"/>
          <w:between w:val="nil"/>
          <w:bar w:val="nil"/>
        </w:pBdr>
        <w:tabs>
          <w:tab w:val="left" w:pos="284"/>
        </w:tabs>
        <w:spacing w:after="0" w:line="240" w:lineRule="auto"/>
        <w:ind w:hanging="3600"/>
        <w:contextualSpacing/>
        <w:jc w:val="both"/>
        <w:rPr>
          <w:rFonts w:ascii="Times New Roman" w:eastAsia="Arial Unicode MS" w:hAnsi="Times New Roman"/>
          <w:color w:val="000000"/>
          <w:sz w:val="24"/>
          <w:szCs w:val="24"/>
          <w:u w:color="000000"/>
          <w:bdr w:val="nil"/>
          <w:lang w:eastAsia="lv-LV"/>
        </w:rPr>
      </w:pPr>
      <w:r w:rsidRPr="00B21948">
        <w:rPr>
          <w:rFonts w:ascii="Times New Roman" w:eastAsia="Arial Unicode MS" w:hAnsi="Times New Roman"/>
          <w:color w:val="000000"/>
          <w:sz w:val="24"/>
          <w:szCs w:val="24"/>
          <w:u w:color="000000"/>
          <w:bdr w:val="nil"/>
          <w:lang w:eastAsia="lv-LV"/>
        </w:rPr>
        <w:t>Izpēte – grafiskās un krāsu skices, izpētes procesa  atspoguļojums, 1–10 punkti;</w:t>
      </w:r>
    </w:p>
    <w:p w14:paraId="297C5E63" w14:textId="77777777" w:rsidR="00FB1CF8" w:rsidRPr="00B21948" w:rsidRDefault="00FB1CF8">
      <w:pPr>
        <w:widowControl/>
        <w:numPr>
          <w:ilvl w:val="4"/>
          <w:numId w:val="23"/>
        </w:numPr>
        <w:pBdr>
          <w:top w:val="nil"/>
          <w:left w:val="nil"/>
          <w:bottom w:val="nil"/>
          <w:right w:val="nil"/>
          <w:between w:val="nil"/>
          <w:bar w:val="nil"/>
        </w:pBdr>
        <w:tabs>
          <w:tab w:val="left" w:pos="284"/>
          <w:tab w:val="num" w:pos="2552"/>
        </w:tabs>
        <w:spacing w:after="0" w:line="240" w:lineRule="auto"/>
        <w:ind w:left="284" w:hanging="284"/>
        <w:contextualSpacing/>
        <w:jc w:val="both"/>
        <w:rPr>
          <w:rFonts w:eastAsia="Arial Unicode MS"/>
          <w:color w:val="000000"/>
          <w:sz w:val="24"/>
          <w:szCs w:val="24"/>
          <w:u w:color="000000"/>
          <w:bdr w:val="nil"/>
          <w:lang w:val="lv-LV" w:eastAsia="lv-LV"/>
        </w:rPr>
      </w:pPr>
      <w:r w:rsidRPr="00B21948">
        <w:rPr>
          <w:rFonts w:eastAsia="Arial Unicode MS"/>
          <w:color w:val="000000"/>
          <w:sz w:val="24"/>
          <w:szCs w:val="24"/>
          <w:u w:color="000000"/>
          <w:bdr w:val="nil"/>
          <w:lang w:val="lv-LV" w:eastAsia="lv-LV"/>
        </w:rPr>
        <w:t>Radošais darbs – idejai atbilstošu izteiksmes līdzekļu lietojums maketā, maketa tehniskā kvalitāte, 1–10 punkti;</w:t>
      </w:r>
    </w:p>
    <w:p w14:paraId="233DB9EF" w14:textId="77777777" w:rsidR="00FB1CF8" w:rsidRPr="00B21948" w:rsidRDefault="00FB1CF8">
      <w:pPr>
        <w:widowControl/>
        <w:numPr>
          <w:ilvl w:val="4"/>
          <w:numId w:val="23"/>
        </w:numPr>
        <w:pBdr>
          <w:top w:val="nil"/>
          <w:left w:val="nil"/>
          <w:bottom w:val="nil"/>
          <w:right w:val="nil"/>
          <w:between w:val="nil"/>
          <w:bar w:val="nil"/>
        </w:pBdr>
        <w:tabs>
          <w:tab w:val="left" w:pos="284"/>
          <w:tab w:val="num" w:pos="2552"/>
        </w:tabs>
        <w:spacing w:after="0" w:line="240" w:lineRule="auto"/>
        <w:ind w:left="284" w:hanging="284"/>
        <w:contextualSpacing/>
        <w:jc w:val="both"/>
        <w:rPr>
          <w:rFonts w:eastAsia="Arial Unicode MS"/>
          <w:color w:val="000000"/>
          <w:sz w:val="24"/>
          <w:szCs w:val="24"/>
          <w:u w:color="000000"/>
          <w:bdr w:val="nil"/>
          <w:lang w:val="lv-LV" w:eastAsia="lv-LV"/>
        </w:rPr>
      </w:pPr>
      <w:r w:rsidRPr="00B21948">
        <w:rPr>
          <w:rFonts w:eastAsia="Arial Unicode MS"/>
          <w:color w:val="000000"/>
          <w:sz w:val="24"/>
          <w:szCs w:val="24"/>
          <w:u w:color="000000"/>
          <w:bdr w:val="nil"/>
          <w:lang w:val="lv-LV" w:eastAsia="lv-LV"/>
        </w:rPr>
        <w:t>Darba prezentēšana – ieceres atspoguļojums darba nosaukumā un anotācijā, darba eksponēšanas kultūra, 1–10 punkti.</w:t>
      </w:r>
    </w:p>
    <w:p w14:paraId="1212C19F" w14:textId="77777777" w:rsidR="00FB1CF8" w:rsidRPr="00FB1CF8" w:rsidRDefault="00FB1CF8" w:rsidP="00971B1F">
      <w:pPr>
        <w:keepNext/>
        <w:widowControl/>
        <w:suppressAutoHyphens/>
        <w:spacing w:after="0" w:line="240" w:lineRule="auto"/>
        <w:jc w:val="both"/>
        <w:outlineLvl w:val="2"/>
        <w:rPr>
          <w:rFonts w:eastAsia="Times New Roman"/>
          <w:b/>
          <w:bCs/>
          <w:color w:val="00000A"/>
          <w:sz w:val="24"/>
          <w:szCs w:val="24"/>
          <w:lang w:val="lv-LV" w:eastAsia="zh-CN"/>
        </w:rPr>
      </w:pPr>
    </w:p>
    <w:p w14:paraId="749AA249" w14:textId="77777777" w:rsidR="00FB1CF8" w:rsidRPr="00FB1CF8" w:rsidRDefault="00FB1CF8" w:rsidP="00971B1F">
      <w:pPr>
        <w:keepNext/>
        <w:widowControl/>
        <w:suppressAutoHyphens/>
        <w:spacing w:after="0" w:line="240" w:lineRule="auto"/>
        <w:jc w:val="both"/>
        <w:outlineLvl w:val="2"/>
        <w:rPr>
          <w:rFonts w:eastAsia="Times New Roman"/>
          <w:b/>
          <w:bCs/>
          <w:color w:val="00000A"/>
          <w:sz w:val="24"/>
          <w:szCs w:val="24"/>
          <w:lang w:val="lv-LV" w:eastAsia="zh-CN"/>
        </w:rPr>
      </w:pPr>
      <w:r w:rsidRPr="00FB1CF8">
        <w:rPr>
          <w:b/>
          <w:bCs/>
          <w:sz w:val="24"/>
          <w:szCs w:val="24"/>
          <w:lang w:val="lv-LV"/>
        </w:rPr>
        <w:t>Vērtēšanas kritēriji 3.uzdevuma variantam “</w:t>
      </w:r>
      <w:r w:rsidRPr="00FB1CF8">
        <w:rPr>
          <w:b/>
          <w:bCs/>
          <w:color w:val="000000"/>
          <w:sz w:val="24"/>
          <w:szCs w:val="24"/>
          <w:lang w:val="lv-LV"/>
        </w:rPr>
        <w:t xml:space="preserve">Dabas objekta attēlojums </w:t>
      </w:r>
      <w:proofErr w:type="spellStart"/>
      <w:r w:rsidRPr="00FB1CF8">
        <w:rPr>
          <w:b/>
          <w:bCs/>
          <w:color w:val="000000"/>
          <w:sz w:val="24"/>
          <w:szCs w:val="24"/>
          <w:lang w:val="lv-LV"/>
        </w:rPr>
        <w:t>apaļskulptūrā</w:t>
      </w:r>
      <w:proofErr w:type="spellEnd"/>
      <w:r w:rsidRPr="00FB1CF8">
        <w:rPr>
          <w:b/>
          <w:bCs/>
          <w:color w:val="000000"/>
          <w:sz w:val="24"/>
          <w:szCs w:val="24"/>
          <w:lang w:val="lv-LV"/>
        </w:rPr>
        <w:t xml:space="preserve"> un modelēšana vidē</w:t>
      </w:r>
      <w:r w:rsidRPr="00FB1CF8">
        <w:rPr>
          <w:b/>
          <w:bCs/>
          <w:sz w:val="24"/>
          <w:szCs w:val="24"/>
          <w:lang w:val="lv-LV"/>
        </w:rPr>
        <w:t xml:space="preserve">” </w:t>
      </w:r>
      <w:r w:rsidRPr="00FB1CF8">
        <w:rPr>
          <w:sz w:val="24"/>
          <w:szCs w:val="24"/>
          <w:lang w:val="lv-LV"/>
        </w:rPr>
        <w:t xml:space="preserve"> (1–30 punkti):</w:t>
      </w:r>
    </w:p>
    <w:p w14:paraId="6B50CD31" w14:textId="77777777" w:rsidR="00FB1CF8" w:rsidRPr="00FB1CF8" w:rsidRDefault="00FB1CF8" w:rsidP="00971B1F">
      <w:pPr>
        <w:keepNext/>
        <w:widowControl/>
        <w:suppressAutoHyphens/>
        <w:spacing w:after="0" w:line="240" w:lineRule="auto"/>
        <w:jc w:val="both"/>
        <w:outlineLvl w:val="2"/>
        <w:rPr>
          <w:rFonts w:eastAsia="Times New Roman"/>
          <w:color w:val="00000A"/>
          <w:sz w:val="24"/>
          <w:szCs w:val="24"/>
          <w:lang w:val="lv-LV" w:eastAsia="zh-CN"/>
        </w:rPr>
      </w:pPr>
    </w:p>
    <w:p w14:paraId="15DCC89D" w14:textId="77777777" w:rsidR="00FB1CF8" w:rsidRPr="00FB1CF8" w:rsidRDefault="00FB1CF8" w:rsidP="00971B1F">
      <w:pPr>
        <w:keepNext/>
        <w:widowControl/>
        <w:suppressAutoHyphens/>
        <w:spacing w:after="0" w:line="240" w:lineRule="auto"/>
        <w:ind w:left="284" w:hanging="284"/>
        <w:jc w:val="both"/>
        <w:outlineLvl w:val="2"/>
        <w:rPr>
          <w:rFonts w:eastAsia="Times New Roman"/>
          <w:color w:val="00000A"/>
          <w:sz w:val="24"/>
          <w:szCs w:val="24"/>
          <w:lang w:val="lv-LV" w:eastAsia="zh-CN"/>
        </w:rPr>
      </w:pPr>
      <w:r w:rsidRPr="00FB1CF8">
        <w:rPr>
          <w:rFonts w:eastAsia="Times New Roman"/>
          <w:color w:val="00000A"/>
          <w:sz w:val="24"/>
          <w:szCs w:val="24"/>
          <w:lang w:val="lv-LV" w:eastAsia="zh-CN"/>
        </w:rPr>
        <w:t>1.</w:t>
      </w:r>
      <w:r w:rsidRPr="00FB1CF8">
        <w:rPr>
          <w:rFonts w:eastAsia="Times New Roman"/>
          <w:color w:val="00000A"/>
          <w:sz w:val="24"/>
          <w:szCs w:val="24"/>
          <w:lang w:val="lv-LV" w:eastAsia="zh-CN"/>
        </w:rPr>
        <w:tab/>
        <w:t xml:space="preserve">Izpēte – </w:t>
      </w:r>
      <w:proofErr w:type="spellStart"/>
      <w:r w:rsidRPr="00FB1CF8">
        <w:rPr>
          <w:rFonts w:eastAsia="Times New Roman"/>
          <w:color w:val="00000A"/>
          <w:sz w:val="24"/>
          <w:szCs w:val="24"/>
          <w:lang w:val="lv-LV" w:eastAsia="zh-CN"/>
        </w:rPr>
        <w:t>fotodokumentēšana</w:t>
      </w:r>
      <w:proofErr w:type="spellEnd"/>
      <w:r w:rsidRPr="00FB1CF8">
        <w:rPr>
          <w:rFonts w:eastAsia="Times New Roman"/>
          <w:color w:val="00000A"/>
          <w:sz w:val="24"/>
          <w:szCs w:val="24"/>
          <w:lang w:val="lv-LV" w:eastAsia="zh-CN"/>
        </w:rPr>
        <w:t xml:space="preserve">, skices, </w:t>
      </w:r>
      <w:proofErr w:type="spellStart"/>
      <w:r w:rsidRPr="00FB1CF8">
        <w:rPr>
          <w:rFonts w:eastAsia="Times New Roman"/>
          <w:color w:val="00000A"/>
          <w:sz w:val="24"/>
          <w:szCs w:val="24"/>
          <w:lang w:val="lv-LV" w:eastAsia="zh-CN"/>
        </w:rPr>
        <w:t>fotomateriāli</w:t>
      </w:r>
      <w:proofErr w:type="spellEnd"/>
      <w:r w:rsidRPr="00FB1CF8">
        <w:rPr>
          <w:rFonts w:eastAsia="Times New Roman"/>
          <w:color w:val="00000A"/>
          <w:sz w:val="24"/>
          <w:szCs w:val="24"/>
          <w:lang w:val="lv-LV" w:eastAsia="zh-CN"/>
        </w:rPr>
        <w:t xml:space="preserve"> skulptūras modelēšanai vidē, izpētes procesa  atspoguļojums radošajā darbā un darba mapē, 1–10 punkti;</w:t>
      </w:r>
    </w:p>
    <w:p w14:paraId="5208F398" w14:textId="77777777" w:rsidR="00FB1CF8" w:rsidRPr="00FB1CF8" w:rsidRDefault="00FB1CF8" w:rsidP="00971B1F">
      <w:pPr>
        <w:keepNext/>
        <w:widowControl/>
        <w:suppressAutoHyphens/>
        <w:spacing w:after="0" w:line="240" w:lineRule="auto"/>
        <w:ind w:left="284" w:hanging="284"/>
        <w:jc w:val="both"/>
        <w:outlineLvl w:val="2"/>
        <w:rPr>
          <w:rFonts w:eastAsia="Times New Roman"/>
          <w:color w:val="00000A"/>
          <w:sz w:val="24"/>
          <w:szCs w:val="24"/>
          <w:lang w:val="lv-LV" w:eastAsia="zh-CN"/>
        </w:rPr>
      </w:pPr>
      <w:r w:rsidRPr="00FB1CF8">
        <w:rPr>
          <w:rFonts w:eastAsia="Times New Roman"/>
          <w:color w:val="00000A"/>
          <w:sz w:val="24"/>
          <w:szCs w:val="24"/>
          <w:lang w:val="lv-LV" w:eastAsia="zh-CN"/>
        </w:rPr>
        <w:t>2.</w:t>
      </w:r>
      <w:r w:rsidRPr="00FB1CF8">
        <w:rPr>
          <w:rFonts w:eastAsia="Times New Roman"/>
          <w:color w:val="00000A"/>
          <w:sz w:val="24"/>
          <w:szCs w:val="24"/>
          <w:lang w:val="lv-LV" w:eastAsia="zh-CN"/>
        </w:rPr>
        <w:tab/>
        <w:t xml:space="preserve">Radošais darbs –  </w:t>
      </w:r>
      <w:proofErr w:type="spellStart"/>
      <w:r w:rsidRPr="00FB1CF8">
        <w:rPr>
          <w:rFonts w:eastAsia="Times New Roman"/>
          <w:color w:val="00000A"/>
          <w:sz w:val="24"/>
          <w:szCs w:val="24"/>
          <w:lang w:val="lv-LV" w:eastAsia="zh-CN"/>
        </w:rPr>
        <w:t>tēlniecisku</w:t>
      </w:r>
      <w:proofErr w:type="spellEnd"/>
      <w:r w:rsidRPr="00FB1CF8">
        <w:rPr>
          <w:rFonts w:eastAsia="Times New Roman"/>
          <w:color w:val="00000A"/>
          <w:sz w:val="24"/>
          <w:szCs w:val="24"/>
          <w:lang w:val="lv-LV" w:eastAsia="zh-CN"/>
        </w:rPr>
        <w:t xml:space="preserve">  izteiksmes līdzekļu lietojums </w:t>
      </w:r>
      <w:proofErr w:type="spellStart"/>
      <w:r w:rsidRPr="00FB1CF8">
        <w:rPr>
          <w:rFonts w:eastAsia="Times New Roman"/>
          <w:color w:val="00000A"/>
          <w:sz w:val="24"/>
          <w:szCs w:val="24"/>
          <w:lang w:val="lv-LV" w:eastAsia="zh-CN"/>
        </w:rPr>
        <w:t>apaļskulptūrā</w:t>
      </w:r>
      <w:proofErr w:type="spellEnd"/>
      <w:r w:rsidRPr="00FB1CF8">
        <w:rPr>
          <w:rFonts w:eastAsia="Times New Roman"/>
          <w:color w:val="00000A"/>
          <w:sz w:val="24"/>
          <w:szCs w:val="24"/>
          <w:lang w:val="lv-LV" w:eastAsia="zh-CN"/>
        </w:rPr>
        <w:t xml:space="preserve"> atbilstoši iecerei un darba tehniskā kvalitāte, 1–10 punkti;</w:t>
      </w:r>
    </w:p>
    <w:p w14:paraId="3C75EFC7" w14:textId="77777777" w:rsidR="00FB1CF8" w:rsidRPr="00FB1CF8" w:rsidRDefault="00FB1CF8" w:rsidP="00971B1F">
      <w:pPr>
        <w:keepNext/>
        <w:widowControl/>
        <w:suppressAutoHyphens/>
        <w:spacing w:after="0" w:line="240" w:lineRule="auto"/>
        <w:ind w:left="284" w:hanging="284"/>
        <w:jc w:val="both"/>
        <w:outlineLvl w:val="2"/>
        <w:rPr>
          <w:rFonts w:eastAsia="Times New Roman"/>
          <w:color w:val="00000A"/>
          <w:sz w:val="24"/>
          <w:szCs w:val="24"/>
          <w:lang w:val="lv-LV" w:eastAsia="zh-CN"/>
        </w:rPr>
      </w:pPr>
      <w:r w:rsidRPr="00FB1CF8">
        <w:rPr>
          <w:rFonts w:eastAsia="Times New Roman"/>
          <w:color w:val="00000A"/>
          <w:sz w:val="24"/>
          <w:szCs w:val="24"/>
          <w:lang w:val="lv-LV" w:eastAsia="zh-CN"/>
        </w:rPr>
        <w:t>3.</w:t>
      </w:r>
      <w:r w:rsidRPr="00FB1CF8">
        <w:rPr>
          <w:rFonts w:eastAsia="Times New Roman"/>
          <w:color w:val="00000A"/>
          <w:sz w:val="24"/>
          <w:szCs w:val="24"/>
          <w:lang w:val="lv-LV" w:eastAsia="zh-CN"/>
        </w:rPr>
        <w:tab/>
        <w:t>Darba prezentēšana – iecere un vēstījums, tā atspoguļojums darba nosaukumā un anotācijā, darba eksponēšanas kultūra, 1–10 punkti.</w:t>
      </w:r>
    </w:p>
    <w:p w14:paraId="137C6BCE" w14:textId="77777777" w:rsidR="00FB1CF8" w:rsidRPr="00FB1CF8" w:rsidRDefault="00FB1CF8" w:rsidP="00971B1F">
      <w:pPr>
        <w:keepNext/>
        <w:widowControl/>
        <w:tabs>
          <w:tab w:val="left" w:pos="0"/>
          <w:tab w:val="left" w:pos="284"/>
        </w:tabs>
        <w:suppressAutoHyphens/>
        <w:spacing w:after="0" w:line="240" w:lineRule="auto"/>
        <w:jc w:val="both"/>
        <w:outlineLvl w:val="2"/>
        <w:rPr>
          <w:rFonts w:eastAsia="Times New Roman"/>
          <w:color w:val="00000A"/>
          <w:sz w:val="24"/>
          <w:szCs w:val="24"/>
          <w:lang w:val="lv-LV" w:eastAsia="zh-CN"/>
        </w:rPr>
      </w:pPr>
    </w:p>
    <w:p w14:paraId="27406E64" w14:textId="77777777" w:rsidR="00FB1CF8" w:rsidRPr="00FB1CF8" w:rsidRDefault="00FB1CF8" w:rsidP="00971B1F">
      <w:pPr>
        <w:keepNext/>
        <w:widowControl/>
        <w:suppressAutoHyphens/>
        <w:spacing w:after="0" w:line="240" w:lineRule="auto"/>
        <w:jc w:val="both"/>
        <w:outlineLvl w:val="2"/>
        <w:rPr>
          <w:sz w:val="24"/>
          <w:szCs w:val="24"/>
          <w:lang w:val="lv-LV"/>
        </w:rPr>
      </w:pPr>
      <w:r w:rsidRPr="00FB1CF8">
        <w:rPr>
          <w:b/>
          <w:bCs/>
          <w:sz w:val="24"/>
          <w:szCs w:val="24"/>
          <w:lang w:val="lv-LV"/>
        </w:rPr>
        <w:t>Vērtēšanas kritēriji 4.uzdevuma variantam “</w:t>
      </w:r>
      <w:r w:rsidRPr="00FB1CF8">
        <w:rPr>
          <w:b/>
          <w:bCs/>
          <w:color w:val="000000"/>
          <w:sz w:val="24"/>
          <w:szCs w:val="24"/>
          <w:lang w:val="lv-LV"/>
        </w:rPr>
        <w:t xml:space="preserve">Apkārtējās vides pārveide dizaina maketā un </w:t>
      </w:r>
      <w:proofErr w:type="spellStart"/>
      <w:r w:rsidRPr="00FB1CF8">
        <w:rPr>
          <w:b/>
          <w:bCs/>
          <w:color w:val="000000"/>
          <w:sz w:val="24"/>
          <w:szCs w:val="24"/>
          <w:lang w:val="lv-LV"/>
        </w:rPr>
        <w:t>fotokolāžās</w:t>
      </w:r>
      <w:proofErr w:type="spellEnd"/>
      <w:r w:rsidRPr="00FB1CF8">
        <w:rPr>
          <w:b/>
          <w:bCs/>
          <w:sz w:val="24"/>
          <w:szCs w:val="24"/>
          <w:lang w:val="lv-LV"/>
        </w:rPr>
        <w:t>”</w:t>
      </w:r>
      <w:r w:rsidRPr="00FB1CF8">
        <w:rPr>
          <w:sz w:val="24"/>
          <w:szCs w:val="24"/>
          <w:lang w:val="lv-LV"/>
        </w:rPr>
        <w:t xml:space="preserve"> (1–30 punkti):</w:t>
      </w:r>
    </w:p>
    <w:p w14:paraId="6DD7C0C7" w14:textId="77777777" w:rsidR="00FB1CF8" w:rsidRPr="00FB1CF8" w:rsidRDefault="00FB1CF8">
      <w:pPr>
        <w:keepNext/>
        <w:widowControl/>
        <w:numPr>
          <w:ilvl w:val="3"/>
          <w:numId w:val="22"/>
        </w:numPr>
        <w:pBdr>
          <w:top w:val="nil"/>
          <w:left w:val="nil"/>
          <w:bottom w:val="nil"/>
          <w:right w:val="nil"/>
          <w:between w:val="nil"/>
          <w:bar w:val="nil"/>
        </w:pBdr>
        <w:suppressAutoHyphens/>
        <w:spacing w:after="0" w:line="240" w:lineRule="auto"/>
        <w:ind w:left="284" w:hanging="284"/>
        <w:jc w:val="both"/>
        <w:outlineLvl w:val="2"/>
        <w:rPr>
          <w:rFonts w:eastAsia="Times New Roman"/>
          <w:color w:val="00000A"/>
          <w:sz w:val="24"/>
          <w:szCs w:val="24"/>
          <w:u w:color="000000"/>
          <w:bdr w:val="nil"/>
          <w:lang w:val="lv-LV" w:eastAsia="zh-CN"/>
        </w:rPr>
      </w:pPr>
      <w:r w:rsidRPr="00FB1CF8">
        <w:rPr>
          <w:rFonts w:eastAsia="Arial Unicode MS"/>
          <w:color w:val="000000"/>
          <w:sz w:val="24"/>
          <w:szCs w:val="24"/>
          <w:u w:color="000000"/>
          <w:bdr w:val="nil"/>
          <w:lang w:val="lv-LV" w:eastAsia="lv-LV"/>
        </w:rPr>
        <w:t>Izpēte – vietas izpētes materiāli, skices, 1–10 punkti;</w:t>
      </w:r>
    </w:p>
    <w:p w14:paraId="090B72F4" w14:textId="77777777" w:rsidR="00FB1CF8" w:rsidRPr="00FB1CF8" w:rsidRDefault="00FB1CF8">
      <w:pPr>
        <w:keepNext/>
        <w:widowControl/>
        <w:numPr>
          <w:ilvl w:val="3"/>
          <w:numId w:val="22"/>
        </w:numPr>
        <w:pBdr>
          <w:top w:val="nil"/>
          <w:left w:val="nil"/>
          <w:bottom w:val="nil"/>
          <w:right w:val="nil"/>
          <w:between w:val="nil"/>
          <w:bar w:val="nil"/>
        </w:pBdr>
        <w:suppressAutoHyphens/>
        <w:spacing w:after="0" w:line="240" w:lineRule="auto"/>
        <w:ind w:left="284" w:hanging="284"/>
        <w:jc w:val="both"/>
        <w:outlineLvl w:val="2"/>
        <w:rPr>
          <w:rFonts w:eastAsia="Times New Roman"/>
          <w:color w:val="00000A"/>
          <w:sz w:val="24"/>
          <w:szCs w:val="24"/>
          <w:u w:color="000000"/>
          <w:bdr w:val="nil"/>
          <w:lang w:val="lv-LV" w:eastAsia="zh-CN"/>
        </w:rPr>
      </w:pPr>
      <w:r w:rsidRPr="00FB1CF8">
        <w:rPr>
          <w:rFonts w:eastAsia="Arial Unicode MS"/>
          <w:color w:val="000000"/>
          <w:sz w:val="24"/>
          <w:szCs w:val="24"/>
          <w:u w:color="000000"/>
          <w:bdr w:val="nil"/>
          <w:lang w:val="lv-LV" w:eastAsia="lv-LV"/>
        </w:rPr>
        <w:t>Radošais darbs – idejas atspoguļojums maketā un foto kolāžās, foto kolāžu mākslinieciskais risinājums, 1–10 punkti;</w:t>
      </w:r>
    </w:p>
    <w:p w14:paraId="1745BA68" w14:textId="77777777" w:rsidR="00FB1CF8" w:rsidRPr="00FB1CF8" w:rsidRDefault="00FB1CF8">
      <w:pPr>
        <w:keepNext/>
        <w:widowControl/>
        <w:numPr>
          <w:ilvl w:val="3"/>
          <w:numId w:val="22"/>
        </w:numPr>
        <w:pBdr>
          <w:top w:val="nil"/>
          <w:left w:val="nil"/>
          <w:bottom w:val="nil"/>
          <w:right w:val="nil"/>
          <w:between w:val="nil"/>
          <w:bar w:val="nil"/>
        </w:pBdr>
        <w:suppressAutoHyphens/>
        <w:spacing w:after="0" w:line="240" w:lineRule="auto"/>
        <w:ind w:left="284" w:hanging="284"/>
        <w:jc w:val="both"/>
        <w:outlineLvl w:val="2"/>
        <w:rPr>
          <w:rFonts w:eastAsia="Times New Roman"/>
          <w:color w:val="00000A"/>
          <w:sz w:val="24"/>
          <w:szCs w:val="24"/>
          <w:u w:color="000000"/>
          <w:bdr w:val="nil"/>
          <w:lang w:val="lv-LV" w:eastAsia="zh-CN"/>
        </w:rPr>
      </w:pPr>
      <w:r w:rsidRPr="00FB1CF8">
        <w:rPr>
          <w:rFonts w:eastAsia="Arial Unicode MS"/>
          <w:color w:val="000000"/>
          <w:sz w:val="24"/>
          <w:szCs w:val="24"/>
          <w:u w:color="000000"/>
          <w:bdr w:val="nil"/>
          <w:lang w:val="lv-LV" w:eastAsia="lv-LV"/>
        </w:rPr>
        <w:t>Darba prezentēšana – idejas konceptuālais risinājums un pamatojums, darba eksponēšanas kultūra, 1–10 punkti.</w:t>
      </w:r>
    </w:p>
    <w:p w14:paraId="30943E80" w14:textId="77777777" w:rsidR="00FB1CF8" w:rsidRPr="00FB1CF8" w:rsidRDefault="00FB1CF8" w:rsidP="00FB1CF8">
      <w:pPr>
        <w:keepNext/>
        <w:widowControl/>
        <w:suppressAutoHyphens/>
        <w:spacing w:after="0" w:line="240" w:lineRule="auto"/>
        <w:ind w:right="468"/>
        <w:jc w:val="center"/>
        <w:outlineLvl w:val="2"/>
        <w:rPr>
          <w:rFonts w:eastAsia="Times New Roman"/>
          <w:b/>
          <w:bCs/>
          <w:color w:val="00000A"/>
          <w:sz w:val="24"/>
          <w:szCs w:val="24"/>
          <w:lang w:val="lv-LV" w:eastAsia="zh-CN"/>
        </w:rPr>
      </w:pPr>
    </w:p>
    <w:p w14:paraId="422E7371" w14:textId="77777777" w:rsidR="00FB1CF8" w:rsidRPr="00FB1CF8" w:rsidRDefault="00FB1CF8" w:rsidP="00FB1CF8">
      <w:pPr>
        <w:widowControl/>
        <w:rPr>
          <w:rFonts w:eastAsia="Times New Roman"/>
          <w:bCs/>
          <w:color w:val="00000A"/>
          <w:sz w:val="24"/>
          <w:szCs w:val="24"/>
          <w:lang w:val="lv-LV" w:eastAsia="zh-CN"/>
        </w:rPr>
      </w:pPr>
      <w:r w:rsidRPr="00FB1CF8">
        <w:rPr>
          <w:rFonts w:eastAsia="Times New Roman"/>
          <w:bCs/>
          <w:color w:val="00000A"/>
          <w:sz w:val="24"/>
          <w:szCs w:val="24"/>
          <w:lang w:val="lv-LV" w:eastAsia="zh-CN"/>
        </w:rPr>
        <w:br w:type="page"/>
      </w:r>
    </w:p>
    <w:p w14:paraId="29B87853" w14:textId="32F49BA9" w:rsidR="00B21948" w:rsidRPr="00EF51DD" w:rsidRDefault="00153116" w:rsidP="00B21948">
      <w:pPr>
        <w:pStyle w:val="Sarakstarindkopa"/>
        <w:tabs>
          <w:tab w:val="left" w:pos="5103"/>
        </w:tabs>
        <w:spacing w:after="0" w:line="240" w:lineRule="auto"/>
        <w:ind w:left="3544"/>
        <w:jc w:val="right"/>
        <w:rPr>
          <w:rFonts w:ascii="Times New Roman" w:hAnsi="Times New Roman"/>
          <w:sz w:val="24"/>
          <w:szCs w:val="24"/>
          <w:lang w:bidi="yi"/>
        </w:rPr>
      </w:pPr>
      <w:r>
        <w:rPr>
          <w:rFonts w:ascii="Times New Roman" w:hAnsi="Times New Roman"/>
          <w:sz w:val="24"/>
          <w:szCs w:val="24"/>
          <w:lang w:bidi="yi"/>
        </w:rPr>
        <w:lastRenderedPageBreak/>
        <w:t>3</w:t>
      </w:r>
      <w:r w:rsidR="00B21948" w:rsidRPr="00EF51DD">
        <w:rPr>
          <w:rFonts w:ascii="Times New Roman" w:hAnsi="Times New Roman"/>
          <w:sz w:val="24"/>
          <w:szCs w:val="24"/>
          <w:lang w:bidi="yi"/>
        </w:rPr>
        <w:t>. pielikums</w:t>
      </w:r>
    </w:p>
    <w:p w14:paraId="24ECDAE0" w14:textId="65A11C9E" w:rsidR="00B21948" w:rsidRPr="00671914" w:rsidRDefault="00B21948" w:rsidP="00B21948">
      <w:pPr>
        <w:pStyle w:val="Sarakstarindkopa"/>
        <w:tabs>
          <w:tab w:val="left" w:pos="5103"/>
        </w:tabs>
        <w:spacing w:after="0" w:line="240" w:lineRule="auto"/>
        <w:ind w:left="3544"/>
        <w:jc w:val="right"/>
        <w:rPr>
          <w:rFonts w:ascii="Times New Roman" w:hAnsi="Times New Roman"/>
          <w:sz w:val="24"/>
          <w:szCs w:val="24"/>
          <w:lang w:bidi="yi"/>
        </w:rPr>
      </w:pPr>
      <w:r w:rsidRPr="00671914">
        <w:rPr>
          <w:rFonts w:ascii="Times New Roman" w:hAnsi="Times New Roman"/>
          <w:sz w:val="24"/>
          <w:szCs w:val="24"/>
          <w:lang w:bidi="yi"/>
        </w:rPr>
        <w:t>Centra nolikumam Nr. 1.4-1.1/</w:t>
      </w:r>
      <w:r w:rsidR="00115474">
        <w:rPr>
          <w:rFonts w:ascii="Times New Roman" w:hAnsi="Times New Roman"/>
          <w:sz w:val="24"/>
          <w:szCs w:val="24"/>
          <w:lang w:bidi="yi"/>
        </w:rPr>
        <w:t>32</w:t>
      </w:r>
    </w:p>
    <w:p w14:paraId="2D958B3C" w14:textId="641FA60D" w:rsidR="00B21948" w:rsidRPr="00671914" w:rsidRDefault="00B21948" w:rsidP="00B21948">
      <w:pPr>
        <w:pStyle w:val="Virsraksts3"/>
        <w:tabs>
          <w:tab w:val="left" w:pos="426"/>
        </w:tabs>
        <w:jc w:val="right"/>
        <w:rPr>
          <w:b w:val="0"/>
          <w:sz w:val="24"/>
          <w:szCs w:val="24"/>
        </w:rPr>
      </w:pPr>
      <w:r w:rsidRPr="00671914">
        <w:rPr>
          <w:b w:val="0"/>
          <w:sz w:val="24"/>
          <w:szCs w:val="24"/>
          <w:lang w:bidi="yi"/>
        </w:rPr>
        <w:t>“</w:t>
      </w:r>
      <w:r w:rsidRPr="00671914">
        <w:rPr>
          <w:b w:val="0"/>
          <w:sz w:val="24"/>
          <w:szCs w:val="24"/>
        </w:rPr>
        <w:t>Valsts konkurss Latvijas izglītības iestāžu profesionālās ievirzes</w:t>
      </w:r>
    </w:p>
    <w:p w14:paraId="5D0B37B0" w14:textId="2D3231B7" w:rsidR="00B21948" w:rsidRPr="00671914" w:rsidRDefault="00B21948" w:rsidP="00B21948">
      <w:pPr>
        <w:pStyle w:val="Virsraksts3"/>
        <w:jc w:val="right"/>
        <w:rPr>
          <w:b w:val="0"/>
          <w:sz w:val="24"/>
          <w:szCs w:val="24"/>
        </w:rPr>
      </w:pPr>
      <w:r w:rsidRPr="00671914">
        <w:rPr>
          <w:b w:val="0"/>
          <w:sz w:val="24"/>
          <w:szCs w:val="24"/>
        </w:rPr>
        <w:t>mākslas un dizaina izglītības programmu audzēkņiem</w:t>
      </w:r>
    </w:p>
    <w:p w14:paraId="60E700EA" w14:textId="1264524D" w:rsidR="0011490A" w:rsidRDefault="00B21948" w:rsidP="00153116">
      <w:pPr>
        <w:spacing w:after="0"/>
        <w:jc w:val="right"/>
        <w:rPr>
          <w:sz w:val="24"/>
          <w:szCs w:val="24"/>
          <w:lang w:bidi="yi"/>
        </w:rPr>
      </w:pPr>
      <w:r w:rsidRPr="00671914">
        <w:rPr>
          <w:sz w:val="24"/>
          <w:szCs w:val="24"/>
        </w:rPr>
        <w:t xml:space="preserve">2026./2027. </w:t>
      </w:r>
      <w:proofErr w:type="spellStart"/>
      <w:r w:rsidRPr="00671914">
        <w:rPr>
          <w:sz w:val="24"/>
          <w:szCs w:val="24"/>
        </w:rPr>
        <w:t>mācību</w:t>
      </w:r>
      <w:proofErr w:type="spellEnd"/>
      <w:r w:rsidRPr="00671914">
        <w:rPr>
          <w:sz w:val="24"/>
          <w:szCs w:val="24"/>
        </w:rPr>
        <w:t xml:space="preserve"> </w:t>
      </w:r>
      <w:proofErr w:type="spellStart"/>
      <w:r w:rsidRPr="00671914">
        <w:rPr>
          <w:sz w:val="24"/>
          <w:szCs w:val="24"/>
        </w:rPr>
        <w:t>gadā</w:t>
      </w:r>
      <w:proofErr w:type="spellEnd"/>
      <w:r w:rsidRPr="00671914">
        <w:rPr>
          <w:sz w:val="24"/>
          <w:szCs w:val="24"/>
          <w:lang w:bidi="yi"/>
        </w:rPr>
        <w:t>”</w:t>
      </w:r>
    </w:p>
    <w:p w14:paraId="4FC4B6EE" w14:textId="77777777" w:rsidR="00B86E09" w:rsidRDefault="00B86E09" w:rsidP="00153116">
      <w:pPr>
        <w:spacing w:after="0"/>
        <w:jc w:val="right"/>
        <w:rPr>
          <w:sz w:val="24"/>
          <w:szCs w:val="24"/>
          <w:lang w:bidi="yi"/>
        </w:rPr>
      </w:pPr>
    </w:p>
    <w:p w14:paraId="47C12DD8" w14:textId="77777777" w:rsidR="00A6163A" w:rsidRPr="00A6163A" w:rsidRDefault="00A6163A" w:rsidP="00A6163A">
      <w:pPr>
        <w:widowControl/>
        <w:spacing w:after="0"/>
        <w:ind w:right="468"/>
        <w:jc w:val="center"/>
        <w:rPr>
          <w:b/>
          <w:bCs/>
          <w:color w:val="000000"/>
          <w:sz w:val="24"/>
          <w:szCs w:val="24"/>
          <w:lang w:val="lv-LV"/>
        </w:rPr>
      </w:pPr>
      <w:r w:rsidRPr="00A6163A">
        <w:rPr>
          <w:b/>
          <w:bCs/>
          <w:color w:val="000000"/>
          <w:sz w:val="24"/>
          <w:szCs w:val="24"/>
          <w:lang w:val="lv-LV"/>
        </w:rPr>
        <w:t>Konkursa I kārtas darba anotācijas noformējuma paraugs</w:t>
      </w:r>
    </w:p>
    <w:p w14:paraId="59089846" w14:textId="77777777" w:rsidR="00A6163A" w:rsidRPr="00A6163A" w:rsidRDefault="00A6163A" w:rsidP="0070482D">
      <w:pPr>
        <w:widowControl/>
        <w:spacing w:after="0" w:line="240" w:lineRule="auto"/>
        <w:ind w:right="468"/>
        <w:jc w:val="center"/>
        <w:rPr>
          <w:rFonts w:eastAsia="Times New Roman"/>
          <w:b/>
          <w:bCs/>
          <w:color w:val="00000A"/>
          <w:sz w:val="24"/>
          <w:szCs w:val="24"/>
          <w:lang w:val="lv-LV" w:eastAsia="zh-CN"/>
        </w:rPr>
      </w:pPr>
    </w:p>
    <w:p w14:paraId="39C6A958" w14:textId="77777777" w:rsidR="00A6163A" w:rsidRPr="00A6163A" w:rsidRDefault="00A6163A" w:rsidP="0070482D">
      <w:pPr>
        <w:widowControl/>
        <w:pBdr>
          <w:top w:val="nil"/>
          <w:left w:val="nil"/>
          <w:bottom w:val="nil"/>
          <w:right w:val="nil"/>
          <w:between w:val="nil"/>
          <w:bar w:val="nil"/>
        </w:pBdr>
        <w:tabs>
          <w:tab w:val="left" w:pos="426"/>
        </w:tabs>
        <w:spacing w:after="0" w:line="240" w:lineRule="auto"/>
        <w:ind w:left="-142"/>
        <w:rPr>
          <w:rFonts w:eastAsia="Arial Unicode MS"/>
          <w:color w:val="000000"/>
          <w:sz w:val="4"/>
          <w:szCs w:val="4"/>
          <w:u w:color="000000"/>
          <w:bdr w:val="nil"/>
          <w:lang w:val="lv-LV" w:eastAsia="lv-LV"/>
        </w:rPr>
      </w:pPr>
    </w:p>
    <w:p w14:paraId="155B6EBC" w14:textId="02D1E75F" w:rsidR="00A6163A" w:rsidRPr="00A6163A" w:rsidRDefault="00A6163A" w:rsidP="0070482D">
      <w:pPr>
        <w:widowControl/>
        <w:pBdr>
          <w:top w:val="nil"/>
          <w:left w:val="nil"/>
          <w:bottom w:val="nil"/>
          <w:right w:val="nil"/>
          <w:between w:val="nil"/>
          <w:bar w:val="nil"/>
        </w:pBdr>
        <w:tabs>
          <w:tab w:val="left" w:pos="426"/>
        </w:tabs>
        <w:spacing w:after="0" w:line="240" w:lineRule="auto"/>
        <w:ind w:left="-142"/>
        <w:rPr>
          <w:rFonts w:eastAsia="Arial Unicode MS"/>
          <w:color w:val="000000"/>
          <w:sz w:val="24"/>
          <w:szCs w:val="24"/>
          <w:u w:color="000000"/>
          <w:bdr w:val="nil"/>
          <w:lang w:val="lv-LV" w:eastAsia="lv-LV"/>
        </w:rPr>
      </w:pPr>
      <w:r w:rsidRPr="00A6163A">
        <w:rPr>
          <w:rFonts w:eastAsia="Arial Unicode MS"/>
          <w:color w:val="000000"/>
          <w:sz w:val="24"/>
          <w:szCs w:val="24"/>
          <w:u w:color="000000"/>
          <w:bdr w:val="nil"/>
          <w:lang w:val="lv-LV" w:eastAsia="lv-LV"/>
        </w:rPr>
        <w:t>Anotācijas formāts: A5 (148 x 210 mm)</w:t>
      </w:r>
      <w:r w:rsidR="00E34C99">
        <w:rPr>
          <w:rFonts w:eastAsia="Arial Unicode MS"/>
          <w:color w:val="000000"/>
          <w:sz w:val="24"/>
          <w:szCs w:val="24"/>
          <w:u w:color="000000"/>
          <w:bdr w:val="nil"/>
          <w:lang w:val="lv-LV" w:eastAsia="lv-LV"/>
        </w:rPr>
        <w:t>;</w:t>
      </w:r>
      <w:r w:rsidRPr="00A6163A">
        <w:rPr>
          <w:rFonts w:eastAsia="Arial Unicode MS"/>
          <w:color w:val="000000"/>
          <w:sz w:val="24"/>
          <w:szCs w:val="24"/>
          <w:u w:color="000000"/>
          <w:bdr w:val="nil"/>
          <w:lang w:val="lv-LV" w:eastAsia="lv-LV"/>
        </w:rPr>
        <w:t xml:space="preserve"> </w:t>
      </w:r>
    </w:p>
    <w:p w14:paraId="34D8CD71" w14:textId="4C1414D1" w:rsidR="00A6163A" w:rsidRPr="00A6163A" w:rsidRDefault="00E34C99" w:rsidP="0070482D">
      <w:pPr>
        <w:widowControl/>
        <w:pBdr>
          <w:top w:val="nil"/>
          <w:left w:val="nil"/>
          <w:bottom w:val="nil"/>
          <w:right w:val="nil"/>
          <w:between w:val="nil"/>
          <w:bar w:val="nil"/>
        </w:pBdr>
        <w:tabs>
          <w:tab w:val="left" w:pos="426"/>
        </w:tabs>
        <w:spacing w:after="0" w:line="240" w:lineRule="auto"/>
        <w:ind w:left="-142"/>
        <w:rPr>
          <w:rFonts w:eastAsia="Arial Unicode MS"/>
          <w:color w:val="000000"/>
          <w:sz w:val="24"/>
          <w:szCs w:val="24"/>
          <w:u w:color="000000"/>
          <w:bdr w:val="nil"/>
          <w:lang w:val="lv-LV" w:eastAsia="lv-LV"/>
        </w:rPr>
      </w:pPr>
      <w:r>
        <w:rPr>
          <w:rFonts w:eastAsia="Arial Unicode MS"/>
          <w:color w:val="000000"/>
          <w:sz w:val="24"/>
          <w:szCs w:val="24"/>
          <w:u w:color="000000"/>
          <w:bdr w:val="nil"/>
          <w:lang w:val="lv-LV" w:eastAsia="lv-LV"/>
        </w:rPr>
        <w:t>B</w:t>
      </w:r>
      <w:r w:rsidR="00A6163A" w:rsidRPr="00A6163A">
        <w:rPr>
          <w:rFonts w:eastAsia="Arial Unicode MS"/>
          <w:color w:val="000000"/>
          <w:sz w:val="24"/>
          <w:szCs w:val="24"/>
          <w:u w:color="000000"/>
          <w:bdr w:val="nil"/>
          <w:lang w:val="lv-LV" w:eastAsia="lv-LV"/>
        </w:rPr>
        <w:t>urtu krāsa: melna.</w:t>
      </w:r>
    </w:p>
    <w:p w14:paraId="2D0EEB7A" w14:textId="039C406B" w:rsidR="00B41EB7" w:rsidRPr="00A6163A" w:rsidRDefault="00EF3A62" w:rsidP="00B41EB7">
      <w:pPr>
        <w:widowControl/>
        <w:pBdr>
          <w:top w:val="nil"/>
          <w:left w:val="nil"/>
          <w:bottom w:val="nil"/>
          <w:right w:val="nil"/>
          <w:between w:val="nil"/>
          <w:bar w:val="nil"/>
        </w:pBdr>
        <w:tabs>
          <w:tab w:val="left" w:pos="426"/>
        </w:tabs>
        <w:spacing w:after="0" w:line="240" w:lineRule="auto"/>
        <w:ind w:left="-142"/>
        <w:rPr>
          <w:rFonts w:eastAsia="Arial Unicode MS"/>
          <w:color w:val="000000"/>
          <w:sz w:val="24"/>
          <w:szCs w:val="24"/>
          <w:u w:color="000000"/>
          <w:bdr w:val="nil"/>
          <w:lang w:val="lv-LV" w:eastAsia="lv-LV"/>
        </w:rPr>
      </w:pPr>
      <w:r>
        <w:rPr>
          <w:rFonts w:eastAsia="Arial Unicode MS"/>
          <w:color w:val="000000"/>
          <w:sz w:val="24"/>
          <w:szCs w:val="24"/>
          <w:u w:color="000000"/>
          <w:bdr w:val="nil"/>
          <w:lang w:val="lv-LV" w:eastAsia="lv-LV"/>
        </w:rPr>
        <w:t>D</w:t>
      </w:r>
      <w:r w:rsidR="0094632D">
        <w:rPr>
          <w:rFonts w:eastAsia="Arial Unicode MS"/>
          <w:color w:val="000000"/>
          <w:sz w:val="24"/>
          <w:szCs w:val="24"/>
          <w:u w:color="000000"/>
          <w:bdr w:val="nil"/>
          <w:lang w:val="lv-LV" w:eastAsia="lv-LV"/>
        </w:rPr>
        <w:t xml:space="preserve">igitāli aizpildītai anotācijai: </w:t>
      </w:r>
      <w:r w:rsidR="0094632D" w:rsidRPr="00A6163A">
        <w:rPr>
          <w:rFonts w:eastAsia="Arial Unicode MS"/>
          <w:color w:val="000000"/>
          <w:sz w:val="24"/>
          <w:szCs w:val="24"/>
          <w:u w:color="000000"/>
          <w:bdr w:val="nil"/>
          <w:lang w:val="lv-LV" w:eastAsia="lv-LV"/>
        </w:rPr>
        <w:t>burtveidols</w:t>
      </w:r>
      <w:r w:rsidR="0094632D">
        <w:rPr>
          <w:rFonts w:eastAsia="Arial Unicode MS"/>
          <w:color w:val="000000"/>
          <w:sz w:val="24"/>
          <w:szCs w:val="24"/>
          <w:u w:color="000000"/>
          <w:bdr w:val="nil"/>
          <w:lang w:val="lv-LV" w:eastAsia="lv-LV"/>
        </w:rPr>
        <w:t xml:space="preserve"> -</w:t>
      </w:r>
      <w:r w:rsidR="0094632D" w:rsidRPr="00A6163A">
        <w:rPr>
          <w:rFonts w:eastAsia="Arial Unicode MS"/>
          <w:color w:val="000000"/>
          <w:sz w:val="24"/>
          <w:szCs w:val="24"/>
          <w:u w:color="000000"/>
          <w:bdr w:val="nil"/>
          <w:lang w:val="lv-LV" w:eastAsia="lv-LV"/>
        </w:rPr>
        <w:t xml:space="preserve"> </w:t>
      </w:r>
      <w:proofErr w:type="spellStart"/>
      <w:r w:rsidR="0094632D" w:rsidRPr="00A6163A">
        <w:rPr>
          <w:rFonts w:eastAsia="Arial Unicode MS"/>
          <w:color w:val="000000"/>
          <w:sz w:val="24"/>
          <w:szCs w:val="24"/>
          <w:u w:color="000000"/>
          <w:bdr w:val="nil"/>
          <w:lang w:val="lv-LV" w:eastAsia="lv-LV"/>
        </w:rPr>
        <w:t>Calibri</w:t>
      </w:r>
      <w:proofErr w:type="spellEnd"/>
      <w:r w:rsidR="0094632D" w:rsidRPr="00A6163A">
        <w:rPr>
          <w:rFonts w:eastAsia="Arial Unicode MS"/>
          <w:color w:val="000000"/>
          <w:sz w:val="24"/>
          <w:szCs w:val="24"/>
          <w:u w:color="000000"/>
          <w:bdr w:val="nil"/>
          <w:lang w:val="lv-LV" w:eastAsia="lv-LV"/>
        </w:rPr>
        <w:t xml:space="preserve"> </w:t>
      </w:r>
      <w:proofErr w:type="spellStart"/>
      <w:r w:rsidR="0094632D" w:rsidRPr="00A6163A">
        <w:rPr>
          <w:rFonts w:eastAsia="Arial Unicode MS"/>
          <w:color w:val="000000"/>
          <w:sz w:val="24"/>
          <w:szCs w:val="24"/>
          <w:u w:color="000000"/>
          <w:bdr w:val="nil"/>
          <w:lang w:val="lv-LV" w:eastAsia="lv-LV"/>
        </w:rPr>
        <w:t>Bold</w:t>
      </w:r>
      <w:proofErr w:type="spellEnd"/>
      <w:r w:rsidR="0094632D" w:rsidRPr="00A6163A">
        <w:rPr>
          <w:rFonts w:eastAsia="Arial Unicode MS"/>
          <w:color w:val="000000"/>
          <w:sz w:val="24"/>
          <w:szCs w:val="24"/>
          <w:u w:color="000000"/>
          <w:bdr w:val="nil"/>
          <w:lang w:val="lv-LV" w:eastAsia="lv-LV"/>
        </w:rPr>
        <w:t xml:space="preserve">, 14 </w:t>
      </w:r>
      <w:proofErr w:type="spellStart"/>
      <w:r w:rsidR="0094632D" w:rsidRPr="00A6163A">
        <w:rPr>
          <w:rFonts w:eastAsia="Arial Unicode MS"/>
          <w:color w:val="000000"/>
          <w:sz w:val="24"/>
          <w:szCs w:val="24"/>
          <w:u w:color="000000"/>
          <w:bdr w:val="nil"/>
          <w:lang w:val="lv-LV" w:eastAsia="lv-LV"/>
        </w:rPr>
        <w:t>pt</w:t>
      </w:r>
      <w:proofErr w:type="spellEnd"/>
      <w:r w:rsidR="0094632D" w:rsidRPr="00A6163A">
        <w:rPr>
          <w:rFonts w:eastAsia="Arial Unicode MS"/>
          <w:color w:val="000000"/>
          <w:sz w:val="24"/>
          <w:szCs w:val="24"/>
          <w:u w:color="000000"/>
          <w:bdr w:val="nil"/>
          <w:lang w:val="lv-LV" w:eastAsia="lv-LV"/>
        </w:rPr>
        <w:t>.,</w:t>
      </w:r>
      <w:r w:rsidR="0094632D">
        <w:rPr>
          <w:rFonts w:eastAsia="Arial Unicode MS"/>
          <w:color w:val="000000"/>
          <w:sz w:val="24"/>
          <w:szCs w:val="24"/>
          <w:u w:color="000000"/>
          <w:bdr w:val="nil"/>
          <w:lang w:val="lv-LV" w:eastAsia="lv-LV"/>
        </w:rPr>
        <w:t xml:space="preserve"> </w:t>
      </w:r>
      <w:r w:rsidR="00B41EB7" w:rsidRPr="00A6163A">
        <w:rPr>
          <w:rFonts w:eastAsia="Arial Unicode MS"/>
          <w:color w:val="000000"/>
          <w:sz w:val="24"/>
          <w:szCs w:val="24"/>
          <w:u w:color="000000"/>
          <w:bdr w:val="nil"/>
          <w:lang w:val="lv-LV" w:eastAsia="lv-LV"/>
        </w:rPr>
        <w:t>teksta centrējums</w:t>
      </w:r>
      <w:r>
        <w:rPr>
          <w:rFonts w:eastAsia="Arial Unicode MS"/>
          <w:color w:val="000000"/>
          <w:sz w:val="24"/>
          <w:szCs w:val="24"/>
          <w:u w:color="000000"/>
          <w:bdr w:val="nil"/>
          <w:lang w:val="lv-LV" w:eastAsia="lv-LV"/>
        </w:rPr>
        <w:t xml:space="preserve"> -</w:t>
      </w:r>
      <w:r w:rsidR="00B41EB7" w:rsidRPr="00A6163A">
        <w:rPr>
          <w:rFonts w:eastAsia="Arial Unicode MS"/>
          <w:color w:val="000000"/>
          <w:sz w:val="24"/>
          <w:szCs w:val="24"/>
          <w:u w:color="000000"/>
          <w:bdr w:val="nil"/>
          <w:lang w:val="lv-LV" w:eastAsia="lv-LV"/>
        </w:rPr>
        <w:t xml:space="preserve"> pa kreisi</w:t>
      </w:r>
      <w:r>
        <w:rPr>
          <w:rFonts w:eastAsia="Arial Unicode MS"/>
          <w:color w:val="000000"/>
          <w:sz w:val="24"/>
          <w:szCs w:val="24"/>
          <w:u w:color="000000"/>
          <w:bdr w:val="nil"/>
          <w:lang w:val="lv-LV" w:eastAsia="lv-LV"/>
        </w:rPr>
        <w:t>.</w:t>
      </w:r>
      <w:r w:rsidR="00B41EB7" w:rsidRPr="00A6163A">
        <w:rPr>
          <w:rFonts w:eastAsia="Arial Unicode MS"/>
          <w:color w:val="000000"/>
          <w:sz w:val="24"/>
          <w:szCs w:val="24"/>
          <w:u w:color="000000"/>
          <w:bdr w:val="nil"/>
          <w:lang w:val="lv-LV" w:eastAsia="lv-LV"/>
        </w:rPr>
        <w:t xml:space="preserve"> </w:t>
      </w:r>
    </w:p>
    <w:p w14:paraId="6E9EF527" w14:textId="77777777" w:rsidR="008527AF" w:rsidRPr="00A6163A" w:rsidRDefault="008527AF" w:rsidP="008527AF">
      <w:pPr>
        <w:widowControl/>
        <w:pBdr>
          <w:top w:val="nil"/>
          <w:left w:val="nil"/>
          <w:bottom w:val="nil"/>
          <w:right w:val="nil"/>
          <w:between w:val="nil"/>
          <w:bar w:val="nil"/>
        </w:pBdr>
        <w:tabs>
          <w:tab w:val="left" w:pos="426"/>
        </w:tabs>
        <w:spacing w:after="0" w:line="240" w:lineRule="auto"/>
        <w:ind w:left="-142"/>
        <w:jc w:val="both"/>
        <w:rPr>
          <w:rFonts w:eastAsia="Arial Unicode MS"/>
          <w:color w:val="000000"/>
          <w:sz w:val="24"/>
          <w:szCs w:val="24"/>
          <w:u w:color="000000"/>
          <w:bdr w:val="nil"/>
          <w:lang w:val="lv-LV" w:eastAsia="lv-LV"/>
        </w:rPr>
      </w:pPr>
      <w:r w:rsidRPr="00A6163A">
        <w:rPr>
          <w:rFonts w:eastAsia="Arial Unicode MS"/>
          <w:color w:val="000000"/>
          <w:sz w:val="24"/>
          <w:szCs w:val="24"/>
          <w:u w:color="000000"/>
          <w:bdr w:val="nil"/>
          <w:lang w:val="lv-LV" w:eastAsia="lv-LV"/>
        </w:rPr>
        <w:t>Konkursa I kārtas dalībnieks vai dalībnieku grupa aizpilda anotāciju digitāli vai ar roku (pēc izvēles).</w:t>
      </w:r>
    </w:p>
    <w:p w14:paraId="632FD998" w14:textId="77777777" w:rsidR="008527AF" w:rsidRPr="00A6163A" w:rsidRDefault="008527AF" w:rsidP="008527AF">
      <w:pPr>
        <w:widowControl/>
        <w:pBdr>
          <w:top w:val="nil"/>
          <w:left w:val="nil"/>
          <w:bottom w:val="nil"/>
          <w:right w:val="nil"/>
          <w:between w:val="nil"/>
          <w:bar w:val="nil"/>
        </w:pBdr>
        <w:tabs>
          <w:tab w:val="left" w:pos="426"/>
        </w:tabs>
        <w:spacing w:after="0" w:line="240" w:lineRule="auto"/>
        <w:ind w:left="-142"/>
        <w:jc w:val="both"/>
        <w:rPr>
          <w:rFonts w:eastAsia="Arial Unicode MS"/>
          <w:bCs/>
          <w:color w:val="000000"/>
          <w:sz w:val="24"/>
          <w:szCs w:val="24"/>
          <w:u w:color="000000"/>
          <w:bdr w:val="nil"/>
          <w:lang w:val="lv-LV" w:eastAsia="lv-LV"/>
        </w:rPr>
      </w:pPr>
      <w:r w:rsidRPr="00A6163A">
        <w:rPr>
          <w:rFonts w:eastAsia="Arial Unicode MS"/>
          <w:color w:val="000000"/>
          <w:sz w:val="24"/>
          <w:szCs w:val="24"/>
          <w:u w:color="000000"/>
          <w:bdr w:val="nil"/>
          <w:lang w:val="lv-LV" w:eastAsia="lv-LV"/>
        </w:rPr>
        <w:t>K</w:t>
      </w:r>
      <w:r w:rsidRPr="00A6163A">
        <w:rPr>
          <w:rFonts w:eastAsia="Arial Unicode MS"/>
          <w:bCs/>
          <w:color w:val="000000"/>
          <w:sz w:val="24"/>
          <w:szCs w:val="24"/>
          <w:u w:color="000000"/>
          <w:bdr w:val="nil"/>
          <w:lang w:val="lv-LV" w:eastAsia="lv-LV"/>
        </w:rPr>
        <w:t xml:space="preserve">onkursa II kārtas dalībnieki </w:t>
      </w:r>
      <w:r w:rsidRPr="00A6163A">
        <w:rPr>
          <w:rFonts w:eastAsia="Arial Unicode MS"/>
          <w:color w:val="000000"/>
          <w:sz w:val="24"/>
          <w:szCs w:val="24"/>
          <w:u w:color="000000"/>
          <w:bdr w:val="nil"/>
          <w:lang w:val="lv-LV" w:eastAsia="lv-LV"/>
        </w:rPr>
        <w:t xml:space="preserve">konkursa I kārtā veiktajam radošajam darbam </w:t>
      </w:r>
      <w:r w:rsidRPr="00A6163A">
        <w:rPr>
          <w:rFonts w:eastAsia="Arial Unicode MS"/>
          <w:bCs/>
          <w:color w:val="000000"/>
          <w:sz w:val="24"/>
          <w:szCs w:val="24"/>
          <w:u w:color="000000"/>
          <w:bdr w:val="nil"/>
          <w:lang w:val="lv-LV" w:eastAsia="lv-LV"/>
        </w:rPr>
        <w:t>pievieno anotāciju, kas aizpildīta digitāli.</w:t>
      </w:r>
    </w:p>
    <w:p w14:paraId="7C4E3752" w14:textId="77777777" w:rsidR="00A6163A" w:rsidRPr="00A6163A" w:rsidRDefault="00A6163A" w:rsidP="0070482D">
      <w:pPr>
        <w:widowControl/>
        <w:pBdr>
          <w:top w:val="nil"/>
          <w:left w:val="nil"/>
          <w:bottom w:val="nil"/>
          <w:right w:val="nil"/>
          <w:between w:val="nil"/>
          <w:bar w:val="nil"/>
        </w:pBdr>
        <w:tabs>
          <w:tab w:val="left" w:pos="426"/>
        </w:tabs>
        <w:spacing w:after="0" w:line="240" w:lineRule="auto"/>
        <w:ind w:left="-142"/>
        <w:rPr>
          <w:rFonts w:eastAsia="Arial Unicode MS"/>
          <w:color w:val="000000"/>
          <w:sz w:val="24"/>
          <w:szCs w:val="24"/>
          <w:u w:color="000000"/>
          <w:bdr w:val="nil"/>
          <w:lang w:val="lv-LV" w:eastAsia="lv-LV"/>
        </w:rPr>
      </w:pPr>
    </w:p>
    <w:p w14:paraId="6EEAA0B3" w14:textId="1A8076AE" w:rsidR="00A6163A" w:rsidRPr="00A6163A" w:rsidRDefault="00A6163A" w:rsidP="00A6163A">
      <w:pPr>
        <w:widowControl/>
        <w:pBdr>
          <w:top w:val="nil"/>
          <w:left w:val="nil"/>
          <w:bottom w:val="nil"/>
          <w:right w:val="nil"/>
          <w:between w:val="nil"/>
          <w:bar w:val="nil"/>
        </w:pBdr>
        <w:tabs>
          <w:tab w:val="left" w:pos="426"/>
        </w:tabs>
        <w:spacing w:after="0"/>
        <w:ind w:left="-142" w:right="426"/>
        <w:jc w:val="center"/>
        <w:rPr>
          <w:rFonts w:eastAsia="Arial Unicode MS"/>
          <w:b/>
          <w:bCs/>
          <w:color w:val="000000"/>
          <w:sz w:val="24"/>
          <w:szCs w:val="24"/>
          <w:u w:color="000000"/>
          <w:bdr w:val="nil"/>
          <w:lang w:val="lv-LV" w:eastAsia="lv-LV"/>
        </w:rPr>
      </w:pPr>
      <w:r w:rsidRPr="00A6163A">
        <w:rPr>
          <w:rFonts w:eastAsia="Arial Unicode MS"/>
          <w:b/>
          <w:bCs/>
          <w:color w:val="000000"/>
          <w:sz w:val="24"/>
          <w:szCs w:val="24"/>
          <w:u w:color="000000"/>
          <w:bdr w:val="nil"/>
          <w:lang w:val="lv-LV" w:eastAsia="lv-LV"/>
        </w:rPr>
        <w:t>Anotācijas paraugs, mērogs</w:t>
      </w:r>
      <w:r w:rsidR="0070482D">
        <w:rPr>
          <w:rFonts w:eastAsia="Arial Unicode MS"/>
          <w:b/>
          <w:bCs/>
          <w:color w:val="000000"/>
          <w:sz w:val="24"/>
          <w:szCs w:val="24"/>
          <w:u w:color="000000"/>
          <w:bdr w:val="nil"/>
          <w:lang w:val="lv-LV" w:eastAsia="lv-LV"/>
        </w:rPr>
        <w:t xml:space="preserve"> </w:t>
      </w:r>
      <w:r w:rsidRPr="00A6163A">
        <w:rPr>
          <w:rFonts w:eastAsia="Arial Unicode MS"/>
          <w:b/>
          <w:bCs/>
          <w:color w:val="000000"/>
          <w:sz w:val="24"/>
          <w:szCs w:val="24"/>
          <w:u w:color="000000"/>
          <w:bdr w:val="nil"/>
          <w:lang w:val="lv-LV" w:eastAsia="lv-LV"/>
        </w:rPr>
        <w:t>1:1</w:t>
      </w:r>
    </w:p>
    <w:p w14:paraId="3A23DB7A" w14:textId="77777777" w:rsidR="00A6163A" w:rsidRPr="00A6163A" w:rsidRDefault="00A6163A" w:rsidP="00A6163A">
      <w:pPr>
        <w:widowControl/>
        <w:pBdr>
          <w:top w:val="nil"/>
          <w:left w:val="nil"/>
          <w:bottom w:val="nil"/>
          <w:right w:val="nil"/>
          <w:between w:val="nil"/>
          <w:bar w:val="nil"/>
        </w:pBdr>
        <w:tabs>
          <w:tab w:val="left" w:pos="426"/>
        </w:tabs>
        <w:spacing w:after="0"/>
        <w:ind w:left="-142" w:right="426"/>
        <w:jc w:val="right"/>
        <w:rPr>
          <w:rFonts w:eastAsia="Arial Unicode MS"/>
          <w:color w:val="000000"/>
          <w:sz w:val="24"/>
          <w:szCs w:val="24"/>
          <w:u w:color="000000"/>
          <w:bdr w:val="nil"/>
          <w:lang w:val="lv-LV" w:eastAsia="lv-LV"/>
        </w:rPr>
      </w:pPr>
    </w:p>
    <w:tbl>
      <w:tblPr>
        <w:tblStyle w:val="Reatabula2"/>
        <w:tblW w:w="9214" w:type="dxa"/>
        <w:tblInd w:w="-34"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4A0" w:firstRow="1" w:lastRow="0" w:firstColumn="1" w:lastColumn="0" w:noHBand="0" w:noVBand="1"/>
      </w:tblPr>
      <w:tblGrid>
        <w:gridCol w:w="2806"/>
        <w:gridCol w:w="6408"/>
      </w:tblGrid>
      <w:tr w:rsidR="00A6163A" w:rsidRPr="00A6163A" w14:paraId="4AFE4C06" w14:textId="77777777" w:rsidTr="00AC6E5A">
        <w:trPr>
          <w:trHeight w:val="741"/>
        </w:trPr>
        <w:tc>
          <w:tcPr>
            <w:tcW w:w="2806" w:type="dxa"/>
          </w:tcPr>
          <w:p w14:paraId="0CA7B941" w14:textId="0E8FEB79" w:rsidR="00A6163A" w:rsidRPr="00A6163A" w:rsidRDefault="00A6163A" w:rsidP="00A6163A">
            <w:pPr>
              <w:widowControl/>
              <w:spacing w:after="0" w:line="240" w:lineRule="auto"/>
              <w:ind w:firstLine="55"/>
              <w:rPr>
                <w:rFonts w:ascii="Calibri" w:hAnsi="Calibri" w:cs="Arial"/>
                <w:szCs w:val="28"/>
                <w:lang w:val="lv-LV"/>
              </w:rPr>
            </w:pPr>
            <w:r w:rsidRPr="00A6163A">
              <w:rPr>
                <w:rFonts w:ascii="Calibri" w:hAnsi="Calibri" w:cs="Arial"/>
                <w:szCs w:val="28"/>
                <w:lang w:val="lv-LV"/>
              </w:rPr>
              <w:t>Vārds</w:t>
            </w:r>
            <w:r w:rsidR="008527AF">
              <w:rPr>
                <w:rFonts w:ascii="Calibri" w:hAnsi="Calibri" w:cs="Arial"/>
                <w:szCs w:val="28"/>
                <w:lang w:val="lv-LV"/>
              </w:rPr>
              <w:t>,</w:t>
            </w:r>
            <w:r w:rsidRPr="00A6163A">
              <w:rPr>
                <w:rFonts w:ascii="Calibri" w:hAnsi="Calibri" w:cs="Arial"/>
                <w:szCs w:val="28"/>
                <w:lang w:val="lv-LV"/>
              </w:rPr>
              <w:t xml:space="preserve"> Uzvārds</w:t>
            </w:r>
          </w:p>
          <w:p w14:paraId="197AB59A" w14:textId="77777777" w:rsidR="00A6163A" w:rsidRPr="00A6163A" w:rsidRDefault="00A6163A" w:rsidP="00A6163A">
            <w:pPr>
              <w:widowControl/>
              <w:spacing w:after="0" w:line="240" w:lineRule="auto"/>
              <w:ind w:firstLine="55"/>
              <w:rPr>
                <w:rFonts w:ascii="Calibri" w:hAnsi="Calibri" w:cs="Arial"/>
                <w:b/>
                <w:bCs/>
                <w:color w:val="DDDDDD"/>
                <w:szCs w:val="28"/>
                <w:lang w:val="lv-LV"/>
              </w:rPr>
            </w:pPr>
            <w:proofErr w:type="spellStart"/>
            <w:r w:rsidRPr="00A6163A">
              <w:rPr>
                <w:rFonts w:ascii="Calibri" w:hAnsi="Calibri" w:cs="Arial"/>
                <w:b/>
                <w:bCs/>
                <w:color w:val="DDDDDD"/>
                <w:szCs w:val="28"/>
                <w:lang w:val="lv-LV"/>
              </w:rPr>
              <w:t>Abcde</w:t>
            </w:r>
            <w:proofErr w:type="spellEnd"/>
            <w:r w:rsidRPr="00A6163A">
              <w:rPr>
                <w:rFonts w:ascii="Calibri" w:hAnsi="Calibri" w:cs="Arial"/>
                <w:b/>
                <w:bCs/>
                <w:color w:val="DDDDDD"/>
                <w:szCs w:val="28"/>
                <w:lang w:val="lv-LV"/>
              </w:rPr>
              <w:t xml:space="preserve"> </w:t>
            </w:r>
            <w:proofErr w:type="spellStart"/>
            <w:r w:rsidRPr="00A6163A">
              <w:rPr>
                <w:rFonts w:ascii="Calibri" w:hAnsi="Calibri" w:cs="Arial"/>
                <w:b/>
                <w:bCs/>
                <w:color w:val="DDDDDD"/>
                <w:szCs w:val="28"/>
                <w:lang w:val="lv-LV"/>
              </w:rPr>
              <w:t>Fghij</w:t>
            </w:r>
            <w:proofErr w:type="spellEnd"/>
          </w:p>
        </w:tc>
        <w:tc>
          <w:tcPr>
            <w:tcW w:w="6408" w:type="dxa"/>
          </w:tcPr>
          <w:p w14:paraId="13959743" w14:textId="77777777" w:rsidR="00A6163A" w:rsidRPr="00A6163A" w:rsidRDefault="00A6163A" w:rsidP="00A6163A">
            <w:pPr>
              <w:widowControl/>
              <w:spacing w:after="0" w:line="240" w:lineRule="auto"/>
              <w:contextualSpacing/>
              <w:rPr>
                <w:rFonts w:ascii="Calibri" w:hAnsi="Calibri" w:cs="Arial"/>
                <w:szCs w:val="28"/>
                <w:lang w:val="lv-LV"/>
              </w:rPr>
            </w:pPr>
            <w:r w:rsidRPr="00A6163A">
              <w:rPr>
                <w:rFonts w:ascii="Calibri" w:hAnsi="Calibri" w:cs="Arial"/>
                <w:szCs w:val="28"/>
                <w:lang w:val="lv-LV"/>
              </w:rPr>
              <w:t>Darba nosaukums</w:t>
            </w:r>
          </w:p>
          <w:p w14:paraId="6CD88F4C" w14:textId="77777777" w:rsidR="00A6163A" w:rsidRPr="00A6163A" w:rsidRDefault="00A6163A" w:rsidP="00A6163A">
            <w:pPr>
              <w:widowControl/>
              <w:spacing w:after="0" w:line="240" w:lineRule="auto"/>
              <w:contextualSpacing/>
              <w:rPr>
                <w:rFonts w:ascii="Calibri" w:hAnsi="Calibri" w:cs="Arial"/>
                <w:b/>
                <w:bCs/>
                <w:color w:val="DDDDDD"/>
                <w:szCs w:val="28"/>
                <w:lang w:val="lv-LV"/>
              </w:rPr>
            </w:pPr>
            <w:proofErr w:type="spellStart"/>
            <w:r w:rsidRPr="00A6163A">
              <w:rPr>
                <w:rFonts w:ascii="Calibri" w:hAnsi="Calibri" w:cs="Arial"/>
                <w:b/>
                <w:bCs/>
                <w:color w:val="DDDDDD"/>
                <w:szCs w:val="28"/>
                <w:lang w:val="lv-LV"/>
              </w:rPr>
              <w:t>Abcdef</w:t>
            </w:r>
            <w:proofErr w:type="spellEnd"/>
          </w:p>
        </w:tc>
      </w:tr>
      <w:tr w:rsidR="00A6163A" w:rsidRPr="00A6163A" w14:paraId="61C0BA5A" w14:textId="77777777" w:rsidTr="00AC6E5A">
        <w:trPr>
          <w:trHeight w:val="553"/>
        </w:trPr>
        <w:tc>
          <w:tcPr>
            <w:tcW w:w="2806" w:type="dxa"/>
          </w:tcPr>
          <w:p w14:paraId="18B74DEF" w14:textId="77777777" w:rsidR="00A6163A" w:rsidRPr="00A6163A" w:rsidRDefault="00A6163A" w:rsidP="00A6163A">
            <w:pPr>
              <w:widowControl/>
              <w:spacing w:after="0" w:line="240" w:lineRule="auto"/>
              <w:ind w:firstLine="55"/>
              <w:rPr>
                <w:rFonts w:ascii="Calibri" w:hAnsi="Calibri" w:cs="Arial"/>
                <w:sz w:val="24"/>
                <w:szCs w:val="24"/>
                <w:lang w:val="lv-LV"/>
              </w:rPr>
            </w:pPr>
            <w:r w:rsidRPr="00A6163A">
              <w:rPr>
                <w:rFonts w:ascii="Calibri" w:hAnsi="Calibri" w:cs="Arial"/>
                <w:szCs w:val="28"/>
                <w:lang w:val="lv-LV"/>
              </w:rPr>
              <w:t>Klase</w:t>
            </w:r>
            <w:r w:rsidRPr="00A6163A">
              <w:rPr>
                <w:rFonts w:ascii="Calibri" w:hAnsi="Calibri" w:cs="Arial"/>
                <w:sz w:val="24"/>
                <w:szCs w:val="24"/>
                <w:lang w:val="lv-LV"/>
              </w:rPr>
              <w:t xml:space="preserve"> </w:t>
            </w:r>
            <w:r w:rsidRPr="00A6163A">
              <w:rPr>
                <w:rFonts w:ascii="Calibri" w:hAnsi="Calibri" w:cs="Calibri"/>
                <w:b/>
                <w:bCs/>
                <w:color w:val="DDDDDD"/>
                <w:szCs w:val="28"/>
                <w:lang w:val="lv-LV"/>
              </w:rPr>
              <w:t>X.</w:t>
            </w:r>
            <w:r w:rsidRPr="00A6163A">
              <w:rPr>
                <w:rFonts w:ascii="Calibri" w:hAnsi="Calibri" w:cs="Calibri"/>
                <w:b/>
                <w:bCs/>
                <w:szCs w:val="28"/>
                <w:lang w:val="lv-LV"/>
              </w:rPr>
              <w:t xml:space="preserve"> </w:t>
            </w:r>
            <w:r w:rsidRPr="00A6163A">
              <w:rPr>
                <w:rFonts w:ascii="Calibri" w:hAnsi="Calibri" w:cs="Calibri"/>
                <w:b/>
                <w:bCs/>
                <w:color w:val="DDDDDD"/>
                <w:szCs w:val="28"/>
                <w:lang w:val="lv-LV"/>
              </w:rPr>
              <w:t>klase</w:t>
            </w:r>
          </w:p>
        </w:tc>
        <w:tc>
          <w:tcPr>
            <w:tcW w:w="6408" w:type="dxa"/>
          </w:tcPr>
          <w:p w14:paraId="4B3595CD" w14:textId="77777777" w:rsidR="00A6163A" w:rsidRPr="00A6163A" w:rsidRDefault="00A6163A" w:rsidP="00A6163A">
            <w:pPr>
              <w:widowControl/>
              <w:spacing w:after="0" w:line="240" w:lineRule="auto"/>
              <w:contextualSpacing/>
              <w:rPr>
                <w:rFonts w:ascii="Calibri" w:hAnsi="Calibri" w:cs="Arial"/>
                <w:b/>
                <w:bCs/>
                <w:szCs w:val="28"/>
                <w:lang w:val="lv-LV"/>
              </w:rPr>
            </w:pPr>
            <w:r w:rsidRPr="00A6163A">
              <w:rPr>
                <w:rFonts w:ascii="Calibri" w:hAnsi="Calibri" w:cs="Arial"/>
                <w:szCs w:val="28"/>
                <w:lang w:val="lv-LV"/>
              </w:rPr>
              <w:t xml:space="preserve">Skola </w:t>
            </w:r>
            <w:proofErr w:type="spellStart"/>
            <w:r w:rsidRPr="00A6163A">
              <w:rPr>
                <w:rFonts w:ascii="Calibri" w:hAnsi="Calibri" w:cs="Arial"/>
                <w:b/>
                <w:bCs/>
                <w:color w:val="DDDDDD"/>
                <w:szCs w:val="28"/>
                <w:lang w:val="lv-LV"/>
              </w:rPr>
              <w:t>Abcdefghij</w:t>
            </w:r>
            <w:proofErr w:type="spellEnd"/>
          </w:p>
        </w:tc>
      </w:tr>
      <w:tr w:rsidR="00A6163A" w:rsidRPr="00A6163A" w14:paraId="4C4CD299" w14:textId="77777777" w:rsidTr="008527AF">
        <w:trPr>
          <w:trHeight w:val="55"/>
        </w:trPr>
        <w:tc>
          <w:tcPr>
            <w:tcW w:w="9214" w:type="dxa"/>
            <w:gridSpan w:val="2"/>
          </w:tcPr>
          <w:p w14:paraId="39BA0994" w14:textId="77777777" w:rsidR="00A6163A" w:rsidRPr="00A6163A" w:rsidRDefault="00A6163A" w:rsidP="00A6163A">
            <w:pPr>
              <w:widowControl/>
              <w:spacing w:after="0" w:line="240" w:lineRule="auto"/>
              <w:contextualSpacing/>
              <w:rPr>
                <w:rFonts w:ascii="Calibri" w:hAnsi="Calibri" w:cs="Arial"/>
                <w:szCs w:val="28"/>
                <w:lang w:val="lv-LV"/>
              </w:rPr>
            </w:pPr>
            <w:r w:rsidRPr="00A6163A">
              <w:rPr>
                <w:rFonts w:ascii="Calibri" w:hAnsi="Calibri" w:cs="Arial"/>
                <w:szCs w:val="28"/>
                <w:lang w:val="lv-LV"/>
              </w:rPr>
              <w:t>Darba apraksts</w:t>
            </w:r>
          </w:p>
          <w:p w14:paraId="310E4869" w14:textId="77777777" w:rsidR="00A6163A" w:rsidRDefault="00A6163A" w:rsidP="00A6163A">
            <w:pPr>
              <w:widowControl/>
              <w:spacing w:after="0" w:line="240" w:lineRule="auto"/>
              <w:contextualSpacing/>
              <w:rPr>
                <w:rFonts w:ascii="Calibri" w:hAnsi="Calibri" w:cs="Arial"/>
                <w:b/>
                <w:bCs/>
                <w:color w:val="DDDDDD"/>
                <w:szCs w:val="28"/>
                <w:lang w:val="lv-LV"/>
              </w:rPr>
            </w:pPr>
            <w:proofErr w:type="spellStart"/>
            <w:r w:rsidRPr="00A6163A">
              <w:rPr>
                <w:rFonts w:ascii="Calibri" w:hAnsi="Calibri" w:cs="Arial"/>
                <w:b/>
                <w:bCs/>
                <w:color w:val="DDDDDD"/>
                <w:szCs w:val="28"/>
                <w:lang w:val="lv-LV"/>
              </w:rPr>
              <w:t>Abcdefghijklmn</w:t>
            </w:r>
            <w:proofErr w:type="spellEnd"/>
            <w:r w:rsidRPr="00A6163A">
              <w:rPr>
                <w:rFonts w:ascii="Calibri" w:hAnsi="Calibri" w:cs="Arial"/>
                <w:b/>
                <w:bCs/>
                <w:color w:val="DDDDDD"/>
                <w:szCs w:val="28"/>
                <w:lang w:val="lv-LV"/>
              </w:rPr>
              <w:t xml:space="preserve"> </w:t>
            </w:r>
            <w:proofErr w:type="spellStart"/>
            <w:r w:rsidRPr="00A6163A">
              <w:rPr>
                <w:rFonts w:ascii="Calibri" w:hAnsi="Calibri" w:cs="Arial"/>
                <w:b/>
                <w:bCs/>
                <w:color w:val="DDDDDD"/>
                <w:szCs w:val="28"/>
                <w:lang w:val="lv-LV"/>
              </w:rPr>
              <w:t>oprs</w:t>
            </w:r>
            <w:proofErr w:type="spellEnd"/>
            <w:r w:rsidRPr="00A6163A">
              <w:rPr>
                <w:rFonts w:ascii="Calibri" w:hAnsi="Calibri" w:cs="Arial"/>
                <w:b/>
                <w:bCs/>
                <w:color w:val="DDDDDD"/>
                <w:szCs w:val="28"/>
                <w:lang w:val="lv-LV"/>
              </w:rPr>
              <w:t xml:space="preserve"> </w:t>
            </w:r>
            <w:proofErr w:type="spellStart"/>
            <w:r w:rsidRPr="00A6163A">
              <w:rPr>
                <w:rFonts w:ascii="Calibri" w:hAnsi="Calibri" w:cs="Arial"/>
                <w:b/>
                <w:bCs/>
                <w:color w:val="DDDDDD"/>
                <w:szCs w:val="28"/>
                <w:lang w:val="lv-LV"/>
              </w:rPr>
              <w:t>tuvz</w:t>
            </w:r>
            <w:proofErr w:type="spellEnd"/>
          </w:p>
          <w:p w14:paraId="71B11C1D" w14:textId="77777777" w:rsidR="008527AF" w:rsidRDefault="008527AF" w:rsidP="00A6163A">
            <w:pPr>
              <w:widowControl/>
              <w:spacing w:after="0" w:line="240" w:lineRule="auto"/>
              <w:contextualSpacing/>
              <w:rPr>
                <w:rFonts w:ascii="Calibri" w:hAnsi="Calibri" w:cs="Arial"/>
                <w:b/>
                <w:bCs/>
                <w:color w:val="DDDDDD"/>
                <w:szCs w:val="28"/>
                <w:lang w:val="lv-LV"/>
              </w:rPr>
            </w:pPr>
          </w:p>
          <w:p w14:paraId="18506D6A" w14:textId="77777777" w:rsidR="008527AF" w:rsidRDefault="008527AF" w:rsidP="00A6163A">
            <w:pPr>
              <w:widowControl/>
              <w:spacing w:after="0" w:line="240" w:lineRule="auto"/>
              <w:contextualSpacing/>
              <w:rPr>
                <w:rFonts w:ascii="Calibri" w:hAnsi="Calibri" w:cs="Arial"/>
                <w:b/>
                <w:bCs/>
                <w:color w:val="DDDDDD"/>
                <w:szCs w:val="28"/>
                <w:lang w:val="lv-LV"/>
              </w:rPr>
            </w:pPr>
          </w:p>
          <w:p w14:paraId="4431ED7F" w14:textId="77777777" w:rsidR="007C7A94" w:rsidRDefault="007C7A94" w:rsidP="00A6163A">
            <w:pPr>
              <w:widowControl/>
              <w:spacing w:after="0" w:line="240" w:lineRule="auto"/>
              <w:contextualSpacing/>
              <w:rPr>
                <w:rFonts w:ascii="Calibri" w:hAnsi="Calibri" w:cs="Arial"/>
                <w:b/>
                <w:bCs/>
                <w:color w:val="DDDDDD"/>
                <w:szCs w:val="28"/>
                <w:lang w:val="lv-LV"/>
              </w:rPr>
            </w:pPr>
          </w:p>
          <w:p w14:paraId="69DACBB1" w14:textId="77777777" w:rsidR="007C7A94" w:rsidRDefault="007C7A94" w:rsidP="00A6163A">
            <w:pPr>
              <w:widowControl/>
              <w:spacing w:after="0" w:line="240" w:lineRule="auto"/>
              <w:contextualSpacing/>
              <w:rPr>
                <w:rFonts w:ascii="Calibri" w:hAnsi="Calibri" w:cs="Arial"/>
                <w:b/>
                <w:bCs/>
                <w:color w:val="DDDDDD"/>
                <w:szCs w:val="28"/>
                <w:lang w:val="lv-LV"/>
              </w:rPr>
            </w:pPr>
          </w:p>
          <w:p w14:paraId="6BDDC783" w14:textId="77777777" w:rsidR="007C7A94" w:rsidRDefault="007C7A94" w:rsidP="00A6163A">
            <w:pPr>
              <w:widowControl/>
              <w:spacing w:after="0" w:line="240" w:lineRule="auto"/>
              <w:contextualSpacing/>
              <w:rPr>
                <w:rFonts w:ascii="Calibri" w:hAnsi="Calibri" w:cs="Arial"/>
                <w:b/>
                <w:bCs/>
                <w:color w:val="DDDDDD"/>
                <w:szCs w:val="28"/>
                <w:lang w:val="lv-LV"/>
              </w:rPr>
            </w:pPr>
          </w:p>
          <w:p w14:paraId="330F240B" w14:textId="77777777" w:rsidR="007C7A94" w:rsidRDefault="007C7A94" w:rsidP="00A6163A">
            <w:pPr>
              <w:widowControl/>
              <w:spacing w:after="0" w:line="240" w:lineRule="auto"/>
              <w:contextualSpacing/>
              <w:rPr>
                <w:rFonts w:ascii="Calibri" w:hAnsi="Calibri" w:cs="Arial"/>
                <w:b/>
                <w:bCs/>
                <w:color w:val="DDDDDD"/>
                <w:szCs w:val="28"/>
                <w:lang w:val="lv-LV"/>
              </w:rPr>
            </w:pPr>
          </w:p>
          <w:p w14:paraId="370FE6EC" w14:textId="77777777" w:rsidR="007C7A94" w:rsidRDefault="007C7A94" w:rsidP="00A6163A">
            <w:pPr>
              <w:widowControl/>
              <w:spacing w:after="0" w:line="240" w:lineRule="auto"/>
              <w:contextualSpacing/>
              <w:rPr>
                <w:rFonts w:ascii="Calibri" w:hAnsi="Calibri" w:cs="Arial"/>
                <w:b/>
                <w:bCs/>
                <w:color w:val="DDDDDD"/>
                <w:szCs w:val="28"/>
                <w:lang w:val="lv-LV"/>
              </w:rPr>
            </w:pPr>
          </w:p>
          <w:p w14:paraId="369BC441" w14:textId="77777777" w:rsidR="007C7A94" w:rsidRDefault="007C7A94" w:rsidP="00A6163A">
            <w:pPr>
              <w:widowControl/>
              <w:spacing w:after="0" w:line="240" w:lineRule="auto"/>
              <w:contextualSpacing/>
              <w:rPr>
                <w:rFonts w:ascii="Calibri" w:hAnsi="Calibri" w:cs="Arial"/>
                <w:b/>
                <w:bCs/>
                <w:color w:val="DDDDDD"/>
                <w:szCs w:val="28"/>
                <w:lang w:val="lv-LV"/>
              </w:rPr>
            </w:pPr>
          </w:p>
          <w:p w14:paraId="69A3E877" w14:textId="77777777" w:rsidR="007C7A94" w:rsidRDefault="007C7A94" w:rsidP="00A6163A">
            <w:pPr>
              <w:widowControl/>
              <w:spacing w:after="0" w:line="240" w:lineRule="auto"/>
              <w:contextualSpacing/>
              <w:rPr>
                <w:rFonts w:ascii="Calibri" w:hAnsi="Calibri" w:cs="Arial"/>
                <w:b/>
                <w:bCs/>
                <w:color w:val="DDDDDD"/>
                <w:szCs w:val="28"/>
                <w:lang w:val="lv-LV"/>
              </w:rPr>
            </w:pPr>
          </w:p>
          <w:p w14:paraId="6A24DC4E" w14:textId="77777777" w:rsidR="008527AF" w:rsidRDefault="008527AF" w:rsidP="00A6163A">
            <w:pPr>
              <w:widowControl/>
              <w:spacing w:after="0" w:line="240" w:lineRule="auto"/>
              <w:contextualSpacing/>
              <w:rPr>
                <w:rFonts w:ascii="Calibri" w:hAnsi="Calibri" w:cs="Arial"/>
                <w:b/>
                <w:bCs/>
                <w:color w:val="DDDDDD"/>
                <w:szCs w:val="28"/>
                <w:lang w:val="lv-LV"/>
              </w:rPr>
            </w:pPr>
          </w:p>
          <w:p w14:paraId="497486E8" w14:textId="77777777" w:rsidR="008527AF" w:rsidRDefault="008527AF" w:rsidP="00A6163A">
            <w:pPr>
              <w:widowControl/>
              <w:spacing w:after="0" w:line="240" w:lineRule="auto"/>
              <w:contextualSpacing/>
              <w:rPr>
                <w:rFonts w:ascii="Calibri" w:hAnsi="Calibri" w:cs="Arial"/>
                <w:b/>
                <w:bCs/>
                <w:color w:val="DDDDDD"/>
                <w:szCs w:val="28"/>
                <w:lang w:val="lv-LV"/>
              </w:rPr>
            </w:pPr>
          </w:p>
          <w:p w14:paraId="3AB2EDA2" w14:textId="77777777" w:rsidR="008527AF" w:rsidRDefault="008527AF" w:rsidP="00A6163A">
            <w:pPr>
              <w:widowControl/>
              <w:spacing w:after="0" w:line="240" w:lineRule="auto"/>
              <w:contextualSpacing/>
              <w:rPr>
                <w:rFonts w:ascii="Calibri" w:hAnsi="Calibri" w:cs="Arial"/>
                <w:b/>
                <w:bCs/>
                <w:color w:val="DDDDDD"/>
                <w:szCs w:val="28"/>
                <w:lang w:val="lv-LV"/>
              </w:rPr>
            </w:pPr>
          </w:p>
          <w:p w14:paraId="605A11C8" w14:textId="77777777" w:rsidR="008527AF" w:rsidRDefault="008527AF" w:rsidP="00A6163A">
            <w:pPr>
              <w:widowControl/>
              <w:spacing w:after="0" w:line="240" w:lineRule="auto"/>
              <w:contextualSpacing/>
              <w:rPr>
                <w:rFonts w:ascii="Calibri" w:hAnsi="Calibri" w:cs="Arial"/>
                <w:b/>
                <w:bCs/>
                <w:color w:val="DDDDDD"/>
                <w:szCs w:val="28"/>
                <w:lang w:val="lv-LV"/>
              </w:rPr>
            </w:pPr>
          </w:p>
          <w:p w14:paraId="2B0726D3" w14:textId="77777777" w:rsidR="008527AF" w:rsidRDefault="008527AF" w:rsidP="00A6163A">
            <w:pPr>
              <w:widowControl/>
              <w:spacing w:after="0" w:line="240" w:lineRule="auto"/>
              <w:contextualSpacing/>
              <w:rPr>
                <w:rFonts w:ascii="Calibri" w:hAnsi="Calibri" w:cs="Arial"/>
                <w:b/>
                <w:bCs/>
                <w:color w:val="DDDDDD"/>
                <w:szCs w:val="28"/>
                <w:lang w:val="lv-LV"/>
              </w:rPr>
            </w:pPr>
          </w:p>
          <w:p w14:paraId="7C2FB38C" w14:textId="77777777" w:rsidR="008527AF" w:rsidRDefault="008527AF" w:rsidP="00A6163A">
            <w:pPr>
              <w:widowControl/>
              <w:spacing w:after="0" w:line="240" w:lineRule="auto"/>
              <w:contextualSpacing/>
              <w:rPr>
                <w:rFonts w:ascii="Calibri" w:hAnsi="Calibri" w:cs="Arial"/>
                <w:b/>
                <w:bCs/>
                <w:color w:val="DDDDDD"/>
                <w:szCs w:val="28"/>
                <w:lang w:val="lv-LV"/>
              </w:rPr>
            </w:pPr>
          </w:p>
          <w:p w14:paraId="476C2FC0" w14:textId="77777777" w:rsidR="008527AF" w:rsidRDefault="008527AF" w:rsidP="00A6163A">
            <w:pPr>
              <w:widowControl/>
              <w:spacing w:after="0" w:line="240" w:lineRule="auto"/>
              <w:contextualSpacing/>
              <w:rPr>
                <w:rFonts w:ascii="Calibri" w:hAnsi="Calibri" w:cs="Arial"/>
                <w:b/>
                <w:bCs/>
                <w:color w:val="DDDDDD"/>
                <w:szCs w:val="28"/>
                <w:lang w:val="lv-LV"/>
              </w:rPr>
            </w:pPr>
          </w:p>
          <w:p w14:paraId="289492A5" w14:textId="77777777" w:rsidR="008527AF" w:rsidRDefault="008527AF" w:rsidP="00A6163A">
            <w:pPr>
              <w:widowControl/>
              <w:spacing w:after="0" w:line="240" w:lineRule="auto"/>
              <w:contextualSpacing/>
              <w:rPr>
                <w:rFonts w:ascii="Calibri" w:hAnsi="Calibri" w:cs="Arial"/>
                <w:b/>
                <w:bCs/>
                <w:color w:val="DDDDDD"/>
                <w:szCs w:val="28"/>
                <w:lang w:val="lv-LV"/>
              </w:rPr>
            </w:pPr>
          </w:p>
          <w:p w14:paraId="02621DE1" w14:textId="77777777" w:rsidR="008527AF" w:rsidRDefault="008527AF" w:rsidP="00A6163A">
            <w:pPr>
              <w:widowControl/>
              <w:spacing w:after="0" w:line="240" w:lineRule="auto"/>
              <w:contextualSpacing/>
              <w:rPr>
                <w:rFonts w:ascii="Calibri" w:hAnsi="Calibri" w:cs="Arial"/>
                <w:b/>
                <w:bCs/>
                <w:color w:val="DDDDDD"/>
                <w:szCs w:val="28"/>
                <w:lang w:val="lv-LV"/>
              </w:rPr>
            </w:pPr>
          </w:p>
          <w:p w14:paraId="522B7DCC" w14:textId="77777777" w:rsidR="008527AF" w:rsidRPr="00A6163A" w:rsidRDefault="008527AF" w:rsidP="00A6163A">
            <w:pPr>
              <w:widowControl/>
              <w:spacing w:after="0" w:line="240" w:lineRule="auto"/>
              <w:contextualSpacing/>
              <w:rPr>
                <w:rFonts w:ascii="Calibri" w:hAnsi="Calibri" w:cs="Arial"/>
                <w:b/>
                <w:bCs/>
                <w:color w:val="DDDDDD"/>
                <w:szCs w:val="28"/>
                <w:lang w:val="lv-LV"/>
              </w:rPr>
            </w:pPr>
          </w:p>
          <w:p w14:paraId="3D10E5CE" w14:textId="77777777" w:rsidR="00A6163A" w:rsidRPr="00A6163A" w:rsidRDefault="00A6163A" w:rsidP="00A6163A">
            <w:pPr>
              <w:widowControl/>
              <w:spacing w:after="0" w:line="240" w:lineRule="auto"/>
              <w:contextualSpacing/>
              <w:rPr>
                <w:rFonts w:ascii="Calibri" w:hAnsi="Calibri" w:cs="Arial"/>
                <w:sz w:val="24"/>
                <w:szCs w:val="24"/>
                <w:lang w:val="lv-LV"/>
              </w:rPr>
            </w:pPr>
          </w:p>
        </w:tc>
      </w:tr>
    </w:tbl>
    <w:p w14:paraId="3A380B5A" w14:textId="77777777" w:rsidR="00A6163A" w:rsidRPr="00A6163A" w:rsidRDefault="00A6163A" w:rsidP="00A6163A">
      <w:pPr>
        <w:widowControl/>
        <w:rPr>
          <w:rFonts w:eastAsia="Times New Roman"/>
          <w:b/>
          <w:bCs/>
          <w:color w:val="00000A"/>
          <w:sz w:val="24"/>
          <w:szCs w:val="24"/>
          <w:lang w:val="lv-LV" w:eastAsia="zh-CN"/>
        </w:rPr>
      </w:pPr>
      <w:r w:rsidRPr="00A6163A">
        <w:rPr>
          <w:rFonts w:eastAsia="Times New Roman"/>
          <w:b/>
          <w:bCs/>
          <w:color w:val="00000A"/>
          <w:sz w:val="24"/>
          <w:szCs w:val="24"/>
          <w:lang w:val="lv-LV" w:eastAsia="zh-CN"/>
        </w:rPr>
        <w:br w:type="page"/>
      </w:r>
    </w:p>
    <w:p w14:paraId="632522B5" w14:textId="4E45CD5B" w:rsidR="00102AFD" w:rsidRPr="00EF51DD" w:rsidRDefault="00102AFD" w:rsidP="00102AFD">
      <w:pPr>
        <w:pStyle w:val="Sarakstarindkopa"/>
        <w:tabs>
          <w:tab w:val="left" w:pos="5103"/>
        </w:tabs>
        <w:spacing w:after="0" w:line="240" w:lineRule="auto"/>
        <w:ind w:left="3544"/>
        <w:jc w:val="right"/>
        <w:rPr>
          <w:rFonts w:ascii="Times New Roman" w:hAnsi="Times New Roman"/>
          <w:sz w:val="24"/>
          <w:szCs w:val="24"/>
          <w:lang w:bidi="yi"/>
        </w:rPr>
      </w:pPr>
      <w:r>
        <w:rPr>
          <w:rFonts w:ascii="Times New Roman" w:hAnsi="Times New Roman"/>
          <w:sz w:val="24"/>
          <w:szCs w:val="24"/>
          <w:lang w:bidi="yi"/>
        </w:rPr>
        <w:lastRenderedPageBreak/>
        <w:t>4</w:t>
      </w:r>
      <w:r w:rsidRPr="00EF51DD">
        <w:rPr>
          <w:rFonts w:ascii="Times New Roman" w:hAnsi="Times New Roman"/>
          <w:sz w:val="24"/>
          <w:szCs w:val="24"/>
          <w:lang w:bidi="yi"/>
        </w:rPr>
        <w:t>. pielikums</w:t>
      </w:r>
    </w:p>
    <w:p w14:paraId="22B1529F" w14:textId="59FE294A" w:rsidR="00102AFD" w:rsidRPr="00671914" w:rsidRDefault="00102AFD" w:rsidP="00102AFD">
      <w:pPr>
        <w:pStyle w:val="Sarakstarindkopa"/>
        <w:tabs>
          <w:tab w:val="left" w:pos="5103"/>
        </w:tabs>
        <w:spacing w:after="0" w:line="240" w:lineRule="auto"/>
        <w:ind w:left="3544"/>
        <w:jc w:val="right"/>
        <w:rPr>
          <w:rFonts w:ascii="Times New Roman" w:hAnsi="Times New Roman"/>
          <w:sz w:val="24"/>
          <w:szCs w:val="24"/>
          <w:lang w:bidi="yi"/>
        </w:rPr>
      </w:pPr>
      <w:r w:rsidRPr="00671914">
        <w:rPr>
          <w:rFonts w:ascii="Times New Roman" w:hAnsi="Times New Roman"/>
          <w:sz w:val="24"/>
          <w:szCs w:val="24"/>
          <w:lang w:bidi="yi"/>
        </w:rPr>
        <w:t>Centra nolikumam Nr. 1.4-1.1/</w:t>
      </w:r>
      <w:r w:rsidR="00115474">
        <w:rPr>
          <w:rFonts w:ascii="Times New Roman" w:hAnsi="Times New Roman"/>
          <w:sz w:val="24"/>
          <w:szCs w:val="24"/>
          <w:lang w:bidi="yi"/>
        </w:rPr>
        <w:t>32</w:t>
      </w:r>
    </w:p>
    <w:p w14:paraId="07BB6193" w14:textId="3AB6C893" w:rsidR="00102AFD" w:rsidRPr="00671914" w:rsidRDefault="00102AFD" w:rsidP="00102AFD">
      <w:pPr>
        <w:pStyle w:val="Virsraksts3"/>
        <w:tabs>
          <w:tab w:val="left" w:pos="426"/>
        </w:tabs>
        <w:jc w:val="right"/>
        <w:rPr>
          <w:b w:val="0"/>
          <w:sz w:val="24"/>
          <w:szCs w:val="24"/>
        </w:rPr>
      </w:pPr>
      <w:r w:rsidRPr="00671914">
        <w:rPr>
          <w:b w:val="0"/>
          <w:sz w:val="24"/>
          <w:szCs w:val="24"/>
          <w:lang w:bidi="yi"/>
        </w:rPr>
        <w:t>“</w:t>
      </w:r>
      <w:r w:rsidRPr="00671914">
        <w:rPr>
          <w:b w:val="0"/>
          <w:sz w:val="24"/>
          <w:szCs w:val="24"/>
        </w:rPr>
        <w:t>Valsts konkurss Latvijas izglītības iestāžu profesionālās ievirzes</w:t>
      </w:r>
    </w:p>
    <w:p w14:paraId="3A9B06A4" w14:textId="113973E4" w:rsidR="00102AFD" w:rsidRPr="00671914" w:rsidRDefault="00102AFD" w:rsidP="00102AFD">
      <w:pPr>
        <w:pStyle w:val="Virsraksts3"/>
        <w:jc w:val="right"/>
        <w:rPr>
          <w:b w:val="0"/>
          <w:sz w:val="24"/>
          <w:szCs w:val="24"/>
        </w:rPr>
      </w:pPr>
      <w:r w:rsidRPr="00671914">
        <w:rPr>
          <w:b w:val="0"/>
          <w:sz w:val="24"/>
          <w:szCs w:val="24"/>
        </w:rPr>
        <w:t>mākslas un dizaina izglītības programmu audzēkņiem</w:t>
      </w:r>
    </w:p>
    <w:p w14:paraId="5893ADF1" w14:textId="685A8AEE" w:rsidR="00B86E09" w:rsidRPr="004F7EB9" w:rsidRDefault="00102AFD" w:rsidP="00102AFD">
      <w:pPr>
        <w:spacing w:after="0"/>
        <w:jc w:val="right"/>
        <w:rPr>
          <w:sz w:val="24"/>
          <w:szCs w:val="24"/>
          <w:lang w:val="lv-LV" w:bidi="yi"/>
        </w:rPr>
      </w:pPr>
      <w:r w:rsidRPr="004F7EB9">
        <w:rPr>
          <w:sz w:val="24"/>
          <w:szCs w:val="24"/>
          <w:lang w:val="lv-LV"/>
        </w:rPr>
        <w:t>2026./2027. mācību gadā</w:t>
      </w:r>
      <w:r w:rsidRPr="004F7EB9">
        <w:rPr>
          <w:sz w:val="24"/>
          <w:szCs w:val="24"/>
          <w:lang w:val="lv-LV" w:bidi="yi"/>
        </w:rPr>
        <w:t>”</w:t>
      </w:r>
    </w:p>
    <w:p w14:paraId="4D52E9DF" w14:textId="77777777" w:rsidR="00260A81" w:rsidRPr="004F7EB9" w:rsidRDefault="00260A81" w:rsidP="00102AFD">
      <w:pPr>
        <w:spacing w:after="0"/>
        <w:jc w:val="right"/>
        <w:rPr>
          <w:sz w:val="24"/>
          <w:szCs w:val="24"/>
          <w:lang w:val="lv-LV" w:bidi="yi"/>
        </w:rPr>
      </w:pPr>
    </w:p>
    <w:p w14:paraId="14FA4A33" w14:textId="77777777" w:rsidR="00260A81" w:rsidRPr="00260A81" w:rsidRDefault="00260A81" w:rsidP="00260A81">
      <w:pPr>
        <w:widowControl/>
        <w:suppressAutoHyphens/>
        <w:spacing w:after="0" w:line="240" w:lineRule="auto"/>
        <w:ind w:left="-142" w:right="468"/>
        <w:jc w:val="center"/>
        <w:rPr>
          <w:rFonts w:eastAsia="Times New Roman"/>
          <w:b/>
          <w:bCs/>
          <w:color w:val="00000A"/>
          <w:sz w:val="24"/>
          <w:szCs w:val="24"/>
          <w:lang w:val="lv-LV" w:eastAsia="zh-CN"/>
        </w:rPr>
      </w:pPr>
      <w:r w:rsidRPr="00260A81">
        <w:rPr>
          <w:rFonts w:eastAsia="Times New Roman"/>
          <w:b/>
          <w:bCs/>
          <w:color w:val="00000A"/>
          <w:sz w:val="24"/>
          <w:szCs w:val="24"/>
          <w:lang w:val="lv-LV" w:eastAsia="zh-CN"/>
        </w:rPr>
        <w:t>Informācija, kas jānorāda pieteikumā dalībai konkursa II kārtā</w:t>
      </w:r>
    </w:p>
    <w:p w14:paraId="60FD3488" w14:textId="77777777" w:rsidR="00260A81" w:rsidRPr="00260A81" w:rsidRDefault="00260A81" w:rsidP="00260A81">
      <w:pPr>
        <w:widowControl/>
        <w:suppressAutoHyphens/>
        <w:spacing w:after="0" w:line="240" w:lineRule="auto"/>
        <w:ind w:left="-142" w:right="468"/>
        <w:jc w:val="center"/>
        <w:rPr>
          <w:rFonts w:eastAsia="Times New Roman"/>
          <w:b/>
          <w:bCs/>
          <w:color w:val="00000A"/>
          <w:sz w:val="24"/>
          <w:szCs w:val="24"/>
          <w:lang w:val="lv-LV" w:eastAsia="zh-CN"/>
        </w:rPr>
      </w:pPr>
      <w:r w:rsidRPr="00260A81">
        <w:rPr>
          <w:rFonts w:eastAsia="Times New Roman"/>
          <w:b/>
          <w:bCs/>
          <w:color w:val="00000A"/>
          <w:sz w:val="24"/>
          <w:szCs w:val="24"/>
          <w:lang w:val="lv-LV" w:eastAsia="zh-CN"/>
        </w:rPr>
        <w:t>elektroniski</w:t>
      </w:r>
    </w:p>
    <w:p w14:paraId="6CD53379" w14:textId="77777777" w:rsidR="00260A81" w:rsidRPr="00260A81" w:rsidRDefault="00260A81" w:rsidP="00260A81">
      <w:pPr>
        <w:widowControl/>
        <w:rPr>
          <w:sz w:val="24"/>
          <w:szCs w:val="24"/>
          <w:lang w:val="lv-LV"/>
        </w:rPr>
      </w:pPr>
      <w:hyperlink r:id="rId20" w:history="1">
        <w:r w:rsidRPr="00260A81">
          <w:rPr>
            <w:color w:val="0000FF"/>
            <w:sz w:val="24"/>
            <w:szCs w:val="24"/>
            <w:u w:val="single"/>
            <w:lang w:val="lv-LV"/>
          </w:rPr>
          <w:t>https://www.lnkc.gov.lv/lv/pieteikums-profesionalas-ievirzes-makslas-un-dizaina-izglitibas-programmu-audzeknu-20262027-m-g-valsts-konkursa-2kartai</w:t>
        </w:r>
      </w:hyperlink>
    </w:p>
    <w:p w14:paraId="4A24A2A4" w14:textId="77777777" w:rsidR="00260A81" w:rsidRPr="00260A81" w:rsidRDefault="00260A81" w:rsidP="00260A81">
      <w:pPr>
        <w:widowControl/>
        <w:suppressAutoHyphens/>
        <w:spacing w:after="0" w:line="240" w:lineRule="auto"/>
        <w:ind w:left="-142" w:right="468"/>
        <w:rPr>
          <w:rFonts w:eastAsia="Times New Roman"/>
          <w:b/>
          <w:bCs/>
          <w:color w:val="00000A"/>
          <w:sz w:val="24"/>
          <w:szCs w:val="24"/>
          <w:lang w:val="lv-LV" w:eastAsia="zh-CN"/>
        </w:rPr>
      </w:pPr>
    </w:p>
    <w:p w14:paraId="7A8046D1" w14:textId="77777777" w:rsidR="00260A81" w:rsidRPr="00260A81" w:rsidRDefault="00260A81">
      <w:pPr>
        <w:widowControl/>
        <w:numPr>
          <w:ilvl w:val="1"/>
          <w:numId w:val="24"/>
        </w:numPr>
        <w:pBdr>
          <w:top w:val="nil"/>
          <w:left w:val="nil"/>
          <w:bottom w:val="nil"/>
          <w:right w:val="nil"/>
          <w:between w:val="nil"/>
          <w:bar w:val="nil"/>
        </w:pBdr>
        <w:tabs>
          <w:tab w:val="clear" w:pos="1080"/>
        </w:tabs>
        <w:suppressAutoHyphens/>
        <w:spacing w:after="0"/>
        <w:ind w:left="0" w:right="468" w:firstLine="0"/>
        <w:rPr>
          <w:rFonts w:eastAsia="Times New Roman"/>
          <w:color w:val="00000A"/>
          <w:sz w:val="24"/>
          <w:szCs w:val="24"/>
          <w:u w:color="000000"/>
          <w:bdr w:val="nil"/>
          <w:lang w:val="lv-LV" w:eastAsia="zh-CN"/>
        </w:rPr>
      </w:pPr>
      <w:r w:rsidRPr="00260A81">
        <w:rPr>
          <w:rFonts w:eastAsia="Times New Roman"/>
          <w:color w:val="00000A"/>
          <w:sz w:val="24"/>
          <w:szCs w:val="24"/>
          <w:u w:color="000000"/>
          <w:bdr w:val="nil"/>
          <w:lang w:val="lv-LV" w:eastAsia="zh-CN"/>
        </w:rPr>
        <w:t xml:space="preserve">Izglītības iestāde:  </w:t>
      </w:r>
    </w:p>
    <w:p w14:paraId="2629A694" w14:textId="1AFD8410" w:rsidR="00260A81" w:rsidRPr="00260A81" w:rsidRDefault="00260A81">
      <w:pPr>
        <w:widowControl/>
        <w:numPr>
          <w:ilvl w:val="1"/>
          <w:numId w:val="24"/>
        </w:numPr>
        <w:pBdr>
          <w:top w:val="nil"/>
          <w:left w:val="nil"/>
          <w:bottom w:val="nil"/>
          <w:right w:val="nil"/>
          <w:between w:val="nil"/>
          <w:bar w:val="nil"/>
        </w:pBdr>
        <w:tabs>
          <w:tab w:val="clear" w:pos="1080"/>
        </w:tabs>
        <w:suppressAutoHyphens/>
        <w:spacing w:after="0"/>
        <w:ind w:left="0" w:right="468" w:firstLine="0"/>
        <w:rPr>
          <w:rFonts w:eastAsia="Times New Roman"/>
          <w:color w:val="00000A"/>
          <w:sz w:val="24"/>
          <w:szCs w:val="24"/>
          <w:u w:color="000000"/>
          <w:bdr w:val="nil"/>
          <w:lang w:val="lv-LV" w:eastAsia="zh-CN"/>
        </w:rPr>
      </w:pPr>
      <w:r w:rsidRPr="00260A81">
        <w:rPr>
          <w:rFonts w:eastAsia="Times New Roman"/>
          <w:color w:val="00000A"/>
          <w:sz w:val="24"/>
          <w:szCs w:val="24"/>
          <w:u w:color="000000"/>
          <w:bdr w:val="nil"/>
          <w:lang w:val="lv-LV" w:eastAsia="zh-CN"/>
        </w:rPr>
        <w:t xml:space="preserve">Metodiskais centrs, kurā izglītības iestāde piesaka dalībniekus konkursa II kārtā:                                                                                                     </w:t>
      </w:r>
    </w:p>
    <w:tbl>
      <w:tblPr>
        <w:tblW w:w="9611" w:type="dxa"/>
        <w:tblInd w:w="-10" w:type="dxa"/>
        <w:tblCellMar>
          <w:left w:w="103" w:type="dxa"/>
        </w:tblCellMar>
        <w:tblLook w:val="04A0" w:firstRow="1" w:lastRow="0" w:firstColumn="1" w:lastColumn="0" w:noHBand="0" w:noVBand="1"/>
      </w:tblPr>
      <w:tblGrid>
        <w:gridCol w:w="680"/>
        <w:gridCol w:w="8931"/>
      </w:tblGrid>
      <w:tr w:rsidR="00260A81" w:rsidRPr="00260A81" w14:paraId="1230C2E3" w14:textId="77777777" w:rsidTr="00AC6E5A">
        <w:tc>
          <w:tcPr>
            <w:tcW w:w="680" w:type="dxa"/>
            <w:tcMar>
              <w:left w:w="103" w:type="dxa"/>
            </w:tcMar>
          </w:tcPr>
          <w:p w14:paraId="26E84FE9" w14:textId="77777777" w:rsidR="00260A81" w:rsidRPr="00260A81" w:rsidRDefault="00260A81" w:rsidP="00260A81">
            <w:pPr>
              <w:widowControl/>
              <w:suppressAutoHyphens/>
              <w:spacing w:after="0"/>
              <w:ind w:left="1560" w:right="468"/>
              <w:jc w:val="both"/>
              <w:rPr>
                <w:rFonts w:eastAsia="Times New Roman"/>
                <w:color w:val="00000A"/>
                <w:sz w:val="24"/>
                <w:szCs w:val="24"/>
                <w:lang w:val="lv-LV" w:eastAsia="zh-CN"/>
              </w:rPr>
            </w:pPr>
          </w:p>
        </w:tc>
        <w:tc>
          <w:tcPr>
            <w:tcW w:w="8931" w:type="dxa"/>
            <w:tcMar>
              <w:left w:w="103" w:type="dxa"/>
            </w:tcMar>
          </w:tcPr>
          <w:p w14:paraId="394E76CF" w14:textId="77777777" w:rsidR="00260A81" w:rsidRPr="00260A81" w:rsidRDefault="00260A81">
            <w:pPr>
              <w:widowControl/>
              <w:numPr>
                <w:ilvl w:val="0"/>
                <w:numId w:val="25"/>
              </w:numPr>
              <w:pBdr>
                <w:top w:val="nil"/>
                <w:left w:val="nil"/>
                <w:bottom w:val="nil"/>
                <w:right w:val="nil"/>
                <w:between w:val="nil"/>
                <w:bar w:val="nil"/>
              </w:pBdr>
              <w:suppressAutoHyphens/>
              <w:spacing w:after="0"/>
              <w:ind w:left="323" w:right="468"/>
              <w:jc w:val="both"/>
              <w:rPr>
                <w:rFonts w:eastAsia="Times New Roman"/>
                <w:color w:val="00000A"/>
                <w:sz w:val="24"/>
                <w:szCs w:val="24"/>
                <w:u w:color="000000"/>
                <w:bdr w:val="nil"/>
                <w:lang w:val="lv-LV" w:eastAsia="zh-CN"/>
              </w:rPr>
            </w:pPr>
            <w:r w:rsidRPr="00260A81">
              <w:rPr>
                <w:rFonts w:eastAsia="Times New Roman"/>
                <w:color w:val="00000A"/>
                <w:sz w:val="24"/>
                <w:szCs w:val="24"/>
                <w:u w:color="000000"/>
                <w:bdr w:val="nil"/>
                <w:lang w:val="lv-LV" w:eastAsia="zh-CN"/>
              </w:rPr>
              <w:t>MIKC “Liepājas Mūzikas, Mākslas un dizaina vidusskola”;</w:t>
            </w:r>
          </w:p>
        </w:tc>
      </w:tr>
      <w:tr w:rsidR="00260A81" w:rsidRPr="00260A81" w14:paraId="0D4F2CB1" w14:textId="77777777" w:rsidTr="00AC6E5A">
        <w:tc>
          <w:tcPr>
            <w:tcW w:w="680" w:type="dxa"/>
            <w:tcMar>
              <w:left w:w="103" w:type="dxa"/>
            </w:tcMar>
          </w:tcPr>
          <w:p w14:paraId="73B13037" w14:textId="77777777" w:rsidR="00260A81" w:rsidRPr="00260A81" w:rsidRDefault="00260A81" w:rsidP="00260A81">
            <w:pPr>
              <w:widowControl/>
              <w:suppressAutoHyphens/>
              <w:spacing w:after="0"/>
              <w:ind w:left="1560" w:right="468"/>
              <w:jc w:val="both"/>
              <w:rPr>
                <w:rFonts w:eastAsia="Times New Roman"/>
                <w:color w:val="00000A"/>
                <w:sz w:val="24"/>
                <w:szCs w:val="24"/>
                <w:lang w:val="lv-LV" w:eastAsia="zh-CN"/>
              </w:rPr>
            </w:pPr>
          </w:p>
        </w:tc>
        <w:tc>
          <w:tcPr>
            <w:tcW w:w="8931" w:type="dxa"/>
            <w:tcMar>
              <w:left w:w="103" w:type="dxa"/>
            </w:tcMar>
          </w:tcPr>
          <w:p w14:paraId="6F939F32" w14:textId="3C708442" w:rsidR="00260A81" w:rsidRPr="00260A81" w:rsidRDefault="00260A81">
            <w:pPr>
              <w:widowControl/>
              <w:numPr>
                <w:ilvl w:val="0"/>
                <w:numId w:val="25"/>
              </w:numPr>
              <w:pBdr>
                <w:top w:val="nil"/>
                <w:left w:val="nil"/>
                <w:bottom w:val="nil"/>
                <w:right w:val="nil"/>
                <w:between w:val="nil"/>
                <w:bar w:val="nil"/>
              </w:pBdr>
              <w:suppressAutoHyphens/>
              <w:spacing w:after="0"/>
              <w:ind w:left="323" w:right="468"/>
              <w:jc w:val="both"/>
              <w:rPr>
                <w:rFonts w:eastAsia="Times New Roman"/>
                <w:color w:val="00000A"/>
                <w:sz w:val="24"/>
                <w:szCs w:val="24"/>
                <w:u w:color="000000"/>
                <w:bdr w:val="nil"/>
                <w:lang w:val="lv-LV" w:eastAsia="zh-CN"/>
              </w:rPr>
            </w:pPr>
            <w:r w:rsidRPr="00260A81">
              <w:rPr>
                <w:rFonts w:eastAsia="Times New Roman"/>
                <w:color w:val="00000A"/>
                <w:sz w:val="24"/>
                <w:szCs w:val="24"/>
                <w:u w:color="000000"/>
                <w:bdr w:val="nil"/>
                <w:lang w:val="lv-LV" w:eastAsia="zh-CN"/>
              </w:rPr>
              <w:t>Valmieras Mākslas vidusskol</w:t>
            </w:r>
            <w:r w:rsidR="005E3235">
              <w:rPr>
                <w:rFonts w:eastAsia="Times New Roman"/>
                <w:color w:val="00000A"/>
                <w:sz w:val="24"/>
                <w:szCs w:val="24"/>
                <w:u w:color="000000"/>
                <w:bdr w:val="nil"/>
                <w:lang w:val="lv-LV" w:eastAsia="zh-CN"/>
              </w:rPr>
              <w:t>a</w:t>
            </w:r>
            <w:r w:rsidRPr="00260A81">
              <w:rPr>
                <w:rFonts w:eastAsia="Times New Roman"/>
                <w:color w:val="00000A"/>
                <w:sz w:val="24"/>
                <w:szCs w:val="24"/>
                <w:u w:color="000000"/>
                <w:bdr w:val="nil"/>
                <w:lang w:val="lv-LV" w:eastAsia="zh-CN"/>
              </w:rPr>
              <w:t>;</w:t>
            </w:r>
          </w:p>
        </w:tc>
      </w:tr>
      <w:tr w:rsidR="00260A81" w:rsidRPr="004F7EB9" w14:paraId="2C44E45D" w14:textId="77777777" w:rsidTr="00AC6E5A">
        <w:tc>
          <w:tcPr>
            <w:tcW w:w="680" w:type="dxa"/>
            <w:tcMar>
              <w:left w:w="103" w:type="dxa"/>
            </w:tcMar>
          </w:tcPr>
          <w:p w14:paraId="31722897" w14:textId="77777777" w:rsidR="00260A81" w:rsidRPr="00260A81" w:rsidRDefault="00260A81" w:rsidP="00260A81">
            <w:pPr>
              <w:widowControl/>
              <w:suppressAutoHyphens/>
              <w:spacing w:after="0"/>
              <w:ind w:left="1560" w:right="468"/>
              <w:jc w:val="both"/>
              <w:rPr>
                <w:rFonts w:eastAsia="Times New Roman"/>
                <w:color w:val="00000A"/>
                <w:sz w:val="24"/>
                <w:szCs w:val="24"/>
                <w:lang w:val="lv-LV" w:eastAsia="zh-CN"/>
              </w:rPr>
            </w:pPr>
          </w:p>
        </w:tc>
        <w:tc>
          <w:tcPr>
            <w:tcW w:w="8931" w:type="dxa"/>
            <w:tcMar>
              <w:left w:w="103" w:type="dxa"/>
            </w:tcMar>
          </w:tcPr>
          <w:p w14:paraId="038BFBBB" w14:textId="438EACB8" w:rsidR="00260A81" w:rsidRPr="00260A81" w:rsidRDefault="00260A81">
            <w:pPr>
              <w:widowControl/>
              <w:numPr>
                <w:ilvl w:val="0"/>
                <w:numId w:val="25"/>
              </w:numPr>
              <w:pBdr>
                <w:top w:val="nil"/>
                <w:left w:val="nil"/>
                <w:bottom w:val="nil"/>
                <w:right w:val="nil"/>
                <w:between w:val="nil"/>
                <w:bar w:val="nil"/>
              </w:pBdr>
              <w:suppressAutoHyphens/>
              <w:spacing w:after="0"/>
              <w:ind w:left="323" w:right="468"/>
              <w:jc w:val="both"/>
              <w:rPr>
                <w:rFonts w:eastAsia="Times New Roman"/>
                <w:color w:val="00000A"/>
                <w:sz w:val="24"/>
                <w:szCs w:val="24"/>
                <w:u w:color="000000"/>
                <w:bdr w:val="nil"/>
                <w:lang w:val="lv-LV" w:eastAsia="zh-CN"/>
              </w:rPr>
            </w:pPr>
            <w:r w:rsidRPr="00260A81">
              <w:rPr>
                <w:rFonts w:eastAsia="Times New Roman"/>
                <w:color w:val="00000A"/>
                <w:sz w:val="24"/>
                <w:szCs w:val="24"/>
                <w:u w:color="000000"/>
                <w:bdr w:val="nil"/>
                <w:lang w:val="lv-LV" w:eastAsia="zh-CN"/>
              </w:rPr>
              <w:t>MIKC “Latgales Mūzikas un mākslas vidusskola”;</w:t>
            </w:r>
          </w:p>
        </w:tc>
      </w:tr>
      <w:tr w:rsidR="00260A81" w:rsidRPr="004F7EB9" w14:paraId="5189E2B3" w14:textId="77777777" w:rsidTr="00AC6E5A">
        <w:tc>
          <w:tcPr>
            <w:tcW w:w="680" w:type="dxa"/>
            <w:tcMar>
              <w:left w:w="103" w:type="dxa"/>
            </w:tcMar>
          </w:tcPr>
          <w:p w14:paraId="69F99CCC" w14:textId="77777777" w:rsidR="00260A81" w:rsidRPr="00260A81" w:rsidRDefault="00260A81" w:rsidP="00260A81">
            <w:pPr>
              <w:widowControl/>
              <w:suppressAutoHyphens/>
              <w:spacing w:after="0"/>
              <w:ind w:left="1560" w:right="468"/>
              <w:jc w:val="both"/>
              <w:rPr>
                <w:rFonts w:eastAsia="Times New Roman"/>
                <w:color w:val="00000A"/>
                <w:sz w:val="24"/>
                <w:szCs w:val="24"/>
                <w:lang w:val="lv-LV" w:eastAsia="zh-CN"/>
              </w:rPr>
            </w:pPr>
          </w:p>
        </w:tc>
        <w:tc>
          <w:tcPr>
            <w:tcW w:w="8931" w:type="dxa"/>
            <w:tcMar>
              <w:left w:w="103" w:type="dxa"/>
            </w:tcMar>
          </w:tcPr>
          <w:p w14:paraId="28013639" w14:textId="5384F964" w:rsidR="00260A81" w:rsidRPr="00260A81" w:rsidRDefault="00260A81">
            <w:pPr>
              <w:widowControl/>
              <w:numPr>
                <w:ilvl w:val="0"/>
                <w:numId w:val="25"/>
              </w:numPr>
              <w:pBdr>
                <w:top w:val="nil"/>
                <w:left w:val="nil"/>
                <w:bottom w:val="nil"/>
                <w:right w:val="nil"/>
                <w:between w:val="nil"/>
                <w:bar w:val="nil"/>
              </w:pBdr>
              <w:suppressAutoHyphens/>
              <w:spacing w:after="0"/>
              <w:ind w:left="323" w:right="468"/>
              <w:jc w:val="both"/>
              <w:rPr>
                <w:rFonts w:eastAsia="Times New Roman"/>
                <w:color w:val="00000A"/>
                <w:sz w:val="24"/>
                <w:szCs w:val="24"/>
                <w:u w:color="000000"/>
                <w:bdr w:val="nil"/>
                <w:lang w:val="lv-LV" w:eastAsia="zh-CN"/>
              </w:rPr>
            </w:pPr>
            <w:r w:rsidRPr="00260A81">
              <w:rPr>
                <w:rFonts w:eastAsia="Times New Roman"/>
                <w:color w:val="00000A"/>
                <w:sz w:val="24"/>
                <w:szCs w:val="24"/>
                <w:u w:color="000000"/>
                <w:bdr w:val="nil"/>
                <w:lang w:val="lv-LV" w:eastAsia="zh-CN"/>
              </w:rPr>
              <w:t>MIKC “Latgales Mūzikas un mākslas vidusskola”;</w:t>
            </w:r>
          </w:p>
        </w:tc>
      </w:tr>
      <w:tr w:rsidR="00260A81" w:rsidRPr="00260A81" w14:paraId="6F8F8228" w14:textId="77777777" w:rsidTr="00AC6E5A">
        <w:tc>
          <w:tcPr>
            <w:tcW w:w="680" w:type="dxa"/>
            <w:tcMar>
              <w:left w:w="103" w:type="dxa"/>
            </w:tcMar>
          </w:tcPr>
          <w:p w14:paraId="31CADD7F" w14:textId="77777777" w:rsidR="00260A81" w:rsidRPr="00260A81" w:rsidRDefault="00260A81" w:rsidP="00260A81">
            <w:pPr>
              <w:widowControl/>
              <w:suppressAutoHyphens/>
              <w:spacing w:after="0"/>
              <w:ind w:left="1560" w:right="468"/>
              <w:jc w:val="both"/>
              <w:rPr>
                <w:rFonts w:eastAsia="Times New Roman"/>
                <w:color w:val="00000A"/>
                <w:sz w:val="24"/>
                <w:szCs w:val="24"/>
                <w:lang w:val="lv-LV" w:eastAsia="zh-CN"/>
              </w:rPr>
            </w:pPr>
          </w:p>
        </w:tc>
        <w:tc>
          <w:tcPr>
            <w:tcW w:w="8931" w:type="dxa"/>
            <w:tcMar>
              <w:left w:w="103" w:type="dxa"/>
            </w:tcMar>
          </w:tcPr>
          <w:p w14:paraId="4EA01D43" w14:textId="1DDFAEE5" w:rsidR="00260A81" w:rsidRPr="00260A81" w:rsidRDefault="00260A81">
            <w:pPr>
              <w:widowControl/>
              <w:numPr>
                <w:ilvl w:val="0"/>
                <w:numId w:val="25"/>
              </w:numPr>
              <w:pBdr>
                <w:top w:val="nil"/>
                <w:left w:val="nil"/>
                <w:bottom w:val="nil"/>
                <w:right w:val="nil"/>
                <w:between w:val="nil"/>
                <w:bar w:val="nil"/>
              </w:pBdr>
              <w:suppressAutoHyphens/>
              <w:spacing w:after="0"/>
              <w:ind w:left="323" w:right="468"/>
              <w:jc w:val="both"/>
              <w:rPr>
                <w:rFonts w:eastAsia="Times New Roman"/>
                <w:color w:val="00000A"/>
                <w:sz w:val="24"/>
                <w:szCs w:val="24"/>
                <w:u w:color="000000"/>
                <w:bdr w:val="nil"/>
                <w:lang w:val="lv-LV" w:eastAsia="zh-CN"/>
              </w:rPr>
            </w:pPr>
            <w:r w:rsidRPr="00260A81">
              <w:rPr>
                <w:rFonts w:eastAsia="Times New Roman"/>
                <w:color w:val="00000A"/>
                <w:sz w:val="24"/>
                <w:szCs w:val="24"/>
                <w:u w:color="000000"/>
                <w:bdr w:val="nil"/>
                <w:lang w:val="lv-LV" w:eastAsia="zh-CN"/>
              </w:rPr>
              <w:t>MIKC Rīgas Dizaina un mākslas vidusskol</w:t>
            </w:r>
            <w:r w:rsidR="005E3235">
              <w:rPr>
                <w:rFonts w:eastAsia="Times New Roman"/>
                <w:color w:val="00000A"/>
                <w:sz w:val="24"/>
                <w:szCs w:val="24"/>
                <w:u w:color="000000"/>
                <w:bdr w:val="nil"/>
                <w:lang w:val="lv-LV" w:eastAsia="zh-CN"/>
              </w:rPr>
              <w:t>a</w:t>
            </w:r>
            <w:r w:rsidRPr="00260A81">
              <w:rPr>
                <w:rFonts w:eastAsia="Times New Roman"/>
                <w:color w:val="00000A"/>
                <w:sz w:val="24"/>
                <w:szCs w:val="24"/>
                <w:u w:color="000000"/>
                <w:bdr w:val="nil"/>
                <w:lang w:val="lv-LV" w:eastAsia="zh-CN"/>
              </w:rPr>
              <w:t>.</w:t>
            </w:r>
          </w:p>
        </w:tc>
      </w:tr>
    </w:tbl>
    <w:p w14:paraId="6F812B2B" w14:textId="42B04A47" w:rsidR="00260A81" w:rsidRPr="00260A81" w:rsidRDefault="00260A81" w:rsidP="00260A81">
      <w:pPr>
        <w:widowControl/>
        <w:suppressAutoHyphens/>
        <w:spacing w:after="0"/>
        <w:ind w:right="468"/>
        <w:rPr>
          <w:rFonts w:eastAsia="Times New Roman"/>
          <w:i/>
          <w:color w:val="00000A"/>
          <w:sz w:val="24"/>
          <w:szCs w:val="24"/>
          <w:lang w:val="lv-LV" w:eastAsia="zh-CN"/>
        </w:rPr>
      </w:pPr>
      <w:r w:rsidRPr="00260A81">
        <w:rPr>
          <w:rFonts w:eastAsia="Times New Roman"/>
          <w:i/>
          <w:color w:val="00000A"/>
          <w:sz w:val="24"/>
          <w:szCs w:val="24"/>
          <w:lang w:val="lv-LV" w:eastAsia="zh-CN"/>
        </w:rPr>
        <w:t>(</w:t>
      </w:r>
      <w:r w:rsidRPr="00260A81">
        <w:rPr>
          <w:rFonts w:eastAsia="Times New Roman"/>
          <w:color w:val="00000A"/>
          <w:sz w:val="24"/>
          <w:szCs w:val="24"/>
          <w:lang w:val="lv-LV" w:eastAsia="zh-CN"/>
        </w:rPr>
        <w:t>*</w:t>
      </w:r>
      <w:r w:rsidRPr="00260A81">
        <w:rPr>
          <w:rFonts w:eastAsia="Times New Roman"/>
          <w:i/>
          <w:color w:val="00000A"/>
          <w:sz w:val="24"/>
          <w:szCs w:val="24"/>
          <w:lang w:val="lv-LV" w:eastAsia="zh-CN"/>
        </w:rPr>
        <w:t>atzīmēt izglītības iestādi atbilstoši izglītības iestādes reģionam)</w:t>
      </w:r>
    </w:p>
    <w:p w14:paraId="49620D87" w14:textId="77777777" w:rsidR="00260A81" w:rsidRPr="00260A81" w:rsidRDefault="00260A81" w:rsidP="00260A81">
      <w:pPr>
        <w:widowControl/>
        <w:suppressAutoHyphens/>
        <w:spacing w:after="0"/>
        <w:ind w:right="468"/>
        <w:jc w:val="both"/>
        <w:rPr>
          <w:rFonts w:eastAsia="Times New Roman"/>
          <w:i/>
          <w:color w:val="00000A"/>
          <w:sz w:val="24"/>
          <w:szCs w:val="24"/>
          <w:lang w:val="lv-LV" w:eastAsia="zh-CN"/>
        </w:rPr>
      </w:pPr>
    </w:p>
    <w:p w14:paraId="51ADC617" w14:textId="77777777" w:rsidR="00260A81" w:rsidRPr="00260A81" w:rsidRDefault="00260A81" w:rsidP="00260A81">
      <w:pPr>
        <w:widowControl/>
        <w:suppressAutoHyphens/>
        <w:spacing w:after="0"/>
        <w:ind w:right="468"/>
        <w:jc w:val="both"/>
        <w:rPr>
          <w:rFonts w:eastAsia="Times New Roman"/>
          <w:iCs/>
          <w:color w:val="00000A"/>
          <w:sz w:val="24"/>
          <w:szCs w:val="24"/>
          <w:lang w:val="lv-LV" w:eastAsia="zh-CN"/>
        </w:rPr>
      </w:pPr>
      <w:r w:rsidRPr="00260A81">
        <w:rPr>
          <w:rFonts w:eastAsia="Times New Roman"/>
          <w:iCs/>
          <w:color w:val="00000A"/>
          <w:sz w:val="24"/>
          <w:szCs w:val="24"/>
          <w:lang w:val="lv-LV" w:eastAsia="zh-CN"/>
        </w:rPr>
        <w:t>3.Informācija par katru II kārtas dalībnieku:</w:t>
      </w:r>
    </w:p>
    <w:p w14:paraId="1295363A" w14:textId="79AF24D2" w:rsidR="00260A81" w:rsidRPr="00260A81" w:rsidRDefault="00260A81">
      <w:pPr>
        <w:widowControl/>
        <w:numPr>
          <w:ilvl w:val="1"/>
          <w:numId w:val="15"/>
        </w:numPr>
        <w:pBdr>
          <w:top w:val="nil"/>
          <w:left w:val="nil"/>
          <w:bottom w:val="nil"/>
          <w:right w:val="nil"/>
          <w:between w:val="nil"/>
          <w:bar w:val="nil"/>
        </w:pBdr>
        <w:suppressAutoHyphens/>
        <w:spacing w:after="0"/>
        <w:ind w:right="468"/>
        <w:rPr>
          <w:rFonts w:eastAsia="Times New Roman"/>
          <w:color w:val="00000A"/>
          <w:sz w:val="24"/>
          <w:szCs w:val="24"/>
          <w:u w:color="000000"/>
          <w:bdr w:val="nil"/>
          <w:lang w:val="en-GB" w:eastAsia="zh-CN"/>
        </w:rPr>
      </w:pPr>
      <w:r w:rsidRPr="00260A81">
        <w:rPr>
          <w:rFonts w:eastAsia="Times New Roman"/>
          <w:color w:val="00000A"/>
          <w:sz w:val="24"/>
          <w:szCs w:val="24"/>
          <w:u w:color="000000"/>
          <w:bdr w:val="nil"/>
          <w:lang w:val="lv-LV" w:eastAsia="zh-CN"/>
        </w:rPr>
        <w:t xml:space="preserve"> Konkursa dalībnieka vārds, uzvārds</w:t>
      </w:r>
      <w:r w:rsidR="00EF349A">
        <w:rPr>
          <w:rFonts w:eastAsia="Times New Roman"/>
          <w:color w:val="00000A"/>
          <w:sz w:val="24"/>
          <w:szCs w:val="24"/>
          <w:u w:color="000000"/>
          <w:bdr w:val="nil"/>
          <w:lang w:val="lv-LV" w:eastAsia="zh-CN"/>
        </w:rPr>
        <w:t>;</w:t>
      </w:r>
    </w:p>
    <w:p w14:paraId="014E08B2" w14:textId="27FB31BA" w:rsidR="00260A81" w:rsidRPr="00260A81" w:rsidRDefault="00260A81">
      <w:pPr>
        <w:widowControl/>
        <w:numPr>
          <w:ilvl w:val="1"/>
          <w:numId w:val="15"/>
        </w:numPr>
        <w:pBdr>
          <w:top w:val="nil"/>
          <w:left w:val="nil"/>
          <w:bottom w:val="nil"/>
          <w:right w:val="nil"/>
          <w:between w:val="nil"/>
          <w:bar w:val="nil"/>
        </w:pBdr>
        <w:suppressAutoHyphens/>
        <w:spacing w:after="0"/>
        <w:ind w:right="468"/>
        <w:rPr>
          <w:rFonts w:eastAsia="Times New Roman"/>
          <w:color w:val="00000A"/>
          <w:sz w:val="24"/>
          <w:szCs w:val="24"/>
          <w:u w:color="000000"/>
          <w:bdr w:val="nil"/>
          <w:lang w:val="en-GB" w:eastAsia="zh-CN"/>
        </w:rPr>
      </w:pPr>
      <w:r w:rsidRPr="00260A81">
        <w:rPr>
          <w:rFonts w:eastAsia="Times New Roman"/>
          <w:color w:val="00000A"/>
          <w:sz w:val="24"/>
          <w:szCs w:val="24"/>
          <w:u w:color="000000"/>
          <w:bdr w:val="nil"/>
          <w:lang w:val="lv-LV" w:eastAsia="zh-CN"/>
        </w:rPr>
        <w:t xml:space="preserve"> Mākslas skolas klase</w:t>
      </w:r>
      <w:r w:rsidR="00EF349A">
        <w:rPr>
          <w:rFonts w:eastAsia="Times New Roman"/>
          <w:color w:val="00000A"/>
          <w:sz w:val="24"/>
          <w:szCs w:val="24"/>
          <w:u w:color="000000"/>
          <w:bdr w:val="nil"/>
          <w:lang w:val="lv-LV" w:eastAsia="zh-CN"/>
        </w:rPr>
        <w:t>;</w:t>
      </w:r>
    </w:p>
    <w:p w14:paraId="29B03BEE" w14:textId="76B7D2EC" w:rsidR="00260A81" w:rsidRPr="00260A81" w:rsidRDefault="00260A81">
      <w:pPr>
        <w:widowControl/>
        <w:numPr>
          <w:ilvl w:val="1"/>
          <w:numId w:val="15"/>
        </w:numPr>
        <w:pBdr>
          <w:top w:val="nil"/>
          <w:left w:val="nil"/>
          <w:bottom w:val="nil"/>
          <w:right w:val="nil"/>
          <w:between w:val="nil"/>
          <w:bar w:val="nil"/>
        </w:pBdr>
        <w:suppressAutoHyphens/>
        <w:spacing w:after="0"/>
        <w:ind w:right="468"/>
        <w:rPr>
          <w:rFonts w:eastAsia="Times New Roman"/>
          <w:color w:val="00000A"/>
          <w:sz w:val="24"/>
          <w:szCs w:val="24"/>
          <w:u w:color="000000"/>
          <w:bdr w:val="nil"/>
          <w:lang w:val="en-GB" w:eastAsia="zh-CN"/>
        </w:rPr>
      </w:pPr>
      <w:r w:rsidRPr="00260A81">
        <w:rPr>
          <w:rFonts w:eastAsia="Times New Roman"/>
          <w:color w:val="00000A"/>
          <w:sz w:val="24"/>
          <w:szCs w:val="24"/>
          <w:u w:color="000000"/>
          <w:bdr w:val="nil"/>
          <w:lang w:val="lv-LV" w:eastAsia="zh-CN"/>
        </w:rPr>
        <w:t xml:space="preserve"> I kārtā </w:t>
      </w:r>
      <w:r>
        <w:rPr>
          <w:rFonts w:eastAsia="Times New Roman"/>
          <w:color w:val="00000A"/>
          <w:sz w:val="24"/>
          <w:szCs w:val="24"/>
          <w:u w:color="000000"/>
          <w:bdr w:val="nil"/>
          <w:lang w:val="lv-LV" w:eastAsia="zh-CN"/>
        </w:rPr>
        <w:t>piedalījies</w:t>
      </w:r>
      <w:r w:rsidRPr="00260A81">
        <w:rPr>
          <w:rFonts w:eastAsia="Times New Roman"/>
          <w:color w:val="00000A"/>
          <w:sz w:val="24"/>
          <w:szCs w:val="24"/>
          <w:u w:color="000000"/>
          <w:bdr w:val="nil"/>
          <w:lang w:val="lv-LV" w:eastAsia="zh-CN"/>
        </w:rPr>
        <w:t xml:space="preserve"> ar individuālu darbu vai grupas darbu</w:t>
      </w:r>
      <w:r>
        <w:rPr>
          <w:rFonts w:eastAsia="Times New Roman"/>
          <w:color w:val="00000A"/>
          <w:sz w:val="24"/>
          <w:szCs w:val="24"/>
          <w:u w:color="000000"/>
          <w:bdr w:val="nil"/>
          <w:lang w:val="lv-LV" w:eastAsia="zh-CN"/>
        </w:rPr>
        <w:t>;</w:t>
      </w:r>
    </w:p>
    <w:p w14:paraId="68F7D3D4" w14:textId="497640C7" w:rsidR="00260A81" w:rsidRPr="00260A81" w:rsidRDefault="00260A81">
      <w:pPr>
        <w:widowControl/>
        <w:numPr>
          <w:ilvl w:val="1"/>
          <w:numId w:val="15"/>
        </w:numPr>
        <w:pBdr>
          <w:top w:val="nil"/>
          <w:left w:val="nil"/>
          <w:bottom w:val="nil"/>
          <w:right w:val="nil"/>
          <w:between w:val="nil"/>
          <w:bar w:val="nil"/>
        </w:pBdr>
        <w:suppressAutoHyphens/>
        <w:spacing w:after="0"/>
        <w:ind w:right="468"/>
        <w:rPr>
          <w:rFonts w:eastAsia="Times New Roman"/>
          <w:color w:val="00000A"/>
          <w:sz w:val="24"/>
          <w:szCs w:val="24"/>
          <w:u w:color="000000"/>
          <w:bdr w:val="nil"/>
          <w:lang w:val="en-GB" w:eastAsia="zh-CN"/>
        </w:rPr>
      </w:pPr>
      <w:r w:rsidRPr="00260A81">
        <w:rPr>
          <w:rFonts w:eastAsia="Times New Roman"/>
          <w:color w:val="00000A"/>
          <w:sz w:val="24"/>
          <w:szCs w:val="24"/>
          <w:u w:color="000000"/>
          <w:bdr w:val="nil"/>
          <w:lang w:val="en-GB" w:eastAsia="zh-CN"/>
        </w:rPr>
        <w:t xml:space="preserve"> II </w:t>
      </w:r>
      <w:proofErr w:type="spellStart"/>
      <w:r w:rsidRPr="00260A81">
        <w:rPr>
          <w:rFonts w:eastAsia="Times New Roman"/>
          <w:color w:val="00000A"/>
          <w:sz w:val="24"/>
          <w:szCs w:val="24"/>
          <w:u w:color="000000"/>
          <w:bdr w:val="nil"/>
          <w:lang w:val="en-GB" w:eastAsia="zh-CN"/>
        </w:rPr>
        <w:t>kārtā</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piedalīsies</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individuāli</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vai</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pārī</w:t>
      </w:r>
      <w:proofErr w:type="spellEnd"/>
      <w:r w:rsidR="00EF349A">
        <w:rPr>
          <w:rFonts w:eastAsia="Times New Roman"/>
          <w:color w:val="00000A"/>
          <w:sz w:val="24"/>
          <w:szCs w:val="24"/>
          <w:u w:color="000000"/>
          <w:bdr w:val="nil"/>
          <w:lang w:val="en-GB" w:eastAsia="zh-CN"/>
        </w:rPr>
        <w:t>;</w:t>
      </w:r>
      <w:r w:rsidRPr="00260A81">
        <w:rPr>
          <w:rFonts w:eastAsia="Times New Roman"/>
          <w:color w:val="00000A"/>
          <w:sz w:val="24"/>
          <w:szCs w:val="24"/>
          <w:u w:color="000000"/>
          <w:bdr w:val="nil"/>
          <w:lang w:val="en-GB" w:eastAsia="zh-CN"/>
        </w:rPr>
        <w:t xml:space="preserve"> </w:t>
      </w:r>
    </w:p>
    <w:p w14:paraId="06866477" w14:textId="4F249508" w:rsidR="00260A81" w:rsidRPr="00260A81" w:rsidRDefault="00260A81">
      <w:pPr>
        <w:widowControl/>
        <w:numPr>
          <w:ilvl w:val="1"/>
          <w:numId w:val="15"/>
        </w:numPr>
        <w:pBdr>
          <w:top w:val="nil"/>
          <w:left w:val="nil"/>
          <w:bottom w:val="nil"/>
          <w:right w:val="nil"/>
          <w:between w:val="nil"/>
          <w:bar w:val="nil"/>
        </w:pBdr>
        <w:suppressAutoHyphens/>
        <w:spacing w:after="0"/>
        <w:ind w:right="468"/>
        <w:rPr>
          <w:rFonts w:eastAsia="Times New Roman"/>
          <w:color w:val="00000A"/>
          <w:sz w:val="24"/>
          <w:szCs w:val="24"/>
          <w:u w:color="000000"/>
          <w:bdr w:val="nil"/>
          <w:lang w:val="en-GB" w:eastAsia="zh-CN"/>
        </w:rPr>
      </w:pPr>
      <w:r w:rsidRPr="00260A81">
        <w:rPr>
          <w:rFonts w:eastAsia="Times New Roman"/>
          <w:color w:val="00000A"/>
          <w:sz w:val="24"/>
          <w:szCs w:val="24"/>
          <w:u w:color="000000"/>
          <w:bdr w:val="nil"/>
          <w:lang w:val="en-GB" w:eastAsia="zh-CN"/>
        </w:rPr>
        <w:t xml:space="preserve"> II </w:t>
      </w:r>
      <w:proofErr w:type="spellStart"/>
      <w:r w:rsidRPr="00260A81">
        <w:rPr>
          <w:rFonts w:eastAsia="Times New Roman"/>
          <w:color w:val="00000A"/>
          <w:sz w:val="24"/>
          <w:szCs w:val="24"/>
          <w:u w:color="000000"/>
          <w:bdr w:val="nil"/>
          <w:lang w:val="en-GB" w:eastAsia="zh-CN"/>
        </w:rPr>
        <w:t>kārtā</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piedalīsies</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jaunākajā</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vai</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vecākajā</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grupā</w:t>
      </w:r>
      <w:proofErr w:type="spellEnd"/>
      <w:r w:rsidR="00EF349A">
        <w:rPr>
          <w:rFonts w:eastAsia="Times New Roman"/>
          <w:color w:val="00000A"/>
          <w:sz w:val="24"/>
          <w:szCs w:val="24"/>
          <w:u w:color="000000"/>
          <w:bdr w:val="nil"/>
          <w:lang w:val="en-GB" w:eastAsia="zh-CN"/>
        </w:rPr>
        <w:t>;</w:t>
      </w:r>
    </w:p>
    <w:p w14:paraId="6CC8EF5C" w14:textId="72999A28" w:rsidR="00260A81" w:rsidRPr="00260A81" w:rsidRDefault="00260A81" w:rsidP="00260A81">
      <w:pPr>
        <w:widowControl/>
        <w:pBdr>
          <w:top w:val="nil"/>
          <w:left w:val="nil"/>
          <w:bottom w:val="nil"/>
          <w:right w:val="nil"/>
          <w:between w:val="nil"/>
          <w:bar w:val="nil"/>
        </w:pBdr>
        <w:suppressAutoHyphens/>
        <w:spacing w:after="0"/>
        <w:ind w:left="1080" w:right="468"/>
        <w:rPr>
          <w:rFonts w:eastAsia="Times New Roman"/>
          <w:color w:val="00000A"/>
          <w:sz w:val="24"/>
          <w:szCs w:val="24"/>
          <w:u w:color="000000"/>
          <w:bdr w:val="nil"/>
          <w:lang w:val="en-GB" w:eastAsia="zh-CN"/>
        </w:rPr>
      </w:pPr>
      <w:r w:rsidRPr="00260A81">
        <w:rPr>
          <w:rFonts w:eastAsia="Times New Roman"/>
          <w:color w:val="00000A"/>
          <w:sz w:val="24"/>
          <w:szCs w:val="24"/>
          <w:u w:color="000000"/>
          <w:bdr w:val="nil"/>
          <w:lang w:val="en-GB" w:eastAsia="zh-CN"/>
        </w:rPr>
        <w:t xml:space="preserve">3.5.1. Ja </w:t>
      </w:r>
      <w:proofErr w:type="spellStart"/>
      <w:r w:rsidRPr="00260A81">
        <w:rPr>
          <w:rFonts w:eastAsia="Times New Roman"/>
          <w:color w:val="00000A"/>
          <w:sz w:val="24"/>
          <w:szCs w:val="24"/>
          <w:u w:color="000000"/>
          <w:bdr w:val="nil"/>
          <w:lang w:val="en-GB" w:eastAsia="zh-CN"/>
        </w:rPr>
        <w:t>dalībnieks</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piedalīsies</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pārī</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lūdzu</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norādīt</w:t>
      </w:r>
      <w:proofErr w:type="spellEnd"/>
      <w:r w:rsidRPr="00260A81">
        <w:rPr>
          <w:rFonts w:eastAsia="Times New Roman"/>
          <w:color w:val="00000A"/>
          <w:sz w:val="24"/>
          <w:szCs w:val="24"/>
          <w:u w:color="000000"/>
          <w:bdr w:val="nil"/>
          <w:lang w:val="en-GB" w:eastAsia="zh-CN"/>
        </w:rPr>
        <w:t xml:space="preserve"> 2.</w:t>
      </w:r>
      <w:r w:rsidR="002B7451">
        <w:rPr>
          <w:rFonts w:eastAsia="Times New Roman"/>
          <w:color w:val="00000A"/>
          <w:sz w:val="24"/>
          <w:szCs w:val="24"/>
          <w:u w:color="000000"/>
          <w:bdr w:val="nil"/>
          <w:lang w:val="en-GB" w:eastAsia="zh-CN"/>
        </w:rPr>
        <w:t> </w:t>
      </w:r>
      <w:proofErr w:type="spellStart"/>
      <w:r w:rsidR="002B7451">
        <w:rPr>
          <w:rFonts w:eastAsia="Times New Roman"/>
          <w:color w:val="00000A"/>
          <w:sz w:val="24"/>
          <w:szCs w:val="24"/>
          <w:u w:color="000000"/>
          <w:bdr w:val="nil"/>
          <w:lang w:val="en-GB" w:eastAsia="zh-CN"/>
        </w:rPr>
        <w:t>d</w:t>
      </w:r>
      <w:r w:rsidRPr="00260A81">
        <w:rPr>
          <w:rFonts w:eastAsia="Times New Roman"/>
          <w:color w:val="00000A"/>
          <w:sz w:val="24"/>
          <w:szCs w:val="24"/>
          <w:u w:color="000000"/>
          <w:bdr w:val="nil"/>
          <w:lang w:val="en-GB" w:eastAsia="zh-CN"/>
        </w:rPr>
        <w:t>alībnieku</w:t>
      </w:r>
      <w:proofErr w:type="spellEnd"/>
      <w:r w:rsidR="002B7451">
        <w:rPr>
          <w:rFonts w:eastAsia="Times New Roman"/>
          <w:color w:val="00000A"/>
          <w:sz w:val="24"/>
          <w:szCs w:val="24"/>
          <w:u w:color="000000"/>
          <w:bdr w:val="nil"/>
          <w:lang w:val="en-GB" w:eastAsia="zh-CN"/>
        </w:rPr>
        <w:t>;</w:t>
      </w:r>
    </w:p>
    <w:p w14:paraId="73939D39" w14:textId="77777777" w:rsidR="00260A81" w:rsidRPr="00260A81" w:rsidRDefault="00260A81">
      <w:pPr>
        <w:widowControl/>
        <w:numPr>
          <w:ilvl w:val="1"/>
          <w:numId w:val="15"/>
        </w:numPr>
        <w:pBdr>
          <w:top w:val="nil"/>
          <w:left w:val="nil"/>
          <w:bottom w:val="nil"/>
          <w:right w:val="nil"/>
          <w:between w:val="nil"/>
          <w:bar w:val="nil"/>
        </w:pBdr>
        <w:suppressAutoHyphens/>
        <w:spacing w:after="0"/>
        <w:ind w:right="468"/>
        <w:rPr>
          <w:rFonts w:eastAsia="Times New Roman"/>
          <w:color w:val="00000A"/>
          <w:sz w:val="24"/>
          <w:szCs w:val="24"/>
          <w:u w:color="000000"/>
          <w:bdr w:val="nil"/>
          <w:lang w:val="en-GB" w:eastAsia="zh-CN"/>
        </w:rPr>
      </w:pPr>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Pedagoga</w:t>
      </w:r>
      <w:proofErr w:type="spellEnd"/>
      <w:r w:rsidRPr="00260A81">
        <w:rPr>
          <w:rFonts w:eastAsia="Times New Roman"/>
          <w:color w:val="00000A"/>
          <w:sz w:val="24"/>
          <w:szCs w:val="24"/>
          <w:u w:color="000000"/>
          <w:bdr w:val="nil"/>
          <w:lang w:val="en-GB" w:eastAsia="zh-CN"/>
        </w:rPr>
        <w:t xml:space="preserve">/u </w:t>
      </w:r>
      <w:proofErr w:type="spellStart"/>
      <w:r w:rsidRPr="00260A81">
        <w:rPr>
          <w:rFonts w:eastAsia="Times New Roman"/>
          <w:color w:val="00000A"/>
          <w:sz w:val="24"/>
          <w:szCs w:val="24"/>
          <w:u w:color="000000"/>
          <w:bdr w:val="nil"/>
          <w:lang w:val="en-GB" w:eastAsia="zh-CN"/>
        </w:rPr>
        <w:t>vārds</w:t>
      </w:r>
      <w:proofErr w:type="spellEnd"/>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uzvārds</w:t>
      </w:r>
      <w:proofErr w:type="spellEnd"/>
      <w:r w:rsidRPr="00260A81">
        <w:rPr>
          <w:rFonts w:eastAsia="Times New Roman"/>
          <w:color w:val="00000A"/>
          <w:sz w:val="24"/>
          <w:szCs w:val="24"/>
          <w:u w:color="000000"/>
          <w:bdr w:val="nil"/>
          <w:lang w:val="en-GB" w:eastAsia="zh-CN"/>
        </w:rPr>
        <w:t>;</w:t>
      </w:r>
    </w:p>
    <w:p w14:paraId="010376D7" w14:textId="77777777" w:rsidR="00260A81" w:rsidRPr="00260A81" w:rsidRDefault="00260A81">
      <w:pPr>
        <w:widowControl/>
        <w:numPr>
          <w:ilvl w:val="1"/>
          <w:numId w:val="15"/>
        </w:numPr>
        <w:pBdr>
          <w:top w:val="nil"/>
          <w:left w:val="nil"/>
          <w:bottom w:val="nil"/>
          <w:right w:val="nil"/>
          <w:between w:val="nil"/>
          <w:bar w:val="nil"/>
        </w:pBdr>
        <w:suppressAutoHyphens/>
        <w:spacing w:after="0"/>
        <w:ind w:right="468"/>
        <w:rPr>
          <w:rFonts w:eastAsia="Times New Roman"/>
          <w:color w:val="00000A"/>
          <w:sz w:val="24"/>
          <w:szCs w:val="24"/>
          <w:u w:color="000000"/>
          <w:bdr w:val="nil"/>
          <w:lang w:val="en-GB" w:eastAsia="zh-CN"/>
        </w:rPr>
      </w:pPr>
      <w:r w:rsidRPr="00260A81">
        <w:rPr>
          <w:rFonts w:eastAsia="Times New Roman"/>
          <w:color w:val="00000A"/>
          <w:sz w:val="24"/>
          <w:szCs w:val="24"/>
          <w:u w:color="000000"/>
          <w:bdr w:val="nil"/>
          <w:lang w:val="en-GB" w:eastAsia="zh-CN"/>
        </w:rPr>
        <w:t xml:space="preserve"> </w:t>
      </w:r>
      <w:proofErr w:type="spellStart"/>
      <w:r w:rsidRPr="00260A81">
        <w:rPr>
          <w:rFonts w:eastAsia="Times New Roman"/>
          <w:color w:val="00000A"/>
          <w:sz w:val="24"/>
          <w:szCs w:val="24"/>
          <w:u w:color="000000"/>
          <w:bdr w:val="nil"/>
          <w:lang w:val="en-GB" w:eastAsia="zh-CN"/>
        </w:rPr>
        <w:t>Kontktpersona</w:t>
      </w:r>
      <w:proofErr w:type="spellEnd"/>
      <w:r w:rsidRPr="00260A81">
        <w:rPr>
          <w:rFonts w:eastAsia="Times New Roman"/>
          <w:color w:val="00000A"/>
          <w:sz w:val="24"/>
          <w:szCs w:val="24"/>
          <w:u w:color="000000"/>
          <w:bdr w:val="nil"/>
          <w:lang w:val="en-GB" w:eastAsia="zh-CN"/>
        </w:rPr>
        <w:t>.</w:t>
      </w:r>
    </w:p>
    <w:p w14:paraId="7CF2D591" w14:textId="77777777" w:rsidR="00260A81" w:rsidRPr="00260A81" w:rsidRDefault="00260A81" w:rsidP="00260A81">
      <w:pPr>
        <w:widowControl/>
        <w:suppressAutoHyphens/>
        <w:spacing w:after="0"/>
        <w:ind w:right="468"/>
        <w:jc w:val="both"/>
        <w:rPr>
          <w:rFonts w:eastAsia="Times New Roman"/>
          <w:color w:val="00000A"/>
          <w:sz w:val="24"/>
          <w:szCs w:val="24"/>
          <w:lang w:val="lv-LV" w:eastAsia="zh-CN"/>
        </w:rPr>
      </w:pPr>
    </w:p>
    <w:p w14:paraId="0AF8161D" w14:textId="77777777" w:rsidR="00260A81" w:rsidRPr="00260A81" w:rsidRDefault="00260A81" w:rsidP="00260A81">
      <w:pPr>
        <w:widowControl/>
        <w:spacing w:after="0"/>
        <w:ind w:right="468"/>
        <w:rPr>
          <w:rFonts w:eastAsia="Times New Roman"/>
          <w:color w:val="00000A"/>
          <w:sz w:val="24"/>
          <w:szCs w:val="24"/>
          <w:lang w:val="lv-LV" w:eastAsia="zh-CN"/>
        </w:rPr>
      </w:pPr>
    </w:p>
    <w:p w14:paraId="6A750DE8" w14:textId="77777777" w:rsidR="00260A81" w:rsidRPr="00260A81" w:rsidRDefault="00260A81" w:rsidP="00260A81">
      <w:pPr>
        <w:widowControl/>
        <w:spacing w:after="0"/>
        <w:ind w:right="468"/>
        <w:rPr>
          <w:rFonts w:eastAsia="Times New Roman"/>
          <w:color w:val="00000A"/>
          <w:sz w:val="24"/>
          <w:szCs w:val="24"/>
          <w:lang w:val="lv-LV" w:eastAsia="zh-CN"/>
        </w:rPr>
      </w:pPr>
    </w:p>
    <w:p w14:paraId="1A4697FC" w14:textId="77777777" w:rsidR="00260A81" w:rsidRPr="00EF51DD" w:rsidRDefault="00260A81" w:rsidP="00102AFD">
      <w:pPr>
        <w:spacing w:after="0"/>
        <w:jc w:val="right"/>
        <w:rPr>
          <w:lang w:val="lv-LV"/>
        </w:rPr>
      </w:pPr>
    </w:p>
    <w:sectPr w:rsidR="00260A81" w:rsidRPr="00EF51DD">
      <w:footerReference w:type="default" r:id="rId21"/>
      <w:headerReference w:type="first" r:id="rId22"/>
      <w:type w:val="continuous"/>
      <w:pgSz w:w="11920" w:h="16838"/>
      <w:pgMar w:top="1134" w:right="1134" w:bottom="1134" w:left="1701" w:header="709"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D34EC" w14:textId="77777777" w:rsidR="003313CC" w:rsidRDefault="003313CC">
      <w:pPr>
        <w:spacing w:after="0" w:line="240" w:lineRule="auto"/>
      </w:pPr>
      <w:r>
        <w:separator/>
      </w:r>
    </w:p>
  </w:endnote>
  <w:endnote w:type="continuationSeparator" w:id="0">
    <w:p w14:paraId="00942DC5" w14:textId="77777777" w:rsidR="003313CC" w:rsidRDefault="00331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752659"/>
      <w:docPartObj>
        <w:docPartGallery w:val="Page Numbers (Bottom of Page)"/>
        <w:docPartUnique/>
      </w:docPartObj>
    </w:sdtPr>
    <w:sdtEndPr>
      <w:rPr>
        <w:sz w:val="24"/>
        <w:szCs w:val="24"/>
      </w:rPr>
    </w:sdtEndPr>
    <w:sdtContent>
      <w:p w14:paraId="36F13150" w14:textId="64513317" w:rsidR="002A11AD" w:rsidRPr="00512A45" w:rsidRDefault="002A11AD">
        <w:pPr>
          <w:pStyle w:val="Kjene"/>
          <w:jc w:val="center"/>
          <w:rPr>
            <w:sz w:val="24"/>
          </w:rPr>
        </w:pPr>
        <w:r w:rsidRPr="00512A45">
          <w:rPr>
            <w:sz w:val="24"/>
          </w:rPr>
          <w:fldChar w:fldCharType="begin"/>
        </w:r>
        <w:r w:rsidRPr="00512A45">
          <w:rPr>
            <w:sz w:val="24"/>
          </w:rPr>
          <w:instrText>PAGE   \* MERGEFORMAT</w:instrText>
        </w:r>
        <w:r w:rsidRPr="00512A45">
          <w:rPr>
            <w:sz w:val="24"/>
          </w:rPr>
          <w:fldChar w:fldCharType="separate"/>
        </w:r>
        <w:r w:rsidR="00737C97" w:rsidRPr="00737C97">
          <w:rPr>
            <w:noProof/>
            <w:sz w:val="24"/>
            <w:lang w:val="lv-LV"/>
          </w:rPr>
          <w:t>6</w:t>
        </w:r>
        <w:r w:rsidRPr="00512A45">
          <w:rPr>
            <w:sz w:val="24"/>
          </w:rPr>
          <w:fldChar w:fldCharType="end"/>
        </w:r>
      </w:p>
    </w:sdtContent>
  </w:sdt>
  <w:p w14:paraId="14762F8C" w14:textId="77777777" w:rsidR="00FC1126" w:rsidRDefault="00FC1126">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CDC76" w14:textId="77777777" w:rsidR="003313CC" w:rsidRDefault="003313CC">
      <w:pPr>
        <w:spacing w:after="0" w:line="240" w:lineRule="auto"/>
      </w:pPr>
      <w:r>
        <w:separator/>
      </w:r>
    </w:p>
  </w:footnote>
  <w:footnote w:type="continuationSeparator" w:id="0">
    <w:p w14:paraId="5383D51C" w14:textId="77777777" w:rsidR="003313CC" w:rsidRDefault="00331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3364" w14:textId="77777777" w:rsidR="00FC1126" w:rsidRDefault="00FC1126">
    <w:pPr>
      <w:pStyle w:val="Galvene"/>
      <w:rPr>
        <w:lang w:val="lv-LV"/>
      </w:rPr>
    </w:pPr>
  </w:p>
  <w:p w14:paraId="62167598" w14:textId="77777777" w:rsidR="00FC1126" w:rsidRDefault="00FC1126">
    <w:pPr>
      <w:pStyle w:val="Galvene"/>
      <w:rPr>
        <w:lang w:val="lv-LV"/>
      </w:rPr>
    </w:pPr>
  </w:p>
  <w:p w14:paraId="12AA2223" w14:textId="77777777" w:rsidR="00FC1126" w:rsidRDefault="00FC1126">
    <w:pPr>
      <w:pStyle w:val="Galvene"/>
      <w:rPr>
        <w:lang w:val="lv-LV"/>
      </w:rPr>
    </w:pPr>
  </w:p>
  <w:p w14:paraId="23EC4AFE" w14:textId="77777777" w:rsidR="00FC1126" w:rsidRDefault="00FC1126">
    <w:pPr>
      <w:pStyle w:val="Galvene"/>
      <w:jc w:val="center"/>
      <w:rPr>
        <w:lang w:val="lv-LV"/>
      </w:rPr>
    </w:pPr>
  </w:p>
  <w:p w14:paraId="3B05C78B" w14:textId="77777777" w:rsidR="00FC1126" w:rsidRDefault="00FC1126">
    <w:pPr>
      <w:pStyle w:val="Galvene"/>
      <w:rPr>
        <w:lang w:val="lv-LV"/>
      </w:rPr>
    </w:pPr>
  </w:p>
  <w:p w14:paraId="67C4EE18" w14:textId="77777777" w:rsidR="00FC1126" w:rsidRDefault="00FC1126">
    <w:pPr>
      <w:pStyle w:val="Galvene"/>
      <w:rPr>
        <w:lang w:val="lv-LV"/>
      </w:rPr>
    </w:pPr>
  </w:p>
  <w:p w14:paraId="08EEFD51" w14:textId="77777777" w:rsidR="00FC1126" w:rsidRDefault="00FC1126">
    <w:pPr>
      <w:pStyle w:val="Galvene"/>
      <w:rPr>
        <w:lang w:val="lv-LV"/>
      </w:rPr>
    </w:pPr>
  </w:p>
  <w:p w14:paraId="5378C3CC" w14:textId="77777777" w:rsidR="00FC1126" w:rsidRDefault="000010B1">
    <w:pPr>
      <w:pStyle w:val="Galvene"/>
      <w:tabs>
        <w:tab w:val="clear" w:pos="4320"/>
        <w:tab w:val="clear" w:pos="8640"/>
        <w:tab w:val="left" w:pos="3393"/>
      </w:tabs>
      <w:rPr>
        <w:lang w:val="lv-LV"/>
      </w:rPr>
    </w:pPr>
    <w:r>
      <w:rPr>
        <w:lang w:val="lv-LV"/>
      </w:rPr>
      <w:tab/>
    </w:r>
  </w:p>
  <w:p w14:paraId="5AFC4BDD" w14:textId="77777777" w:rsidR="00FC1126" w:rsidRDefault="000010B1">
    <w:pPr>
      <w:widowControl/>
      <w:tabs>
        <w:tab w:val="center" w:pos="4542"/>
        <w:tab w:val="left" w:pos="5685"/>
      </w:tabs>
      <w:spacing w:after="0" w:line="240" w:lineRule="auto"/>
      <w:rPr>
        <w:lang w:val="lv-LV"/>
      </w:rPr>
    </w:pPr>
    <w:r>
      <w:rPr>
        <w:noProof/>
        <w:lang w:val="lv-LV" w:eastAsia="lv-LV"/>
      </w:rPr>
      <mc:AlternateContent>
        <mc:Choice Requires="wpg">
          <w:drawing>
            <wp:anchor distT="0" distB="0" distL="114300" distR="114300" simplePos="0" relativeHeight="251658241" behindDoc="1" locked="0" layoutInCell="1" allowOverlap="1" wp14:anchorId="683968CD" wp14:editId="7D766D0A">
              <wp:simplePos x="0" y="0"/>
              <wp:positionH relativeFrom="margin">
                <wp:align>center</wp:align>
              </wp:positionH>
              <wp:positionV relativeFrom="page">
                <wp:posOffset>1910715</wp:posOffset>
              </wp:positionV>
              <wp:extent cx="4398645" cy="2540"/>
              <wp:effectExtent l="12065" t="7620" r="10160" b="10160"/>
              <wp:wrapNone/>
              <wp:docPr id="1" name="Group 6"/>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2" name="Brīvforma 2"/>
                      <wps:cNvSpPr/>
                      <wps:spPr>
                        <a:xfrm>
                          <a:off x="0" y="0"/>
                          <a:ext cx="4398120" cy="1800"/>
                        </a:xfrm>
                        <a:custGeom>
                          <a:avLst/>
                          <a:gdLst/>
                          <a:ahLst/>
                          <a:cxnLst/>
                          <a:rect l="l" t="t" r="r" b="b"/>
                          <a:pathLst>
                            <a:path w="6926" h="2">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xmlns:arto="http://schemas.microsoft.com/office/word/2006/arto" xmlns:a="http://schemas.openxmlformats.org/drawingml/2006/main" xmlns:pic="http://schemas.openxmlformats.org/drawingml/2006/picture">
          <w:pict w14:anchorId="5B676687">
            <v:group id="Group 6" style="position:absolute;margin-left:0;margin-top:150.45pt;width:346.35pt;height:.2pt;z-index:-503316477;mso-position-horizontal:center;mso-position-horizontal-relative:margin;mso-position-vertical-relative:page" coordsize="0,0" o:spid="_x0000_s1026" w14:anchorId="7DEB0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">
              <v:shape id="Brīvforma 2" style="position:absolute;width:4398120;height:1800;visibility:visible;mso-wrap-style:square;v-text-anchor:top" coordsize="6926,2" o:spid="_x0000_s1027" filled="f" strokecolor="#231f20" strokeweight=".09mm"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">
                <v:path arrowok="t"/>
              </v:shape>
              <w10:wrap anchorx="margin" anchory="page"/>
            </v:group>
          </w:pict>
        </mc:Fallback>
      </mc:AlternateContent>
    </w:r>
    <w:r>
      <w:rPr>
        <w:noProof/>
        <w:lang w:val="lv-LV" w:eastAsia="lv-LV"/>
      </w:rPr>
      <mc:AlternateContent>
        <mc:Choice Requires="wps">
          <w:drawing>
            <wp:anchor distT="0" distB="0" distL="114300" distR="114300" simplePos="0" relativeHeight="251658242" behindDoc="1" locked="0" layoutInCell="1" allowOverlap="1" wp14:anchorId="43422067" wp14:editId="5AE1EE5A">
              <wp:simplePos x="0" y="0"/>
              <wp:positionH relativeFrom="margin">
                <wp:align>center</wp:align>
              </wp:positionH>
              <wp:positionV relativeFrom="page">
                <wp:posOffset>2032635</wp:posOffset>
              </wp:positionV>
              <wp:extent cx="5840095" cy="315595"/>
              <wp:effectExtent l="0" t="1905" r="0" b="0"/>
              <wp:wrapNone/>
              <wp:docPr id="3" name="Text Box 8"/>
              <wp:cNvGraphicFramePr/>
              <a:graphic xmlns:a="http://schemas.openxmlformats.org/drawingml/2006/main">
                <a:graphicData uri="http://schemas.microsoft.com/office/word/2010/wordprocessingShape">
                  <wps:wsp>
                    <wps:cNvSpPr/>
                    <wps:spPr>
                      <a:xfrm>
                        <a:off x="0" y="0"/>
                        <a:ext cx="5839560" cy="315000"/>
                      </a:xfrm>
                      <a:prstGeom prst="rect">
                        <a:avLst/>
                      </a:prstGeom>
                      <a:noFill/>
                      <a:ln>
                        <a:noFill/>
                      </a:ln>
                    </wps:spPr>
                    <wps:style>
                      <a:lnRef idx="0">
                        <a:scrgbClr r="0" g="0" b="0"/>
                      </a:lnRef>
                      <a:fillRef idx="0">
                        <a:scrgbClr r="0" g="0" b="0"/>
                      </a:fillRef>
                      <a:effectRef idx="0">
                        <a:scrgbClr r="0" g="0" b="0"/>
                      </a:effectRef>
                      <a:fontRef idx="minor"/>
                    </wps:style>
                    <wps:txbx>
                      <w:txbxContent>
                        <w:p w14:paraId="084E9CE3" w14:textId="1B6948E9" w:rsidR="00FC1126" w:rsidRPr="00982C5F" w:rsidRDefault="00A52584">
                          <w:pPr>
                            <w:pStyle w:val="FrameContents"/>
                            <w:spacing w:after="0" w:line="194" w:lineRule="exact"/>
                            <w:ind w:left="20" w:right="-45"/>
                            <w:jc w:val="center"/>
                            <w:rPr>
                              <w:rFonts w:eastAsia="Times New Roman"/>
                              <w:sz w:val="17"/>
                              <w:szCs w:val="17"/>
                              <w:lang w:val="pt-PT"/>
                            </w:rPr>
                          </w:pPr>
                          <w:r w:rsidRPr="00FD7A1E">
                            <w:rPr>
                              <w:sz w:val="17"/>
                              <w:szCs w:val="17"/>
                              <w:lang w:val="lv-LV"/>
                            </w:rPr>
                            <w:t>Zigfrīda Annas Meierovica bulvāris 14</w:t>
                          </w:r>
                          <w:r w:rsidR="00C06A83">
                            <w:rPr>
                              <w:sz w:val="17"/>
                              <w:szCs w:val="17"/>
                              <w:lang w:val="lv-LV"/>
                            </w:rPr>
                            <w:t>‒</w:t>
                          </w:r>
                          <w:r>
                            <w:rPr>
                              <w:sz w:val="17"/>
                              <w:szCs w:val="17"/>
                              <w:lang w:val="lv-LV"/>
                            </w:rPr>
                            <w:t>7</w:t>
                          </w:r>
                          <w:r w:rsidR="000010B1">
                            <w:rPr>
                              <w:rFonts w:eastAsia="Times New Roman"/>
                              <w:color w:val="231F20"/>
                              <w:sz w:val="17"/>
                              <w:szCs w:val="17"/>
                            </w:rPr>
                            <w:t xml:space="preserve">, Rīga, LV-1050, tālr. </w:t>
                          </w:r>
                          <w:r w:rsidR="000010B1" w:rsidRPr="00982C5F">
                            <w:rPr>
                              <w:rFonts w:eastAsia="Times New Roman"/>
                              <w:color w:val="231F20"/>
                              <w:sz w:val="17"/>
                              <w:szCs w:val="17"/>
                              <w:lang w:val="pt-PT"/>
                            </w:rPr>
                            <w:t xml:space="preserve">67228985, e-pasts </w:t>
                          </w:r>
                          <w:r w:rsidR="00E9575A">
                            <w:rPr>
                              <w:rFonts w:eastAsia="Times New Roman"/>
                              <w:color w:val="231F20"/>
                              <w:sz w:val="17"/>
                              <w:szCs w:val="17"/>
                              <w:lang w:val="pt-PT"/>
                            </w:rPr>
                            <w:t>pasts</w:t>
                          </w:r>
                          <w:r w:rsidR="000010B1" w:rsidRPr="00982C5F">
                            <w:rPr>
                              <w:rFonts w:eastAsia="Times New Roman"/>
                              <w:color w:val="231F20"/>
                              <w:sz w:val="17"/>
                              <w:szCs w:val="17"/>
                              <w:lang w:val="pt-PT"/>
                            </w:rPr>
                            <w:t>@lnkc.gov.lv, www.lnkc.gov.lv</w:t>
                          </w:r>
                        </w:p>
                      </w:txbxContent>
                    </wps:txbx>
                    <wps:bodyPr lIns="0" tIns="0" rIns="0" bIns="0">
                      <a:noAutofit/>
                    </wps:bodyPr>
                  </wps:wsp>
                </a:graphicData>
              </a:graphic>
            </wp:anchor>
          </w:drawing>
        </mc:Choice>
        <mc:Fallback>
          <w:pict>
            <v:rect w14:anchorId="43422067" id="_x0000_s1031" style="position:absolute;margin-left:0;margin-top:160.05pt;width:459.85pt;height:24.85pt;z-index:-251658238;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" filled="f" stroked="f">
              <v:textbox inset="0,0,0,0">
                <w:txbxContent>
                  <w:p w14:paraId="084E9CE3" w14:textId="1B6948E9" w:rsidR="00FC1126" w:rsidRPr="00982C5F" w:rsidRDefault="00A52584">
                    <w:pPr>
                      <w:pStyle w:val="FrameContents"/>
                      <w:spacing w:after="0" w:line="194" w:lineRule="exact"/>
                      <w:ind w:left="20" w:right="-45"/>
                      <w:jc w:val="center"/>
                      <w:rPr>
                        <w:rFonts w:eastAsia="Times New Roman"/>
                        <w:sz w:val="17"/>
                        <w:szCs w:val="17"/>
                        <w:lang w:val="pt-PT"/>
                      </w:rPr>
                    </w:pPr>
                    <w:r w:rsidRPr="00FD7A1E">
                      <w:rPr>
                        <w:sz w:val="17"/>
                        <w:szCs w:val="17"/>
                        <w:lang w:val="lv-LV"/>
                      </w:rPr>
                      <w:t>Zigfrīda Annas Meierovica bulvāris 14</w:t>
                    </w:r>
                    <w:r w:rsidR="00C06A83">
                      <w:rPr>
                        <w:sz w:val="17"/>
                        <w:szCs w:val="17"/>
                        <w:lang w:val="lv-LV"/>
                      </w:rPr>
                      <w:t>‒</w:t>
                    </w:r>
                    <w:r>
                      <w:rPr>
                        <w:sz w:val="17"/>
                        <w:szCs w:val="17"/>
                        <w:lang w:val="lv-LV"/>
                      </w:rPr>
                      <w:t>7</w:t>
                    </w:r>
                    <w:r w:rsidR="000010B1">
                      <w:rPr>
                        <w:rFonts w:eastAsia="Times New Roman"/>
                        <w:color w:val="231F20"/>
                        <w:sz w:val="17"/>
                        <w:szCs w:val="17"/>
                      </w:rPr>
                      <w:t xml:space="preserve">, Rīga, LV-1050, tālr. </w:t>
                    </w:r>
                    <w:r w:rsidR="000010B1" w:rsidRPr="00982C5F">
                      <w:rPr>
                        <w:rFonts w:eastAsia="Times New Roman"/>
                        <w:color w:val="231F20"/>
                        <w:sz w:val="17"/>
                        <w:szCs w:val="17"/>
                        <w:lang w:val="pt-PT"/>
                      </w:rPr>
                      <w:t xml:space="preserve">67228985, e-pasts </w:t>
                    </w:r>
                    <w:r w:rsidR="00E9575A">
                      <w:rPr>
                        <w:rFonts w:eastAsia="Times New Roman"/>
                        <w:color w:val="231F20"/>
                        <w:sz w:val="17"/>
                        <w:szCs w:val="17"/>
                        <w:lang w:val="pt-PT"/>
                      </w:rPr>
                      <w:t>pasts</w:t>
                    </w:r>
                    <w:r w:rsidR="000010B1" w:rsidRPr="00982C5F">
                      <w:rPr>
                        <w:rFonts w:eastAsia="Times New Roman"/>
                        <w:color w:val="231F20"/>
                        <w:sz w:val="17"/>
                        <w:szCs w:val="17"/>
                        <w:lang w:val="pt-PT"/>
                      </w:rPr>
                      <w:t>@lnkc.gov.lv, www.lnkc.gov.lv</w:t>
                    </w:r>
                  </w:p>
                </w:txbxContent>
              </v:textbox>
              <w10:wrap anchorx="margin" anchory="page"/>
            </v:rect>
          </w:pict>
        </mc:Fallback>
      </mc:AlternateContent>
    </w:r>
    <w:r>
      <w:rPr>
        <w:noProof/>
        <w:lang w:val="lv-LV" w:eastAsia="lv-LV"/>
      </w:rPr>
      <w:drawing>
        <wp:anchor distT="0" distB="0" distL="114300" distR="119380" simplePos="0" relativeHeight="251658240" behindDoc="1" locked="0" layoutInCell="1" allowOverlap="1" wp14:anchorId="2881D1DB" wp14:editId="175C8C43">
          <wp:simplePos x="0" y="0"/>
          <wp:positionH relativeFrom="margin">
            <wp:align>center</wp:align>
          </wp:positionH>
          <wp:positionV relativeFrom="page">
            <wp:posOffset>742950</wp:posOffset>
          </wp:positionV>
          <wp:extent cx="5671820" cy="1033145"/>
          <wp:effectExtent l="0" t="0" r="0" b="0"/>
          <wp:wrapNone/>
          <wp:docPr id="1791747670" name="Attēls 179174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354"/>
    <w:multiLevelType w:val="hybridMultilevel"/>
    <w:tmpl w:val="833C3142"/>
    <w:lvl w:ilvl="0" w:tplc="506823D0">
      <w:start w:val="7"/>
      <w:numFmt w:val="upperRoman"/>
      <w:lvlText w:val="%1."/>
      <w:lvlJc w:val="left"/>
      <w:pPr>
        <w:ind w:left="1080" w:hanging="720"/>
      </w:pPr>
      <w:rPr>
        <w:rFonts w:hint="default"/>
      </w:rPr>
    </w:lvl>
    <w:lvl w:ilvl="1" w:tplc="130030FC">
      <w:start w:val="1"/>
      <w:numFmt w:val="decimal"/>
      <w:lvlText w:val="%2."/>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8F3890"/>
    <w:multiLevelType w:val="hybridMultilevel"/>
    <w:tmpl w:val="5946257A"/>
    <w:lvl w:ilvl="0" w:tplc="57DCE67C">
      <w:start w:val="9"/>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F4BDA"/>
    <w:multiLevelType w:val="hybridMultilevel"/>
    <w:tmpl w:val="2E2A798A"/>
    <w:lvl w:ilvl="0" w:tplc="0426000F">
      <w:start w:val="1"/>
      <w:numFmt w:val="decimal"/>
      <w:lvlText w:val="%1."/>
      <w:lvlJc w:val="left"/>
      <w:pPr>
        <w:ind w:left="5038" w:hanging="360"/>
      </w:pPr>
    </w:lvl>
    <w:lvl w:ilvl="1" w:tplc="04260019" w:tentative="1">
      <w:start w:val="1"/>
      <w:numFmt w:val="lowerLetter"/>
      <w:lvlText w:val="%2."/>
      <w:lvlJc w:val="left"/>
      <w:pPr>
        <w:ind w:left="5758" w:hanging="360"/>
      </w:pPr>
    </w:lvl>
    <w:lvl w:ilvl="2" w:tplc="0426001B" w:tentative="1">
      <w:start w:val="1"/>
      <w:numFmt w:val="lowerRoman"/>
      <w:lvlText w:val="%3."/>
      <w:lvlJc w:val="right"/>
      <w:pPr>
        <w:ind w:left="6478" w:hanging="180"/>
      </w:pPr>
    </w:lvl>
    <w:lvl w:ilvl="3" w:tplc="0426000F" w:tentative="1">
      <w:start w:val="1"/>
      <w:numFmt w:val="decimal"/>
      <w:lvlText w:val="%4."/>
      <w:lvlJc w:val="left"/>
      <w:pPr>
        <w:ind w:left="7198" w:hanging="360"/>
      </w:pPr>
    </w:lvl>
    <w:lvl w:ilvl="4" w:tplc="04260019" w:tentative="1">
      <w:start w:val="1"/>
      <w:numFmt w:val="lowerLetter"/>
      <w:lvlText w:val="%5."/>
      <w:lvlJc w:val="left"/>
      <w:pPr>
        <w:ind w:left="7918" w:hanging="360"/>
      </w:pPr>
    </w:lvl>
    <w:lvl w:ilvl="5" w:tplc="0426001B" w:tentative="1">
      <w:start w:val="1"/>
      <w:numFmt w:val="lowerRoman"/>
      <w:lvlText w:val="%6."/>
      <w:lvlJc w:val="right"/>
      <w:pPr>
        <w:ind w:left="8638" w:hanging="180"/>
      </w:pPr>
    </w:lvl>
    <w:lvl w:ilvl="6" w:tplc="0426000F" w:tentative="1">
      <w:start w:val="1"/>
      <w:numFmt w:val="decimal"/>
      <w:lvlText w:val="%7."/>
      <w:lvlJc w:val="left"/>
      <w:pPr>
        <w:ind w:left="9358" w:hanging="360"/>
      </w:pPr>
    </w:lvl>
    <w:lvl w:ilvl="7" w:tplc="04260019" w:tentative="1">
      <w:start w:val="1"/>
      <w:numFmt w:val="lowerLetter"/>
      <w:lvlText w:val="%8."/>
      <w:lvlJc w:val="left"/>
      <w:pPr>
        <w:ind w:left="10078" w:hanging="360"/>
      </w:pPr>
    </w:lvl>
    <w:lvl w:ilvl="8" w:tplc="0426001B" w:tentative="1">
      <w:start w:val="1"/>
      <w:numFmt w:val="lowerRoman"/>
      <w:lvlText w:val="%9."/>
      <w:lvlJc w:val="right"/>
      <w:pPr>
        <w:ind w:left="10798" w:hanging="180"/>
      </w:pPr>
    </w:lvl>
  </w:abstractNum>
  <w:abstractNum w:abstractNumId="3" w15:restartNumberingAfterBreak="0">
    <w:nsid w:val="16DE0456"/>
    <w:multiLevelType w:val="multilevel"/>
    <w:tmpl w:val="15DCEC20"/>
    <w:styleLink w:val="ImportedStyle2"/>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702"/>
        </w:tabs>
        <w:ind w:left="1632"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851"/>
        </w:tabs>
        <w:ind w:left="851" w:hanging="1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851"/>
        </w:tabs>
        <w:ind w:left="2225"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851"/>
        </w:tabs>
        <w:ind w:left="2729" w:hanging="9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851"/>
        </w:tabs>
        <w:ind w:left="3233" w:hanging="10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851"/>
        </w:tabs>
        <w:ind w:left="3737" w:hanging="1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851"/>
        </w:tabs>
        <w:ind w:left="4313" w:hanging="14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8250879"/>
    <w:multiLevelType w:val="multilevel"/>
    <w:tmpl w:val="E2D00C20"/>
    <w:lvl w:ilvl="0">
      <w:start w:val="1"/>
      <w:numFmt w:val="decimal"/>
      <w:lvlText w:val="%1."/>
      <w:lvlJc w:val="left"/>
      <w:pPr>
        <w:ind w:left="360" w:hanging="360"/>
      </w:pPr>
      <w:rPr>
        <w:rFonts w:ascii="Times New Roman" w:hAnsi="Times New Roman"/>
        <w:b w:val="0"/>
        <w:color w:val="auto"/>
        <w:sz w:val="24"/>
      </w:rPr>
    </w:lvl>
    <w:lvl w:ilvl="1">
      <w:start w:val="1"/>
      <w:numFmt w:val="decimal"/>
      <w:lvlText w:val="%1.%2."/>
      <w:lvlJc w:val="left"/>
      <w:pPr>
        <w:ind w:left="858" w:hanging="432"/>
      </w:pPr>
      <w:rPr>
        <w:rFonts w:ascii="Times New Roman" w:hAnsi="Times New Roman"/>
        <w:b w:val="0"/>
        <w:sz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CD120D"/>
    <w:multiLevelType w:val="multilevel"/>
    <w:tmpl w:val="5BBE0FA0"/>
    <w:lvl w:ilvl="0">
      <w:start w:val="2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CD14313"/>
    <w:multiLevelType w:val="hybridMultilevel"/>
    <w:tmpl w:val="6BEA4E98"/>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0130F3"/>
    <w:multiLevelType w:val="hybridMultilevel"/>
    <w:tmpl w:val="27044216"/>
    <w:lvl w:ilvl="0" w:tplc="57DCE67C">
      <w:start w:val="9"/>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6D67F5"/>
    <w:multiLevelType w:val="hybridMultilevel"/>
    <w:tmpl w:val="2960C982"/>
    <w:lvl w:ilvl="0" w:tplc="0426000F">
      <w:start w:val="1"/>
      <w:numFmt w:val="decimal"/>
      <w:lvlText w:val="%1."/>
      <w:lvlJc w:val="left"/>
      <w:pPr>
        <w:ind w:left="1637" w:hanging="360"/>
      </w:p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9" w15:restartNumberingAfterBreak="0">
    <w:nsid w:val="2B8430E8"/>
    <w:multiLevelType w:val="multilevel"/>
    <w:tmpl w:val="CF7090E6"/>
    <w:lvl w:ilvl="0">
      <w:start w:val="9"/>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0" w15:restartNumberingAfterBreak="0">
    <w:nsid w:val="360B7F98"/>
    <w:multiLevelType w:val="hybridMultilevel"/>
    <w:tmpl w:val="66540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133602"/>
    <w:multiLevelType w:val="hybridMultilevel"/>
    <w:tmpl w:val="C9A2F20A"/>
    <w:lvl w:ilvl="0" w:tplc="E078E0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076355E"/>
    <w:multiLevelType w:val="multilevel"/>
    <w:tmpl w:val="D71851C6"/>
    <w:lvl w:ilvl="0">
      <w:start w:val="22"/>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82690"/>
    <w:multiLevelType w:val="multilevel"/>
    <w:tmpl w:val="0B204F14"/>
    <w:lvl w:ilvl="0">
      <w:start w:val="1"/>
      <w:numFmt w:val="decimal"/>
      <w:lvlText w:val="%1."/>
      <w:lvlJc w:val="left"/>
      <w:pPr>
        <w:ind w:left="720" w:hanging="360"/>
      </w:pPr>
      <w:rPr>
        <w:rFonts w:ascii="Times New Roman" w:eastAsiaTheme="minorHAnsi" w:hAnsi="Times New Roman" w:cs="Times New Roman"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6E6C5E"/>
    <w:multiLevelType w:val="hybridMultilevel"/>
    <w:tmpl w:val="36B8A5B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9D42F5"/>
    <w:multiLevelType w:val="hybridMultilevel"/>
    <w:tmpl w:val="E884AB4E"/>
    <w:lvl w:ilvl="0" w:tplc="57DCE67C">
      <w:start w:val="9"/>
      <w:numFmt w:val="bullet"/>
      <w:lvlText w:val="-"/>
      <w:lvlJc w:val="left"/>
      <w:pPr>
        <w:ind w:left="610" w:hanging="360"/>
      </w:pPr>
      <w:rPr>
        <w:rFonts w:ascii="Aptos" w:eastAsiaTheme="minorHAnsi" w:hAnsi="Aptos" w:cstheme="minorBidi" w:hint="default"/>
      </w:rPr>
    </w:lvl>
    <w:lvl w:ilvl="1" w:tplc="04260003" w:tentative="1">
      <w:start w:val="1"/>
      <w:numFmt w:val="bullet"/>
      <w:lvlText w:val="o"/>
      <w:lvlJc w:val="left"/>
      <w:pPr>
        <w:ind w:left="1330" w:hanging="360"/>
      </w:pPr>
      <w:rPr>
        <w:rFonts w:ascii="Courier New" w:hAnsi="Courier New" w:cs="Courier New" w:hint="default"/>
      </w:rPr>
    </w:lvl>
    <w:lvl w:ilvl="2" w:tplc="04260005" w:tentative="1">
      <w:start w:val="1"/>
      <w:numFmt w:val="bullet"/>
      <w:lvlText w:val=""/>
      <w:lvlJc w:val="left"/>
      <w:pPr>
        <w:ind w:left="2050" w:hanging="360"/>
      </w:pPr>
      <w:rPr>
        <w:rFonts w:ascii="Wingdings" w:hAnsi="Wingdings" w:hint="default"/>
      </w:rPr>
    </w:lvl>
    <w:lvl w:ilvl="3" w:tplc="04260001" w:tentative="1">
      <w:start w:val="1"/>
      <w:numFmt w:val="bullet"/>
      <w:lvlText w:val=""/>
      <w:lvlJc w:val="left"/>
      <w:pPr>
        <w:ind w:left="2770" w:hanging="360"/>
      </w:pPr>
      <w:rPr>
        <w:rFonts w:ascii="Symbol" w:hAnsi="Symbol" w:hint="default"/>
      </w:rPr>
    </w:lvl>
    <w:lvl w:ilvl="4" w:tplc="04260003" w:tentative="1">
      <w:start w:val="1"/>
      <w:numFmt w:val="bullet"/>
      <w:lvlText w:val="o"/>
      <w:lvlJc w:val="left"/>
      <w:pPr>
        <w:ind w:left="3490" w:hanging="360"/>
      </w:pPr>
      <w:rPr>
        <w:rFonts w:ascii="Courier New" w:hAnsi="Courier New" w:cs="Courier New" w:hint="default"/>
      </w:rPr>
    </w:lvl>
    <w:lvl w:ilvl="5" w:tplc="04260005" w:tentative="1">
      <w:start w:val="1"/>
      <w:numFmt w:val="bullet"/>
      <w:lvlText w:val=""/>
      <w:lvlJc w:val="left"/>
      <w:pPr>
        <w:ind w:left="4210" w:hanging="360"/>
      </w:pPr>
      <w:rPr>
        <w:rFonts w:ascii="Wingdings" w:hAnsi="Wingdings" w:hint="default"/>
      </w:rPr>
    </w:lvl>
    <w:lvl w:ilvl="6" w:tplc="04260001" w:tentative="1">
      <w:start w:val="1"/>
      <w:numFmt w:val="bullet"/>
      <w:lvlText w:val=""/>
      <w:lvlJc w:val="left"/>
      <w:pPr>
        <w:ind w:left="4930" w:hanging="360"/>
      </w:pPr>
      <w:rPr>
        <w:rFonts w:ascii="Symbol" w:hAnsi="Symbol" w:hint="default"/>
      </w:rPr>
    </w:lvl>
    <w:lvl w:ilvl="7" w:tplc="04260003" w:tentative="1">
      <w:start w:val="1"/>
      <w:numFmt w:val="bullet"/>
      <w:lvlText w:val="o"/>
      <w:lvlJc w:val="left"/>
      <w:pPr>
        <w:ind w:left="5650" w:hanging="360"/>
      </w:pPr>
      <w:rPr>
        <w:rFonts w:ascii="Courier New" w:hAnsi="Courier New" w:cs="Courier New" w:hint="default"/>
      </w:rPr>
    </w:lvl>
    <w:lvl w:ilvl="8" w:tplc="04260005" w:tentative="1">
      <w:start w:val="1"/>
      <w:numFmt w:val="bullet"/>
      <w:lvlText w:val=""/>
      <w:lvlJc w:val="left"/>
      <w:pPr>
        <w:ind w:left="6370" w:hanging="360"/>
      </w:pPr>
      <w:rPr>
        <w:rFonts w:ascii="Wingdings" w:hAnsi="Wingdings" w:hint="default"/>
      </w:rPr>
    </w:lvl>
  </w:abstractNum>
  <w:abstractNum w:abstractNumId="16" w15:restartNumberingAfterBreak="0">
    <w:nsid w:val="503842EF"/>
    <w:multiLevelType w:val="hybridMultilevel"/>
    <w:tmpl w:val="0E1A41E4"/>
    <w:lvl w:ilvl="0" w:tplc="57DCE67C">
      <w:start w:val="9"/>
      <w:numFmt w:val="bullet"/>
      <w:lvlText w:val="-"/>
      <w:lvlJc w:val="left"/>
      <w:pPr>
        <w:ind w:left="294" w:hanging="360"/>
      </w:pPr>
      <w:rPr>
        <w:rFonts w:ascii="Aptos" w:eastAsiaTheme="minorHAnsi" w:hAnsi="Aptos" w:cstheme="minorBidi" w:hint="default"/>
      </w:rPr>
    </w:lvl>
    <w:lvl w:ilvl="1" w:tplc="04260003" w:tentative="1">
      <w:start w:val="1"/>
      <w:numFmt w:val="bullet"/>
      <w:lvlText w:val="o"/>
      <w:lvlJc w:val="left"/>
      <w:pPr>
        <w:ind w:left="1014" w:hanging="360"/>
      </w:pPr>
      <w:rPr>
        <w:rFonts w:ascii="Courier New" w:hAnsi="Courier New" w:cs="Courier New" w:hint="default"/>
      </w:rPr>
    </w:lvl>
    <w:lvl w:ilvl="2" w:tplc="04260005" w:tentative="1">
      <w:start w:val="1"/>
      <w:numFmt w:val="bullet"/>
      <w:lvlText w:val=""/>
      <w:lvlJc w:val="left"/>
      <w:pPr>
        <w:ind w:left="1734" w:hanging="360"/>
      </w:pPr>
      <w:rPr>
        <w:rFonts w:ascii="Wingdings" w:hAnsi="Wingdings" w:hint="default"/>
      </w:rPr>
    </w:lvl>
    <w:lvl w:ilvl="3" w:tplc="04260001" w:tentative="1">
      <w:start w:val="1"/>
      <w:numFmt w:val="bullet"/>
      <w:lvlText w:val=""/>
      <w:lvlJc w:val="left"/>
      <w:pPr>
        <w:ind w:left="2454" w:hanging="360"/>
      </w:pPr>
      <w:rPr>
        <w:rFonts w:ascii="Symbol" w:hAnsi="Symbol" w:hint="default"/>
      </w:rPr>
    </w:lvl>
    <w:lvl w:ilvl="4" w:tplc="04260003" w:tentative="1">
      <w:start w:val="1"/>
      <w:numFmt w:val="bullet"/>
      <w:lvlText w:val="o"/>
      <w:lvlJc w:val="left"/>
      <w:pPr>
        <w:ind w:left="3174" w:hanging="360"/>
      </w:pPr>
      <w:rPr>
        <w:rFonts w:ascii="Courier New" w:hAnsi="Courier New" w:cs="Courier New" w:hint="default"/>
      </w:rPr>
    </w:lvl>
    <w:lvl w:ilvl="5" w:tplc="04260005" w:tentative="1">
      <w:start w:val="1"/>
      <w:numFmt w:val="bullet"/>
      <w:lvlText w:val=""/>
      <w:lvlJc w:val="left"/>
      <w:pPr>
        <w:ind w:left="3894" w:hanging="360"/>
      </w:pPr>
      <w:rPr>
        <w:rFonts w:ascii="Wingdings" w:hAnsi="Wingdings" w:hint="default"/>
      </w:rPr>
    </w:lvl>
    <w:lvl w:ilvl="6" w:tplc="04260001" w:tentative="1">
      <w:start w:val="1"/>
      <w:numFmt w:val="bullet"/>
      <w:lvlText w:val=""/>
      <w:lvlJc w:val="left"/>
      <w:pPr>
        <w:ind w:left="4614" w:hanging="360"/>
      </w:pPr>
      <w:rPr>
        <w:rFonts w:ascii="Symbol" w:hAnsi="Symbol" w:hint="default"/>
      </w:rPr>
    </w:lvl>
    <w:lvl w:ilvl="7" w:tplc="04260003" w:tentative="1">
      <w:start w:val="1"/>
      <w:numFmt w:val="bullet"/>
      <w:lvlText w:val="o"/>
      <w:lvlJc w:val="left"/>
      <w:pPr>
        <w:ind w:left="5334" w:hanging="360"/>
      </w:pPr>
      <w:rPr>
        <w:rFonts w:ascii="Courier New" w:hAnsi="Courier New" w:cs="Courier New" w:hint="default"/>
      </w:rPr>
    </w:lvl>
    <w:lvl w:ilvl="8" w:tplc="04260005" w:tentative="1">
      <w:start w:val="1"/>
      <w:numFmt w:val="bullet"/>
      <w:lvlText w:val=""/>
      <w:lvlJc w:val="left"/>
      <w:pPr>
        <w:ind w:left="6054" w:hanging="360"/>
      </w:pPr>
      <w:rPr>
        <w:rFonts w:ascii="Wingdings" w:hAnsi="Wingdings" w:hint="default"/>
      </w:rPr>
    </w:lvl>
  </w:abstractNum>
  <w:abstractNum w:abstractNumId="17" w15:restartNumberingAfterBreak="0">
    <w:nsid w:val="593E584F"/>
    <w:multiLevelType w:val="hybridMultilevel"/>
    <w:tmpl w:val="CEEA5FE8"/>
    <w:lvl w:ilvl="0" w:tplc="A3929D0A">
      <w:start w:val="7"/>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DAF8DEB8">
      <w:start w:val="1"/>
      <w:numFmt w:val="decimal"/>
      <w:lvlText w:val="%5."/>
      <w:lvlJc w:val="left"/>
      <w:pPr>
        <w:ind w:left="3600" w:hanging="360"/>
      </w:pPr>
      <w:rPr>
        <w:rFonts w:ascii="Times New Roman" w:eastAsia="Arial Unicode MS" w:hAnsi="Times New Roman" w:cs="Times New Roman"/>
      </w:r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B9C2730"/>
    <w:multiLevelType w:val="hybridMultilevel"/>
    <w:tmpl w:val="42F62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3F1AC5"/>
    <w:multiLevelType w:val="hybridMultilevel"/>
    <w:tmpl w:val="2AFC86F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581B16"/>
    <w:multiLevelType w:val="hybridMultilevel"/>
    <w:tmpl w:val="C3AE66D0"/>
    <w:lvl w:ilvl="0" w:tplc="57DCE67C">
      <w:start w:val="9"/>
      <w:numFmt w:val="bullet"/>
      <w:lvlText w:val="-"/>
      <w:lvlJc w:val="left"/>
      <w:pPr>
        <w:ind w:left="617" w:hanging="360"/>
      </w:pPr>
      <w:rPr>
        <w:rFonts w:ascii="Aptos" w:eastAsiaTheme="minorHAnsi" w:hAnsi="Aptos" w:cstheme="minorBidi" w:hint="default"/>
      </w:rPr>
    </w:lvl>
    <w:lvl w:ilvl="1" w:tplc="04260003" w:tentative="1">
      <w:start w:val="1"/>
      <w:numFmt w:val="bullet"/>
      <w:lvlText w:val="o"/>
      <w:lvlJc w:val="left"/>
      <w:pPr>
        <w:ind w:left="1337" w:hanging="360"/>
      </w:pPr>
      <w:rPr>
        <w:rFonts w:ascii="Courier New" w:hAnsi="Courier New" w:cs="Courier New" w:hint="default"/>
      </w:rPr>
    </w:lvl>
    <w:lvl w:ilvl="2" w:tplc="04260005" w:tentative="1">
      <w:start w:val="1"/>
      <w:numFmt w:val="bullet"/>
      <w:lvlText w:val=""/>
      <w:lvlJc w:val="left"/>
      <w:pPr>
        <w:ind w:left="2057" w:hanging="360"/>
      </w:pPr>
      <w:rPr>
        <w:rFonts w:ascii="Wingdings" w:hAnsi="Wingdings" w:hint="default"/>
      </w:rPr>
    </w:lvl>
    <w:lvl w:ilvl="3" w:tplc="04260001" w:tentative="1">
      <w:start w:val="1"/>
      <w:numFmt w:val="bullet"/>
      <w:lvlText w:val=""/>
      <w:lvlJc w:val="left"/>
      <w:pPr>
        <w:ind w:left="2777" w:hanging="360"/>
      </w:pPr>
      <w:rPr>
        <w:rFonts w:ascii="Symbol" w:hAnsi="Symbol" w:hint="default"/>
      </w:rPr>
    </w:lvl>
    <w:lvl w:ilvl="4" w:tplc="04260003" w:tentative="1">
      <w:start w:val="1"/>
      <w:numFmt w:val="bullet"/>
      <w:lvlText w:val="o"/>
      <w:lvlJc w:val="left"/>
      <w:pPr>
        <w:ind w:left="3497" w:hanging="360"/>
      </w:pPr>
      <w:rPr>
        <w:rFonts w:ascii="Courier New" w:hAnsi="Courier New" w:cs="Courier New" w:hint="default"/>
      </w:rPr>
    </w:lvl>
    <w:lvl w:ilvl="5" w:tplc="04260005" w:tentative="1">
      <w:start w:val="1"/>
      <w:numFmt w:val="bullet"/>
      <w:lvlText w:val=""/>
      <w:lvlJc w:val="left"/>
      <w:pPr>
        <w:ind w:left="4217" w:hanging="360"/>
      </w:pPr>
      <w:rPr>
        <w:rFonts w:ascii="Wingdings" w:hAnsi="Wingdings" w:hint="default"/>
      </w:rPr>
    </w:lvl>
    <w:lvl w:ilvl="6" w:tplc="04260001" w:tentative="1">
      <w:start w:val="1"/>
      <w:numFmt w:val="bullet"/>
      <w:lvlText w:val=""/>
      <w:lvlJc w:val="left"/>
      <w:pPr>
        <w:ind w:left="4937" w:hanging="360"/>
      </w:pPr>
      <w:rPr>
        <w:rFonts w:ascii="Symbol" w:hAnsi="Symbol" w:hint="default"/>
      </w:rPr>
    </w:lvl>
    <w:lvl w:ilvl="7" w:tplc="04260003" w:tentative="1">
      <w:start w:val="1"/>
      <w:numFmt w:val="bullet"/>
      <w:lvlText w:val="o"/>
      <w:lvlJc w:val="left"/>
      <w:pPr>
        <w:ind w:left="5657" w:hanging="360"/>
      </w:pPr>
      <w:rPr>
        <w:rFonts w:ascii="Courier New" w:hAnsi="Courier New" w:cs="Courier New" w:hint="default"/>
      </w:rPr>
    </w:lvl>
    <w:lvl w:ilvl="8" w:tplc="04260005" w:tentative="1">
      <w:start w:val="1"/>
      <w:numFmt w:val="bullet"/>
      <w:lvlText w:val=""/>
      <w:lvlJc w:val="left"/>
      <w:pPr>
        <w:ind w:left="6377" w:hanging="360"/>
      </w:pPr>
      <w:rPr>
        <w:rFonts w:ascii="Wingdings" w:hAnsi="Wingdings" w:hint="default"/>
      </w:rPr>
    </w:lvl>
  </w:abstractNum>
  <w:abstractNum w:abstractNumId="21" w15:restartNumberingAfterBreak="0">
    <w:nsid w:val="6DA1169D"/>
    <w:multiLevelType w:val="hybridMultilevel"/>
    <w:tmpl w:val="93001268"/>
    <w:lvl w:ilvl="0" w:tplc="0426000F">
      <w:start w:val="2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36682A"/>
    <w:multiLevelType w:val="hybridMultilevel"/>
    <w:tmpl w:val="2B6C4642"/>
    <w:lvl w:ilvl="0" w:tplc="57DCE67C">
      <w:start w:val="9"/>
      <w:numFmt w:val="bullet"/>
      <w:lvlText w:val="-"/>
      <w:lvlJc w:val="left"/>
      <w:pPr>
        <w:ind w:left="1080" w:hanging="360"/>
      </w:pPr>
      <w:rPr>
        <w:rFonts w:ascii="Aptos" w:eastAsiaTheme="minorHAnsi" w:hAnsi="Aptos"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25E403A"/>
    <w:multiLevelType w:val="hybridMultilevel"/>
    <w:tmpl w:val="F26CCFDA"/>
    <w:lvl w:ilvl="0" w:tplc="0426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7A00B7D"/>
    <w:multiLevelType w:val="multilevel"/>
    <w:tmpl w:val="BB6A48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461324"/>
    <w:multiLevelType w:val="multilevel"/>
    <w:tmpl w:val="D32CF9F4"/>
    <w:lvl w:ilvl="0">
      <w:start w:val="1"/>
      <w:numFmt w:val="decimal"/>
      <w:lvlText w:val="%1."/>
      <w:lvlJc w:val="left"/>
      <w:pPr>
        <w:tabs>
          <w:tab w:val="num" w:pos="360"/>
        </w:tabs>
        <w:ind w:left="360" w:hanging="360"/>
      </w:pPr>
      <w:rPr>
        <w:b w:val="0"/>
        <w:bCs/>
        <w:sz w:val="26"/>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60342710">
    <w:abstractNumId w:val="4"/>
  </w:num>
  <w:num w:numId="2" w16cid:durableId="1129788184">
    <w:abstractNumId w:val="3"/>
  </w:num>
  <w:num w:numId="3" w16cid:durableId="1906406329">
    <w:abstractNumId w:val="21"/>
  </w:num>
  <w:num w:numId="4" w16cid:durableId="1979843781">
    <w:abstractNumId w:val="5"/>
  </w:num>
  <w:num w:numId="5" w16cid:durableId="890962083">
    <w:abstractNumId w:val="0"/>
  </w:num>
  <w:num w:numId="6" w16cid:durableId="400719565">
    <w:abstractNumId w:val="19"/>
  </w:num>
  <w:num w:numId="7" w16cid:durableId="1163204505">
    <w:abstractNumId w:val="6"/>
  </w:num>
  <w:num w:numId="8" w16cid:durableId="243495187">
    <w:abstractNumId w:val="22"/>
  </w:num>
  <w:num w:numId="9" w16cid:durableId="840924344">
    <w:abstractNumId w:val="11"/>
  </w:num>
  <w:num w:numId="10" w16cid:durableId="759183040">
    <w:abstractNumId w:val="8"/>
  </w:num>
  <w:num w:numId="11" w16cid:durableId="518735877">
    <w:abstractNumId w:val="10"/>
  </w:num>
  <w:num w:numId="12" w16cid:durableId="235286818">
    <w:abstractNumId w:val="7"/>
  </w:num>
  <w:num w:numId="13" w16cid:durableId="2008316128">
    <w:abstractNumId w:val="1"/>
  </w:num>
  <w:num w:numId="14" w16cid:durableId="851723646">
    <w:abstractNumId w:val="24"/>
  </w:num>
  <w:num w:numId="15" w16cid:durableId="777258397">
    <w:abstractNumId w:val="13"/>
  </w:num>
  <w:num w:numId="16" w16cid:durableId="1316450663">
    <w:abstractNumId w:val="15"/>
  </w:num>
  <w:num w:numId="17" w16cid:durableId="620191563">
    <w:abstractNumId w:val="23"/>
  </w:num>
  <w:num w:numId="18" w16cid:durableId="511140125">
    <w:abstractNumId w:val="18"/>
  </w:num>
  <w:num w:numId="19" w16cid:durableId="1338733942">
    <w:abstractNumId w:val="2"/>
  </w:num>
  <w:num w:numId="20" w16cid:durableId="1856309029">
    <w:abstractNumId w:val="16"/>
  </w:num>
  <w:num w:numId="21" w16cid:durableId="919564584">
    <w:abstractNumId w:val="9"/>
  </w:num>
  <w:num w:numId="22" w16cid:durableId="2048675365">
    <w:abstractNumId w:val="14"/>
  </w:num>
  <w:num w:numId="23" w16cid:durableId="700672842">
    <w:abstractNumId w:val="17"/>
  </w:num>
  <w:num w:numId="24" w16cid:durableId="1160119772">
    <w:abstractNumId w:val="25"/>
  </w:num>
  <w:num w:numId="25" w16cid:durableId="1421952737">
    <w:abstractNumId w:val="20"/>
  </w:num>
  <w:num w:numId="26" w16cid:durableId="380400324">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26"/>
    <w:rsid w:val="000004F2"/>
    <w:rsid w:val="000010B1"/>
    <w:rsid w:val="000079C4"/>
    <w:rsid w:val="00010E6E"/>
    <w:rsid w:val="0001562B"/>
    <w:rsid w:val="0001771A"/>
    <w:rsid w:val="000210AD"/>
    <w:rsid w:val="000214CB"/>
    <w:rsid w:val="0002723A"/>
    <w:rsid w:val="000326FE"/>
    <w:rsid w:val="0003286D"/>
    <w:rsid w:val="000333B3"/>
    <w:rsid w:val="00035E7E"/>
    <w:rsid w:val="000379E1"/>
    <w:rsid w:val="00041750"/>
    <w:rsid w:val="00044C93"/>
    <w:rsid w:val="00053F0A"/>
    <w:rsid w:val="000617D8"/>
    <w:rsid w:val="00061F4C"/>
    <w:rsid w:val="00062627"/>
    <w:rsid w:val="000641EE"/>
    <w:rsid w:val="00066E1B"/>
    <w:rsid w:val="00066EBD"/>
    <w:rsid w:val="0007026D"/>
    <w:rsid w:val="000736E6"/>
    <w:rsid w:val="000742E3"/>
    <w:rsid w:val="000753A9"/>
    <w:rsid w:val="00076757"/>
    <w:rsid w:val="0008125B"/>
    <w:rsid w:val="000A06A9"/>
    <w:rsid w:val="000A1502"/>
    <w:rsid w:val="000A4AC1"/>
    <w:rsid w:val="000A6397"/>
    <w:rsid w:val="000B2844"/>
    <w:rsid w:val="000B66F2"/>
    <w:rsid w:val="000B7F02"/>
    <w:rsid w:val="000C030E"/>
    <w:rsid w:val="000C1B7C"/>
    <w:rsid w:val="000C3C2B"/>
    <w:rsid w:val="000C4CD7"/>
    <w:rsid w:val="000C6014"/>
    <w:rsid w:val="000C64C8"/>
    <w:rsid w:val="000C7DE6"/>
    <w:rsid w:val="000D2C7A"/>
    <w:rsid w:val="000D4651"/>
    <w:rsid w:val="000D5DA9"/>
    <w:rsid w:val="000D7CBD"/>
    <w:rsid w:val="000D7E33"/>
    <w:rsid w:val="000E0FAA"/>
    <w:rsid w:val="000E4685"/>
    <w:rsid w:val="000E5912"/>
    <w:rsid w:val="000F230F"/>
    <w:rsid w:val="000F27DF"/>
    <w:rsid w:val="000F301D"/>
    <w:rsid w:val="000F30A3"/>
    <w:rsid w:val="000F53C3"/>
    <w:rsid w:val="000F57C5"/>
    <w:rsid w:val="00102AFD"/>
    <w:rsid w:val="00107FE1"/>
    <w:rsid w:val="00113B78"/>
    <w:rsid w:val="0011490A"/>
    <w:rsid w:val="00115474"/>
    <w:rsid w:val="001256F8"/>
    <w:rsid w:val="001279FC"/>
    <w:rsid w:val="00136519"/>
    <w:rsid w:val="00144A97"/>
    <w:rsid w:val="00146743"/>
    <w:rsid w:val="00150F6B"/>
    <w:rsid w:val="00151B86"/>
    <w:rsid w:val="00152554"/>
    <w:rsid w:val="00153066"/>
    <w:rsid w:val="00153116"/>
    <w:rsid w:val="0015573C"/>
    <w:rsid w:val="001559F3"/>
    <w:rsid w:val="00156AF4"/>
    <w:rsid w:val="00157D90"/>
    <w:rsid w:val="00160B12"/>
    <w:rsid w:val="001621AA"/>
    <w:rsid w:val="0016411D"/>
    <w:rsid w:val="0017266A"/>
    <w:rsid w:val="00176954"/>
    <w:rsid w:val="0018089E"/>
    <w:rsid w:val="0018164B"/>
    <w:rsid w:val="00183324"/>
    <w:rsid w:val="0018688A"/>
    <w:rsid w:val="00190EC9"/>
    <w:rsid w:val="001938E2"/>
    <w:rsid w:val="001A431C"/>
    <w:rsid w:val="001A6DB9"/>
    <w:rsid w:val="001B3CA5"/>
    <w:rsid w:val="001B414D"/>
    <w:rsid w:val="001B4A87"/>
    <w:rsid w:val="001B50CB"/>
    <w:rsid w:val="001C1899"/>
    <w:rsid w:val="001D4C5D"/>
    <w:rsid w:val="001D56B7"/>
    <w:rsid w:val="001D5A7E"/>
    <w:rsid w:val="001D7B91"/>
    <w:rsid w:val="001E1A39"/>
    <w:rsid w:val="001E26EA"/>
    <w:rsid w:val="001E33B2"/>
    <w:rsid w:val="001F3933"/>
    <w:rsid w:val="001F5E05"/>
    <w:rsid w:val="002000B5"/>
    <w:rsid w:val="002011D9"/>
    <w:rsid w:val="002012DA"/>
    <w:rsid w:val="00203E1B"/>
    <w:rsid w:val="00207E8A"/>
    <w:rsid w:val="00210440"/>
    <w:rsid w:val="00215057"/>
    <w:rsid w:val="00226A6D"/>
    <w:rsid w:val="00235CC9"/>
    <w:rsid w:val="00235E43"/>
    <w:rsid w:val="002467C4"/>
    <w:rsid w:val="002505CE"/>
    <w:rsid w:val="00260A81"/>
    <w:rsid w:val="0026409D"/>
    <w:rsid w:val="0026424A"/>
    <w:rsid w:val="00265F1C"/>
    <w:rsid w:val="002716F3"/>
    <w:rsid w:val="00275173"/>
    <w:rsid w:val="00275E24"/>
    <w:rsid w:val="0027E77F"/>
    <w:rsid w:val="00283CEC"/>
    <w:rsid w:val="00290942"/>
    <w:rsid w:val="00291382"/>
    <w:rsid w:val="002923D6"/>
    <w:rsid w:val="00294516"/>
    <w:rsid w:val="00294CCD"/>
    <w:rsid w:val="002960F7"/>
    <w:rsid w:val="00297436"/>
    <w:rsid w:val="00297950"/>
    <w:rsid w:val="002A11AD"/>
    <w:rsid w:val="002A37E1"/>
    <w:rsid w:val="002A4C96"/>
    <w:rsid w:val="002A7596"/>
    <w:rsid w:val="002B5712"/>
    <w:rsid w:val="002B7451"/>
    <w:rsid w:val="002C4733"/>
    <w:rsid w:val="002C5EEC"/>
    <w:rsid w:val="002D0931"/>
    <w:rsid w:val="002D295C"/>
    <w:rsid w:val="002D5A28"/>
    <w:rsid w:val="002D5FEB"/>
    <w:rsid w:val="002D7AC4"/>
    <w:rsid w:val="002E2B83"/>
    <w:rsid w:val="002E2C69"/>
    <w:rsid w:val="002F0BC6"/>
    <w:rsid w:val="002F22CA"/>
    <w:rsid w:val="002F6CF1"/>
    <w:rsid w:val="00302523"/>
    <w:rsid w:val="00303B99"/>
    <w:rsid w:val="003048D2"/>
    <w:rsid w:val="003100CB"/>
    <w:rsid w:val="00312044"/>
    <w:rsid w:val="003168A2"/>
    <w:rsid w:val="00322A06"/>
    <w:rsid w:val="00324AA9"/>
    <w:rsid w:val="00326181"/>
    <w:rsid w:val="003313CC"/>
    <w:rsid w:val="00335571"/>
    <w:rsid w:val="00335B97"/>
    <w:rsid w:val="00340F41"/>
    <w:rsid w:val="00341B63"/>
    <w:rsid w:val="00350610"/>
    <w:rsid w:val="00350D44"/>
    <w:rsid w:val="003541F8"/>
    <w:rsid w:val="0035442D"/>
    <w:rsid w:val="0035541A"/>
    <w:rsid w:val="00355CDA"/>
    <w:rsid w:val="003606DE"/>
    <w:rsid w:val="00363392"/>
    <w:rsid w:val="00365D07"/>
    <w:rsid w:val="00366871"/>
    <w:rsid w:val="00366E59"/>
    <w:rsid w:val="00374DEE"/>
    <w:rsid w:val="003769B3"/>
    <w:rsid w:val="00381E01"/>
    <w:rsid w:val="00383A77"/>
    <w:rsid w:val="003849BC"/>
    <w:rsid w:val="00391836"/>
    <w:rsid w:val="003A01CC"/>
    <w:rsid w:val="003A2B49"/>
    <w:rsid w:val="003A350E"/>
    <w:rsid w:val="003B6E56"/>
    <w:rsid w:val="003B7468"/>
    <w:rsid w:val="003B768B"/>
    <w:rsid w:val="003C0559"/>
    <w:rsid w:val="003C18B2"/>
    <w:rsid w:val="003C20F4"/>
    <w:rsid w:val="003C38C3"/>
    <w:rsid w:val="003C6035"/>
    <w:rsid w:val="003D2716"/>
    <w:rsid w:val="003D553D"/>
    <w:rsid w:val="003D57E1"/>
    <w:rsid w:val="003D7309"/>
    <w:rsid w:val="003E2212"/>
    <w:rsid w:val="003E309C"/>
    <w:rsid w:val="003E3F29"/>
    <w:rsid w:val="003E5C42"/>
    <w:rsid w:val="003E6662"/>
    <w:rsid w:val="003E6ECF"/>
    <w:rsid w:val="003E721A"/>
    <w:rsid w:val="003F02C4"/>
    <w:rsid w:val="003F30D7"/>
    <w:rsid w:val="003F3255"/>
    <w:rsid w:val="003F3393"/>
    <w:rsid w:val="003F4A13"/>
    <w:rsid w:val="0040572D"/>
    <w:rsid w:val="00407E97"/>
    <w:rsid w:val="00411158"/>
    <w:rsid w:val="00411B4C"/>
    <w:rsid w:val="00416A4B"/>
    <w:rsid w:val="004205B7"/>
    <w:rsid w:val="00420BE0"/>
    <w:rsid w:val="00420F54"/>
    <w:rsid w:val="00423A45"/>
    <w:rsid w:val="00430B67"/>
    <w:rsid w:val="00433C15"/>
    <w:rsid w:val="004346C3"/>
    <w:rsid w:val="004366BD"/>
    <w:rsid w:val="0044286D"/>
    <w:rsid w:val="00445DEB"/>
    <w:rsid w:val="00454B36"/>
    <w:rsid w:val="004553DD"/>
    <w:rsid w:val="00455C60"/>
    <w:rsid w:val="004561DB"/>
    <w:rsid w:val="00456659"/>
    <w:rsid w:val="00456729"/>
    <w:rsid w:val="00457485"/>
    <w:rsid w:val="004608CD"/>
    <w:rsid w:val="00466D53"/>
    <w:rsid w:val="00470B89"/>
    <w:rsid w:val="00472370"/>
    <w:rsid w:val="00472C56"/>
    <w:rsid w:val="00473336"/>
    <w:rsid w:val="004779BE"/>
    <w:rsid w:val="00477B06"/>
    <w:rsid w:val="00477F5B"/>
    <w:rsid w:val="00480D92"/>
    <w:rsid w:val="00481182"/>
    <w:rsid w:val="00481ED6"/>
    <w:rsid w:val="004837E0"/>
    <w:rsid w:val="00484686"/>
    <w:rsid w:val="0048770A"/>
    <w:rsid w:val="00491704"/>
    <w:rsid w:val="0049327C"/>
    <w:rsid w:val="004939B1"/>
    <w:rsid w:val="00495A6B"/>
    <w:rsid w:val="00495D38"/>
    <w:rsid w:val="00495E1D"/>
    <w:rsid w:val="00497E1A"/>
    <w:rsid w:val="004A3E30"/>
    <w:rsid w:val="004A60B2"/>
    <w:rsid w:val="004B1652"/>
    <w:rsid w:val="004B2673"/>
    <w:rsid w:val="004B2BDB"/>
    <w:rsid w:val="004B48B5"/>
    <w:rsid w:val="004B5C33"/>
    <w:rsid w:val="004B761F"/>
    <w:rsid w:val="004C0B52"/>
    <w:rsid w:val="004C4909"/>
    <w:rsid w:val="004D049E"/>
    <w:rsid w:val="004D07EC"/>
    <w:rsid w:val="004D336A"/>
    <w:rsid w:val="004D36E9"/>
    <w:rsid w:val="004D3907"/>
    <w:rsid w:val="004D42E4"/>
    <w:rsid w:val="004D7325"/>
    <w:rsid w:val="004D76CB"/>
    <w:rsid w:val="004E16E7"/>
    <w:rsid w:val="004E2720"/>
    <w:rsid w:val="004E28E2"/>
    <w:rsid w:val="004F0128"/>
    <w:rsid w:val="004F05AD"/>
    <w:rsid w:val="004F0D86"/>
    <w:rsid w:val="004F3FB8"/>
    <w:rsid w:val="004F4931"/>
    <w:rsid w:val="004F7EB9"/>
    <w:rsid w:val="005001EB"/>
    <w:rsid w:val="00500640"/>
    <w:rsid w:val="00504FC8"/>
    <w:rsid w:val="005112AD"/>
    <w:rsid w:val="00512A45"/>
    <w:rsid w:val="00514464"/>
    <w:rsid w:val="0051774D"/>
    <w:rsid w:val="00520477"/>
    <w:rsid w:val="00522CCD"/>
    <w:rsid w:val="00524195"/>
    <w:rsid w:val="005259C5"/>
    <w:rsid w:val="0052777A"/>
    <w:rsid w:val="005325E0"/>
    <w:rsid w:val="005354ED"/>
    <w:rsid w:val="005409C1"/>
    <w:rsid w:val="005415C5"/>
    <w:rsid w:val="00541617"/>
    <w:rsid w:val="00541839"/>
    <w:rsid w:val="00547526"/>
    <w:rsid w:val="00551964"/>
    <w:rsid w:val="00551E20"/>
    <w:rsid w:val="00554809"/>
    <w:rsid w:val="0055487C"/>
    <w:rsid w:val="00556B5E"/>
    <w:rsid w:val="0055776F"/>
    <w:rsid w:val="005621DB"/>
    <w:rsid w:val="00562309"/>
    <w:rsid w:val="00562EEE"/>
    <w:rsid w:val="0056474F"/>
    <w:rsid w:val="00564A3D"/>
    <w:rsid w:val="00566B55"/>
    <w:rsid w:val="005707D3"/>
    <w:rsid w:val="00573B3B"/>
    <w:rsid w:val="00577539"/>
    <w:rsid w:val="005835CF"/>
    <w:rsid w:val="00590F11"/>
    <w:rsid w:val="00591DFE"/>
    <w:rsid w:val="005B4E7E"/>
    <w:rsid w:val="005C095A"/>
    <w:rsid w:val="005C1BC0"/>
    <w:rsid w:val="005D1546"/>
    <w:rsid w:val="005D2B87"/>
    <w:rsid w:val="005D40DD"/>
    <w:rsid w:val="005D4A03"/>
    <w:rsid w:val="005D55BB"/>
    <w:rsid w:val="005E162F"/>
    <w:rsid w:val="005E3235"/>
    <w:rsid w:val="005E649B"/>
    <w:rsid w:val="005F0C00"/>
    <w:rsid w:val="005F66AF"/>
    <w:rsid w:val="006005E5"/>
    <w:rsid w:val="00600B97"/>
    <w:rsid w:val="00600BAA"/>
    <w:rsid w:val="00602921"/>
    <w:rsid w:val="00603337"/>
    <w:rsid w:val="0060582B"/>
    <w:rsid w:val="00606A47"/>
    <w:rsid w:val="00611488"/>
    <w:rsid w:val="006118D8"/>
    <w:rsid w:val="00612268"/>
    <w:rsid w:val="00617C85"/>
    <w:rsid w:val="006213D6"/>
    <w:rsid w:val="006234E9"/>
    <w:rsid w:val="00623961"/>
    <w:rsid w:val="006360CC"/>
    <w:rsid w:val="0063790C"/>
    <w:rsid w:val="00640300"/>
    <w:rsid w:val="006406B7"/>
    <w:rsid w:val="00643927"/>
    <w:rsid w:val="00646B60"/>
    <w:rsid w:val="00652861"/>
    <w:rsid w:val="006545FB"/>
    <w:rsid w:val="00660749"/>
    <w:rsid w:val="0066473C"/>
    <w:rsid w:val="00671141"/>
    <w:rsid w:val="0067166C"/>
    <w:rsid w:val="00671914"/>
    <w:rsid w:val="00674A40"/>
    <w:rsid w:val="006811E4"/>
    <w:rsid w:val="0068370C"/>
    <w:rsid w:val="00683C94"/>
    <w:rsid w:val="0068640D"/>
    <w:rsid w:val="00690901"/>
    <w:rsid w:val="006909F5"/>
    <w:rsid w:val="006930DA"/>
    <w:rsid w:val="00693D5A"/>
    <w:rsid w:val="00694003"/>
    <w:rsid w:val="006959E4"/>
    <w:rsid w:val="006A1893"/>
    <w:rsid w:val="006A1EF6"/>
    <w:rsid w:val="006A66DA"/>
    <w:rsid w:val="006B25DD"/>
    <w:rsid w:val="006B2EB5"/>
    <w:rsid w:val="006B57D4"/>
    <w:rsid w:val="006C46CD"/>
    <w:rsid w:val="006D0376"/>
    <w:rsid w:val="006D05C0"/>
    <w:rsid w:val="006D2A1B"/>
    <w:rsid w:val="006D4077"/>
    <w:rsid w:val="006D4906"/>
    <w:rsid w:val="006D7597"/>
    <w:rsid w:val="006E01DE"/>
    <w:rsid w:val="006E0A6D"/>
    <w:rsid w:val="006E0F9B"/>
    <w:rsid w:val="006E3AF5"/>
    <w:rsid w:val="006F11B2"/>
    <w:rsid w:val="006F3DD0"/>
    <w:rsid w:val="006F67B4"/>
    <w:rsid w:val="00702C38"/>
    <w:rsid w:val="0070482D"/>
    <w:rsid w:val="00706734"/>
    <w:rsid w:val="00710042"/>
    <w:rsid w:val="00710237"/>
    <w:rsid w:val="007179A8"/>
    <w:rsid w:val="00724DE7"/>
    <w:rsid w:val="00730678"/>
    <w:rsid w:val="00737C97"/>
    <w:rsid w:val="00740A67"/>
    <w:rsid w:val="00740AA5"/>
    <w:rsid w:val="00741939"/>
    <w:rsid w:val="00744ACD"/>
    <w:rsid w:val="00747BC7"/>
    <w:rsid w:val="0075003C"/>
    <w:rsid w:val="00750924"/>
    <w:rsid w:val="00755E54"/>
    <w:rsid w:val="00756610"/>
    <w:rsid w:val="007602F9"/>
    <w:rsid w:val="00762AC2"/>
    <w:rsid w:val="007703AF"/>
    <w:rsid w:val="00770FD0"/>
    <w:rsid w:val="00790222"/>
    <w:rsid w:val="00792855"/>
    <w:rsid w:val="00792D42"/>
    <w:rsid w:val="00797FF7"/>
    <w:rsid w:val="0079E16C"/>
    <w:rsid w:val="007A371A"/>
    <w:rsid w:val="007A6710"/>
    <w:rsid w:val="007A697D"/>
    <w:rsid w:val="007B0807"/>
    <w:rsid w:val="007B3642"/>
    <w:rsid w:val="007C39F9"/>
    <w:rsid w:val="007C3D3C"/>
    <w:rsid w:val="007C3DC6"/>
    <w:rsid w:val="007C42F1"/>
    <w:rsid w:val="007C7A94"/>
    <w:rsid w:val="007D1B45"/>
    <w:rsid w:val="007D2539"/>
    <w:rsid w:val="007D4DFA"/>
    <w:rsid w:val="007D541C"/>
    <w:rsid w:val="007E0EEA"/>
    <w:rsid w:val="007E2DFE"/>
    <w:rsid w:val="007E7D08"/>
    <w:rsid w:val="007F07D2"/>
    <w:rsid w:val="007F526E"/>
    <w:rsid w:val="007F5CF7"/>
    <w:rsid w:val="00801C74"/>
    <w:rsid w:val="00805E2E"/>
    <w:rsid w:val="00815294"/>
    <w:rsid w:val="00815D86"/>
    <w:rsid w:val="00816AD3"/>
    <w:rsid w:val="00816BD5"/>
    <w:rsid w:val="0081780D"/>
    <w:rsid w:val="00821098"/>
    <w:rsid w:val="00824C0A"/>
    <w:rsid w:val="008343EC"/>
    <w:rsid w:val="00840A49"/>
    <w:rsid w:val="00841D99"/>
    <w:rsid w:val="00844397"/>
    <w:rsid w:val="00847242"/>
    <w:rsid w:val="00847A81"/>
    <w:rsid w:val="008527AF"/>
    <w:rsid w:val="00853A4F"/>
    <w:rsid w:val="00862249"/>
    <w:rsid w:val="00871253"/>
    <w:rsid w:val="0087314A"/>
    <w:rsid w:val="0087692D"/>
    <w:rsid w:val="008814AF"/>
    <w:rsid w:val="008816CE"/>
    <w:rsid w:val="00882729"/>
    <w:rsid w:val="00883CD8"/>
    <w:rsid w:val="00884EAA"/>
    <w:rsid w:val="00892F07"/>
    <w:rsid w:val="00893FD5"/>
    <w:rsid w:val="00895024"/>
    <w:rsid w:val="00897056"/>
    <w:rsid w:val="008A20C4"/>
    <w:rsid w:val="008A546B"/>
    <w:rsid w:val="008A68EA"/>
    <w:rsid w:val="008B15FA"/>
    <w:rsid w:val="008B3B1E"/>
    <w:rsid w:val="008B49C0"/>
    <w:rsid w:val="008C6FC5"/>
    <w:rsid w:val="008D0D86"/>
    <w:rsid w:val="008D30D5"/>
    <w:rsid w:val="008D73DE"/>
    <w:rsid w:val="008E085D"/>
    <w:rsid w:val="008E242F"/>
    <w:rsid w:val="008E472C"/>
    <w:rsid w:val="008E5AF3"/>
    <w:rsid w:val="008F0C26"/>
    <w:rsid w:val="008F4861"/>
    <w:rsid w:val="008F77F8"/>
    <w:rsid w:val="00906BF9"/>
    <w:rsid w:val="00911050"/>
    <w:rsid w:val="009164B8"/>
    <w:rsid w:val="009209BE"/>
    <w:rsid w:val="00926067"/>
    <w:rsid w:val="00932681"/>
    <w:rsid w:val="00937A5D"/>
    <w:rsid w:val="0094015D"/>
    <w:rsid w:val="009431CD"/>
    <w:rsid w:val="00944FF7"/>
    <w:rsid w:val="0094632D"/>
    <w:rsid w:val="00951398"/>
    <w:rsid w:val="0095346E"/>
    <w:rsid w:val="00953CE6"/>
    <w:rsid w:val="00953F43"/>
    <w:rsid w:val="00954A1D"/>
    <w:rsid w:val="009562A3"/>
    <w:rsid w:val="00956782"/>
    <w:rsid w:val="009576A5"/>
    <w:rsid w:val="00971B1F"/>
    <w:rsid w:val="0097217B"/>
    <w:rsid w:val="00973591"/>
    <w:rsid w:val="0097539B"/>
    <w:rsid w:val="0097573B"/>
    <w:rsid w:val="0097675F"/>
    <w:rsid w:val="00982C5F"/>
    <w:rsid w:val="009862DC"/>
    <w:rsid w:val="00987DD6"/>
    <w:rsid w:val="00987F84"/>
    <w:rsid w:val="009A04DA"/>
    <w:rsid w:val="009A48E8"/>
    <w:rsid w:val="009B36B0"/>
    <w:rsid w:val="009B3C1D"/>
    <w:rsid w:val="009B511F"/>
    <w:rsid w:val="009B6822"/>
    <w:rsid w:val="009C05EF"/>
    <w:rsid w:val="009C4246"/>
    <w:rsid w:val="009D082B"/>
    <w:rsid w:val="009D2DA5"/>
    <w:rsid w:val="009D395F"/>
    <w:rsid w:val="009D51D8"/>
    <w:rsid w:val="009E1D66"/>
    <w:rsid w:val="009E25E7"/>
    <w:rsid w:val="009E3423"/>
    <w:rsid w:val="009E3AB8"/>
    <w:rsid w:val="009E5243"/>
    <w:rsid w:val="009F256B"/>
    <w:rsid w:val="009F2B81"/>
    <w:rsid w:val="009F7675"/>
    <w:rsid w:val="00A05BE8"/>
    <w:rsid w:val="00A1282E"/>
    <w:rsid w:val="00A12D8B"/>
    <w:rsid w:val="00A15614"/>
    <w:rsid w:val="00A17B5A"/>
    <w:rsid w:val="00A23D27"/>
    <w:rsid w:val="00A2416B"/>
    <w:rsid w:val="00A26A7F"/>
    <w:rsid w:val="00A33D38"/>
    <w:rsid w:val="00A3564E"/>
    <w:rsid w:val="00A3694D"/>
    <w:rsid w:val="00A43086"/>
    <w:rsid w:val="00A4537D"/>
    <w:rsid w:val="00A52584"/>
    <w:rsid w:val="00A52BBC"/>
    <w:rsid w:val="00A563B3"/>
    <w:rsid w:val="00A6163A"/>
    <w:rsid w:val="00A664C3"/>
    <w:rsid w:val="00A674B2"/>
    <w:rsid w:val="00A7040C"/>
    <w:rsid w:val="00A70545"/>
    <w:rsid w:val="00A70DD2"/>
    <w:rsid w:val="00A72B94"/>
    <w:rsid w:val="00A8016F"/>
    <w:rsid w:val="00A85434"/>
    <w:rsid w:val="00A94A4A"/>
    <w:rsid w:val="00A96B29"/>
    <w:rsid w:val="00AA030F"/>
    <w:rsid w:val="00AA1DF0"/>
    <w:rsid w:val="00AA20D7"/>
    <w:rsid w:val="00AB09FF"/>
    <w:rsid w:val="00AB284D"/>
    <w:rsid w:val="00AB3A16"/>
    <w:rsid w:val="00AC1B85"/>
    <w:rsid w:val="00AC4250"/>
    <w:rsid w:val="00AC628F"/>
    <w:rsid w:val="00AC6F3C"/>
    <w:rsid w:val="00AD0F3C"/>
    <w:rsid w:val="00AD3CA3"/>
    <w:rsid w:val="00AD64DA"/>
    <w:rsid w:val="00AD7B35"/>
    <w:rsid w:val="00AE1F75"/>
    <w:rsid w:val="00AE25EC"/>
    <w:rsid w:val="00AE4390"/>
    <w:rsid w:val="00AE4F1B"/>
    <w:rsid w:val="00AF0DAA"/>
    <w:rsid w:val="00AF2413"/>
    <w:rsid w:val="00AF3261"/>
    <w:rsid w:val="00AF6C14"/>
    <w:rsid w:val="00AF7896"/>
    <w:rsid w:val="00B058AC"/>
    <w:rsid w:val="00B0598E"/>
    <w:rsid w:val="00B156CC"/>
    <w:rsid w:val="00B211C1"/>
    <w:rsid w:val="00B21948"/>
    <w:rsid w:val="00B2449E"/>
    <w:rsid w:val="00B254CE"/>
    <w:rsid w:val="00B268FF"/>
    <w:rsid w:val="00B30CE8"/>
    <w:rsid w:val="00B36EB0"/>
    <w:rsid w:val="00B377FC"/>
    <w:rsid w:val="00B4187A"/>
    <w:rsid w:val="00B41EB7"/>
    <w:rsid w:val="00B42034"/>
    <w:rsid w:val="00B45716"/>
    <w:rsid w:val="00B45D34"/>
    <w:rsid w:val="00B47875"/>
    <w:rsid w:val="00B545B8"/>
    <w:rsid w:val="00B5472D"/>
    <w:rsid w:val="00B56391"/>
    <w:rsid w:val="00B61370"/>
    <w:rsid w:val="00B62C4C"/>
    <w:rsid w:val="00B663B7"/>
    <w:rsid w:val="00B7006C"/>
    <w:rsid w:val="00B77516"/>
    <w:rsid w:val="00B85D55"/>
    <w:rsid w:val="00B86E09"/>
    <w:rsid w:val="00B931D1"/>
    <w:rsid w:val="00B96744"/>
    <w:rsid w:val="00BA0F7F"/>
    <w:rsid w:val="00BA6562"/>
    <w:rsid w:val="00BB116B"/>
    <w:rsid w:val="00BB7897"/>
    <w:rsid w:val="00BC0F46"/>
    <w:rsid w:val="00BC13BB"/>
    <w:rsid w:val="00BC3337"/>
    <w:rsid w:val="00BD0385"/>
    <w:rsid w:val="00BD6190"/>
    <w:rsid w:val="00BD773F"/>
    <w:rsid w:val="00BE0E2F"/>
    <w:rsid w:val="00BE3C06"/>
    <w:rsid w:val="00BF5AC9"/>
    <w:rsid w:val="00BF636B"/>
    <w:rsid w:val="00BF7D60"/>
    <w:rsid w:val="00C009AC"/>
    <w:rsid w:val="00C012F6"/>
    <w:rsid w:val="00C0296E"/>
    <w:rsid w:val="00C03974"/>
    <w:rsid w:val="00C05C93"/>
    <w:rsid w:val="00C06338"/>
    <w:rsid w:val="00C06A83"/>
    <w:rsid w:val="00C16831"/>
    <w:rsid w:val="00C16D10"/>
    <w:rsid w:val="00C17E72"/>
    <w:rsid w:val="00C2098D"/>
    <w:rsid w:val="00C20C7B"/>
    <w:rsid w:val="00C20D43"/>
    <w:rsid w:val="00C2322C"/>
    <w:rsid w:val="00C27977"/>
    <w:rsid w:val="00C46C4B"/>
    <w:rsid w:val="00C47093"/>
    <w:rsid w:val="00C51688"/>
    <w:rsid w:val="00C5290B"/>
    <w:rsid w:val="00C549E0"/>
    <w:rsid w:val="00C57DAB"/>
    <w:rsid w:val="00C63556"/>
    <w:rsid w:val="00C63DBF"/>
    <w:rsid w:val="00C66259"/>
    <w:rsid w:val="00C66A21"/>
    <w:rsid w:val="00C67AA8"/>
    <w:rsid w:val="00C67BE3"/>
    <w:rsid w:val="00C7108C"/>
    <w:rsid w:val="00C73617"/>
    <w:rsid w:val="00C775BC"/>
    <w:rsid w:val="00C80622"/>
    <w:rsid w:val="00C83F3C"/>
    <w:rsid w:val="00C84630"/>
    <w:rsid w:val="00C8576D"/>
    <w:rsid w:val="00C861FF"/>
    <w:rsid w:val="00C86743"/>
    <w:rsid w:val="00C8EB63"/>
    <w:rsid w:val="00C91EB4"/>
    <w:rsid w:val="00C9411C"/>
    <w:rsid w:val="00C977FE"/>
    <w:rsid w:val="00CA0AC0"/>
    <w:rsid w:val="00CA199A"/>
    <w:rsid w:val="00CA309A"/>
    <w:rsid w:val="00CA4034"/>
    <w:rsid w:val="00CA6951"/>
    <w:rsid w:val="00CA776C"/>
    <w:rsid w:val="00CB042F"/>
    <w:rsid w:val="00CC3458"/>
    <w:rsid w:val="00CC5294"/>
    <w:rsid w:val="00CD315B"/>
    <w:rsid w:val="00CD5355"/>
    <w:rsid w:val="00CD5CFD"/>
    <w:rsid w:val="00CD60FD"/>
    <w:rsid w:val="00CD6190"/>
    <w:rsid w:val="00CE043A"/>
    <w:rsid w:val="00CE0D32"/>
    <w:rsid w:val="00CE11B6"/>
    <w:rsid w:val="00CE59BF"/>
    <w:rsid w:val="00CE5BE3"/>
    <w:rsid w:val="00CE74F0"/>
    <w:rsid w:val="00CF0C0F"/>
    <w:rsid w:val="00CF7328"/>
    <w:rsid w:val="00CF7F66"/>
    <w:rsid w:val="00D00960"/>
    <w:rsid w:val="00D02D94"/>
    <w:rsid w:val="00D02F40"/>
    <w:rsid w:val="00D178F5"/>
    <w:rsid w:val="00D2103E"/>
    <w:rsid w:val="00D22C41"/>
    <w:rsid w:val="00D24763"/>
    <w:rsid w:val="00D36A68"/>
    <w:rsid w:val="00D40BBA"/>
    <w:rsid w:val="00D44843"/>
    <w:rsid w:val="00D450EC"/>
    <w:rsid w:val="00D4762B"/>
    <w:rsid w:val="00D50B32"/>
    <w:rsid w:val="00D5251C"/>
    <w:rsid w:val="00D536C8"/>
    <w:rsid w:val="00D55620"/>
    <w:rsid w:val="00D55BB2"/>
    <w:rsid w:val="00D56E7E"/>
    <w:rsid w:val="00D57164"/>
    <w:rsid w:val="00D57E0C"/>
    <w:rsid w:val="00D57E9E"/>
    <w:rsid w:val="00D60A90"/>
    <w:rsid w:val="00D618B7"/>
    <w:rsid w:val="00D64951"/>
    <w:rsid w:val="00D6581F"/>
    <w:rsid w:val="00D712FE"/>
    <w:rsid w:val="00D74AF0"/>
    <w:rsid w:val="00D768C4"/>
    <w:rsid w:val="00D77B59"/>
    <w:rsid w:val="00D804CA"/>
    <w:rsid w:val="00D84E58"/>
    <w:rsid w:val="00D86965"/>
    <w:rsid w:val="00D902D6"/>
    <w:rsid w:val="00D95128"/>
    <w:rsid w:val="00D97D39"/>
    <w:rsid w:val="00DA04B8"/>
    <w:rsid w:val="00DA2020"/>
    <w:rsid w:val="00DA21C7"/>
    <w:rsid w:val="00DA7F12"/>
    <w:rsid w:val="00DB3BB5"/>
    <w:rsid w:val="00DB69D2"/>
    <w:rsid w:val="00DB7C3E"/>
    <w:rsid w:val="00DC0476"/>
    <w:rsid w:val="00DC3A0D"/>
    <w:rsid w:val="00DC3C83"/>
    <w:rsid w:val="00DD1C22"/>
    <w:rsid w:val="00DD349C"/>
    <w:rsid w:val="00DD5C0D"/>
    <w:rsid w:val="00DD5DCE"/>
    <w:rsid w:val="00DE292F"/>
    <w:rsid w:val="00DE38AC"/>
    <w:rsid w:val="00DE5F0C"/>
    <w:rsid w:val="00DF0EFC"/>
    <w:rsid w:val="00DF212F"/>
    <w:rsid w:val="00E001A1"/>
    <w:rsid w:val="00E02CAE"/>
    <w:rsid w:val="00E035DF"/>
    <w:rsid w:val="00E037D2"/>
    <w:rsid w:val="00E0474B"/>
    <w:rsid w:val="00E053EA"/>
    <w:rsid w:val="00E05904"/>
    <w:rsid w:val="00E069E7"/>
    <w:rsid w:val="00E1290B"/>
    <w:rsid w:val="00E163E5"/>
    <w:rsid w:val="00E16B70"/>
    <w:rsid w:val="00E21D9D"/>
    <w:rsid w:val="00E225D9"/>
    <w:rsid w:val="00E27B25"/>
    <w:rsid w:val="00E30578"/>
    <w:rsid w:val="00E33D48"/>
    <w:rsid w:val="00E34C99"/>
    <w:rsid w:val="00E36066"/>
    <w:rsid w:val="00E46320"/>
    <w:rsid w:val="00E51619"/>
    <w:rsid w:val="00E5459B"/>
    <w:rsid w:val="00E5497D"/>
    <w:rsid w:val="00E5740A"/>
    <w:rsid w:val="00E6190A"/>
    <w:rsid w:val="00E71E38"/>
    <w:rsid w:val="00E72477"/>
    <w:rsid w:val="00E7529D"/>
    <w:rsid w:val="00E8032E"/>
    <w:rsid w:val="00E81C16"/>
    <w:rsid w:val="00E83931"/>
    <w:rsid w:val="00E847BF"/>
    <w:rsid w:val="00E84DC8"/>
    <w:rsid w:val="00E85FEC"/>
    <w:rsid w:val="00E863CF"/>
    <w:rsid w:val="00E90366"/>
    <w:rsid w:val="00E9039A"/>
    <w:rsid w:val="00E93943"/>
    <w:rsid w:val="00E9575A"/>
    <w:rsid w:val="00E97D27"/>
    <w:rsid w:val="00EA0FD6"/>
    <w:rsid w:val="00EA1D21"/>
    <w:rsid w:val="00EA2CB9"/>
    <w:rsid w:val="00EA5D90"/>
    <w:rsid w:val="00EA668E"/>
    <w:rsid w:val="00EA7985"/>
    <w:rsid w:val="00EB0B95"/>
    <w:rsid w:val="00EC0350"/>
    <w:rsid w:val="00EC35B6"/>
    <w:rsid w:val="00EC41CF"/>
    <w:rsid w:val="00EC6055"/>
    <w:rsid w:val="00EC7CF4"/>
    <w:rsid w:val="00ED15DE"/>
    <w:rsid w:val="00ED4610"/>
    <w:rsid w:val="00ED60C4"/>
    <w:rsid w:val="00ED6EF4"/>
    <w:rsid w:val="00ED75F2"/>
    <w:rsid w:val="00EE1BF5"/>
    <w:rsid w:val="00EE47F8"/>
    <w:rsid w:val="00EE4863"/>
    <w:rsid w:val="00EE5E18"/>
    <w:rsid w:val="00EF1F27"/>
    <w:rsid w:val="00EF349A"/>
    <w:rsid w:val="00EF3A62"/>
    <w:rsid w:val="00EF51DD"/>
    <w:rsid w:val="00F00034"/>
    <w:rsid w:val="00F003FE"/>
    <w:rsid w:val="00F102B2"/>
    <w:rsid w:val="00F10737"/>
    <w:rsid w:val="00F12833"/>
    <w:rsid w:val="00F1349F"/>
    <w:rsid w:val="00F14E93"/>
    <w:rsid w:val="00F151C5"/>
    <w:rsid w:val="00F15698"/>
    <w:rsid w:val="00F17012"/>
    <w:rsid w:val="00F22A2F"/>
    <w:rsid w:val="00F23042"/>
    <w:rsid w:val="00F23913"/>
    <w:rsid w:val="00F23A6B"/>
    <w:rsid w:val="00F27A4C"/>
    <w:rsid w:val="00F27CCC"/>
    <w:rsid w:val="00F30405"/>
    <w:rsid w:val="00F31B3E"/>
    <w:rsid w:val="00F36263"/>
    <w:rsid w:val="00F3749A"/>
    <w:rsid w:val="00F40564"/>
    <w:rsid w:val="00F40D0A"/>
    <w:rsid w:val="00F43491"/>
    <w:rsid w:val="00F45B46"/>
    <w:rsid w:val="00F504E9"/>
    <w:rsid w:val="00F56455"/>
    <w:rsid w:val="00F56829"/>
    <w:rsid w:val="00F603CB"/>
    <w:rsid w:val="00F655A5"/>
    <w:rsid w:val="00F73B60"/>
    <w:rsid w:val="00F80EFE"/>
    <w:rsid w:val="00F81A18"/>
    <w:rsid w:val="00F82669"/>
    <w:rsid w:val="00F82B3A"/>
    <w:rsid w:val="00F87DA4"/>
    <w:rsid w:val="00F903BA"/>
    <w:rsid w:val="00F951D2"/>
    <w:rsid w:val="00FA0DB3"/>
    <w:rsid w:val="00FA63A4"/>
    <w:rsid w:val="00FA6600"/>
    <w:rsid w:val="00FB1638"/>
    <w:rsid w:val="00FB1CF8"/>
    <w:rsid w:val="00FB2133"/>
    <w:rsid w:val="00FB3BE9"/>
    <w:rsid w:val="00FB4BD0"/>
    <w:rsid w:val="00FB4FBE"/>
    <w:rsid w:val="00FB6F8C"/>
    <w:rsid w:val="00FC00D6"/>
    <w:rsid w:val="00FC069E"/>
    <w:rsid w:val="00FC1126"/>
    <w:rsid w:val="00FC12C5"/>
    <w:rsid w:val="00FC24E8"/>
    <w:rsid w:val="00FC4434"/>
    <w:rsid w:val="00FD2209"/>
    <w:rsid w:val="00FD3234"/>
    <w:rsid w:val="00FD3E4C"/>
    <w:rsid w:val="00FE37AF"/>
    <w:rsid w:val="00FE3B2E"/>
    <w:rsid w:val="00FE71C8"/>
    <w:rsid w:val="00FF0F1B"/>
    <w:rsid w:val="00FF3E30"/>
    <w:rsid w:val="01379D3A"/>
    <w:rsid w:val="01748EA3"/>
    <w:rsid w:val="022FA580"/>
    <w:rsid w:val="02B913FE"/>
    <w:rsid w:val="02EF8395"/>
    <w:rsid w:val="0374BA26"/>
    <w:rsid w:val="04039632"/>
    <w:rsid w:val="04115DEA"/>
    <w:rsid w:val="04DDBE8B"/>
    <w:rsid w:val="05149FD1"/>
    <w:rsid w:val="051A1285"/>
    <w:rsid w:val="058897DD"/>
    <w:rsid w:val="063A80E1"/>
    <w:rsid w:val="0780E2BF"/>
    <w:rsid w:val="078A2872"/>
    <w:rsid w:val="07FC390E"/>
    <w:rsid w:val="08080E16"/>
    <w:rsid w:val="080C30F9"/>
    <w:rsid w:val="086BF407"/>
    <w:rsid w:val="08923D23"/>
    <w:rsid w:val="08CBD37E"/>
    <w:rsid w:val="09B08179"/>
    <w:rsid w:val="0A89613B"/>
    <w:rsid w:val="0AD5A676"/>
    <w:rsid w:val="0AD642C5"/>
    <w:rsid w:val="0AF10233"/>
    <w:rsid w:val="0B225ABF"/>
    <w:rsid w:val="0B4F6703"/>
    <w:rsid w:val="0C5A5A2C"/>
    <w:rsid w:val="0E1397D1"/>
    <w:rsid w:val="0EB94858"/>
    <w:rsid w:val="0EC22AA3"/>
    <w:rsid w:val="0F2A80CA"/>
    <w:rsid w:val="0F8DC561"/>
    <w:rsid w:val="1036C135"/>
    <w:rsid w:val="10582DF5"/>
    <w:rsid w:val="105DFB04"/>
    <w:rsid w:val="10C614E9"/>
    <w:rsid w:val="112995C2"/>
    <w:rsid w:val="116B3B4D"/>
    <w:rsid w:val="12025F9B"/>
    <w:rsid w:val="1226B7B5"/>
    <w:rsid w:val="130719C9"/>
    <w:rsid w:val="135D2A10"/>
    <w:rsid w:val="135D6826"/>
    <w:rsid w:val="145BF3FC"/>
    <w:rsid w:val="14ADD31B"/>
    <w:rsid w:val="14EB5F56"/>
    <w:rsid w:val="15CB289A"/>
    <w:rsid w:val="1625D5CA"/>
    <w:rsid w:val="168ED6E0"/>
    <w:rsid w:val="17788BAC"/>
    <w:rsid w:val="193A268F"/>
    <w:rsid w:val="19611383"/>
    <w:rsid w:val="19BFE65B"/>
    <w:rsid w:val="19CE6EDE"/>
    <w:rsid w:val="1A5E36A1"/>
    <w:rsid w:val="1AB409DC"/>
    <w:rsid w:val="1AD062CC"/>
    <w:rsid w:val="1BFEF3B4"/>
    <w:rsid w:val="1E1A670E"/>
    <w:rsid w:val="1E59116C"/>
    <w:rsid w:val="1E9FC3E0"/>
    <w:rsid w:val="1EE0E2A3"/>
    <w:rsid w:val="1FD198F0"/>
    <w:rsid w:val="20107585"/>
    <w:rsid w:val="2026FD4A"/>
    <w:rsid w:val="206094F3"/>
    <w:rsid w:val="207F5AC0"/>
    <w:rsid w:val="20E205B8"/>
    <w:rsid w:val="21AD39FA"/>
    <w:rsid w:val="21B73242"/>
    <w:rsid w:val="21EBF5A1"/>
    <w:rsid w:val="22779EB7"/>
    <w:rsid w:val="22DDCC7E"/>
    <w:rsid w:val="23059091"/>
    <w:rsid w:val="23F848D6"/>
    <w:rsid w:val="243A4E13"/>
    <w:rsid w:val="244B2335"/>
    <w:rsid w:val="258888F8"/>
    <w:rsid w:val="259A8988"/>
    <w:rsid w:val="25A50927"/>
    <w:rsid w:val="25BD4DA0"/>
    <w:rsid w:val="26620156"/>
    <w:rsid w:val="266C83CD"/>
    <w:rsid w:val="26EDC545"/>
    <w:rsid w:val="272FFADE"/>
    <w:rsid w:val="274B0FDA"/>
    <w:rsid w:val="27AEA6B9"/>
    <w:rsid w:val="28433E64"/>
    <w:rsid w:val="28F4EE62"/>
    <w:rsid w:val="292FC229"/>
    <w:rsid w:val="29CF36EA"/>
    <w:rsid w:val="29D65F7F"/>
    <w:rsid w:val="29E61995"/>
    <w:rsid w:val="2A1EA210"/>
    <w:rsid w:val="2A4BEB3E"/>
    <w:rsid w:val="2A6273F9"/>
    <w:rsid w:val="2A8E4EA3"/>
    <w:rsid w:val="2AE6BB18"/>
    <w:rsid w:val="2B0D4D66"/>
    <w:rsid w:val="2B6E8609"/>
    <w:rsid w:val="2BEB1CF6"/>
    <w:rsid w:val="2C516DC7"/>
    <w:rsid w:val="2C9A0041"/>
    <w:rsid w:val="2C9FFA86"/>
    <w:rsid w:val="2CB01B7F"/>
    <w:rsid w:val="2CBC61D3"/>
    <w:rsid w:val="2D191F73"/>
    <w:rsid w:val="2DBB439C"/>
    <w:rsid w:val="2DC895EC"/>
    <w:rsid w:val="2E785A79"/>
    <w:rsid w:val="2E9DEF22"/>
    <w:rsid w:val="2EB30591"/>
    <w:rsid w:val="2EF0F92A"/>
    <w:rsid w:val="2FE3ABC8"/>
    <w:rsid w:val="2FEE2653"/>
    <w:rsid w:val="300E031F"/>
    <w:rsid w:val="3017D35E"/>
    <w:rsid w:val="303CAFBF"/>
    <w:rsid w:val="307B7F2E"/>
    <w:rsid w:val="308CDDAC"/>
    <w:rsid w:val="310505A2"/>
    <w:rsid w:val="31108BEE"/>
    <w:rsid w:val="3147B65B"/>
    <w:rsid w:val="316D7164"/>
    <w:rsid w:val="32B6707A"/>
    <w:rsid w:val="32DAA5AC"/>
    <w:rsid w:val="330A6680"/>
    <w:rsid w:val="334F4556"/>
    <w:rsid w:val="3350D86C"/>
    <w:rsid w:val="337997EE"/>
    <w:rsid w:val="33868555"/>
    <w:rsid w:val="34464C2A"/>
    <w:rsid w:val="344839A5"/>
    <w:rsid w:val="34B8E803"/>
    <w:rsid w:val="350B8751"/>
    <w:rsid w:val="35142245"/>
    <w:rsid w:val="36F0C6A4"/>
    <w:rsid w:val="37321089"/>
    <w:rsid w:val="376C9BEE"/>
    <w:rsid w:val="37D8D9E7"/>
    <w:rsid w:val="3A348EF7"/>
    <w:rsid w:val="3BBA8B78"/>
    <w:rsid w:val="3CB53F2E"/>
    <w:rsid w:val="3D2867BA"/>
    <w:rsid w:val="3E1EBEE6"/>
    <w:rsid w:val="3E53E1F2"/>
    <w:rsid w:val="3E54A951"/>
    <w:rsid w:val="3E7338AB"/>
    <w:rsid w:val="3E97B8E2"/>
    <w:rsid w:val="3EB0FA69"/>
    <w:rsid w:val="3EFF3DE3"/>
    <w:rsid w:val="3FD1442C"/>
    <w:rsid w:val="3FEAECE5"/>
    <w:rsid w:val="40461B52"/>
    <w:rsid w:val="409AF174"/>
    <w:rsid w:val="40A6EFE7"/>
    <w:rsid w:val="40AEE86B"/>
    <w:rsid w:val="416D148D"/>
    <w:rsid w:val="41A3137C"/>
    <w:rsid w:val="4309E7BA"/>
    <w:rsid w:val="435C9AD9"/>
    <w:rsid w:val="437FE0C2"/>
    <w:rsid w:val="43D9E814"/>
    <w:rsid w:val="44E280D7"/>
    <w:rsid w:val="4511A1E4"/>
    <w:rsid w:val="451A5142"/>
    <w:rsid w:val="45C0DCA9"/>
    <w:rsid w:val="4613D8F9"/>
    <w:rsid w:val="465BF195"/>
    <w:rsid w:val="468B6024"/>
    <w:rsid w:val="47372254"/>
    <w:rsid w:val="47E57792"/>
    <w:rsid w:val="4834FB18"/>
    <w:rsid w:val="48BA8634"/>
    <w:rsid w:val="49969499"/>
    <w:rsid w:val="499AB7CD"/>
    <w:rsid w:val="49A7EB0C"/>
    <w:rsid w:val="49EDC265"/>
    <w:rsid w:val="4A02AF73"/>
    <w:rsid w:val="4A674FBA"/>
    <w:rsid w:val="4AF7CB36"/>
    <w:rsid w:val="4B324075"/>
    <w:rsid w:val="4B664BA7"/>
    <w:rsid w:val="4BA0A20A"/>
    <w:rsid w:val="4BC10DD7"/>
    <w:rsid w:val="4BD12EAF"/>
    <w:rsid w:val="4C2DBD11"/>
    <w:rsid w:val="4C9F74C5"/>
    <w:rsid w:val="4CE54B21"/>
    <w:rsid w:val="4D256327"/>
    <w:rsid w:val="4DE52724"/>
    <w:rsid w:val="4E330D0A"/>
    <w:rsid w:val="4E50DD5F"/>
    <w:rsid w:val="4EC13388"/>
    <w:rsid w:val="4EC7A782"/>
    <w:rsid w:val="4ECC69F8"/>
    <w:rsid w:val="4EDDECD0"/>
    <w:rsid w:val="4F2C4D20"/>
    <w:rsid w:val="4F6B734E"/>
    <w:rsid w:val="4F88D552"/>
    <w:rsid w:val="506BA988"/>
    <w:rsid w:val="50C6B5C0"/>
    <w:rsid w:val="5150C6DC"/>
    <w:rsid w:val="518B25DD"/>
    <w:rsid w:val="52F50A0D"/>
    <w:rsid w:val="531A8B5C"/>
    <w:rsid w:val="531DDFD8"/>
    <w:rsid w:val="5379F601"/>
    <w:rsid w:val="53F550A0"/>
    <w:rsid w:val="547293BE"/>
    <w:rsid w:val="54BCCE52"/>
    <w:rsid w:val="55113914"/>
    <w:rsid w:val="5536E0C6"/>
    <w:rsid w:val="55E63BEA"/>
    <w:rsid w:val="56E492E2"/>
    <w:rsid w:val="571C5718"/>
    <w:rsid w:val="571FF880"/>
    <w:rsid w:val="574970F8"/>
    <w:rsid w:val="584DA824"/>
    <w:rsid w:val="588919A1"/>
    <w:rsid w:val="58A9B237"/>
    <w:rsid w:val="58D2992A"/>
    <w:rsid w:val="58FD9EC3"/>
    <w:rsid w:val="5A16D525"/>
    <w:rsid w:val="5A8F3788"/>
    <w:rsid w:val="5B7065DF"/>
    <w:rsid w:val="5BB4D5D3"/>
    <w:rsid w:val="5C641C62"/>
    <w:rsid w:val="5C65B019"/>
    <w:rsid w:val="5D9D3728"/>
    <w:rsid w:val="5DF05C6F"/>
    <w:rsid w:val="5E3A8054"/>
    <w:rsid w:val="5E8E6FB4"/>
    <w:rsid w:val="5F0B38CC"/>
    <w:rsid w:val="5F184C5E"/>
    <w:rsid w:val="5F419BBF"/>
    <w:rsid w:val="60325C9A"/>
    <w:rsid w:val="60A2965F"/>
    <w:rsid w:val="60FD3D1E"/>
    <w:rsid w:val="6162C759"/>
    <w:rsid w:val="623BC14C"/>
    <w:rsid w:val="6248738A"/>
    <w:rsid w:val="62A78A68"/>
    <w:rsid w:val="6317D5C1"/>
    <w:rsid w:val="638627D1"/>
    <w:rsid w:val="63AA8145"/>
    <w:rsid w:val="64376ADF"/>
    <w:rsid w:val="648D8D19"/>
    <w:rsid w:val="6496FA08"/>
    <w:rsid w:val="653B516F"/>
    <w:rsid w:val="653FCD97"/>
    <w:rsid w:val="65780B1B"/>
    <w:rsid w:val="6629F88C"/>
    <w:rsid w:val="6696B20A"/>
    <w:rsid w:val="67E0ACBA"/>
    <w:rsid w:val="687B18C1"/>
    <w:rsid w:val="68E87E05"/>
    <w:rsid w:val="693BEDFC"/>
    <w:rsid w:val="6958D42E"/>
    <w:rsid w:val="6A316D94"/>
    <w:rsid w:val="6B6ED82E"/>
    <w:rsid w:val="6BA383BB"/>
    <w:rsid w:val="6C201EC7"/>
    <w:rsid w:val="6C2E7716"/>
    <w:rsid w:val="6C8A44F1"/>
    <w:rsid w:val="6D0E9BF0"/>
    <w:rsid w:val="6E3C1AA5"/>
    <w:rsid w:val="6E4CAF33"/>
    <w:rsid w:val="6E79BC98"/>
    <w:rsid w:val="6E9B5068"/>
    <w:rsid w:val="6ED44DAA"/>
    <w:rsid w:val="6EEAB798"/>
    <w:rsid w:val="6EF80309"/>
    <w:rsid w:val="6F241179"/>
    <w:rsid w:val="706FF685"/>
    <w:rsid w:val="70B075E0"/>
    <w:rsid w:val="70C71A4D"/>
    <w:rsid w:val="70D39582"/>
    <w:rsid w:val="70D3AD4C"/>
    <w:rsid w:val="70F39BE4"/>
    <w:rsid w:val="70F74163"/>
    <w:rsid w:val="7101406E"/>
    <w:rsid w:val="71300AF4"/>
    <w:rsid w:val="7159F372"/>
    <w:rsid w:val="71920346"/>
    <w:rsid w:val="71B781B6"/>
    <w:rsid w:val="71B7C562"/>
    <w:rsid w:val="71C75B3B"/>
    <w:rsid w:val="723C6FEB"/>
    <w:rsid w:val="73344C83"/>
    <w:rsid w:val="736A031C"/>
    <w:rsid w:val="742A89FC"/>
    <w:rsid w:val="743C6667"/>
    <w:rsid w:val="74BBA99F"/>
    <w:rsid w:val="7503C8DD"/>
    <w:rsid w:val="758EBD01"/>
    <w:rsid w:val="758ED3DB"/>
    <w:rsid w:val="75AE5D7A"/>
    <w:rsid w:val="75BA0ADF"/>
    <w:rsid w:val="76E3939D"/>
    <w:rsid w:val="77111EEC"/>
    <w:rsid w:val="7825FBE2"/>
    <w:rsid w:val="784871DF"/>
    <w:rsid w:val="78AB18EC"/>
    <w:rsid w:val="7A3ADBBC"/>
    <w:rsid w:val="7A83C9FF"/>
    <w:rsid w:val="7A9F3BAB"/>
    <w:rsid w:val="7C79C154"/>
    <w:rsid w:val="7C882ECE"/>
    <w:rsid w:val="7CD925E2"/>
    <w:rsid w:val="7D8C7553"/>
    <w:rsid w:val="7DEE3AFC"/>
    <w:rsid w:val="7E50228B"/>
    <w:rsid w:val="7E5D1217"/>
    <w:rsid w:val="7EC87DA1"/>
    <w:rsid w:val="7ED2B5D0"/>
    <w:rsid w:val="7EF04FCB"/>
    <w:rsid w:val="7EF8974E"/>
    <w:rsid w:val="7F15B90C"/>
    <w:rsid w:val="7F2845B4"/>
    <w:rsid w:val="7FAC5DB5"/>
    <w:rsid w:val="7FC5D9C5"/>
    <w:rsid w:val="7FD9C7DF"/>
    <w:rsid w:val="7FE62702"/>
    <w:rsid w:val="7FFFE324"/>
  </w:rsids>
  <m:mathPr>
    <m:mathFont m:val="Cambria Math"/>
    <m:brkBin m:val="before"/>
    <m:brkBinSub m:val="--"/>
    <m:smallFrac m:val="0"/>
    <m:dispDef/>
    <m:lMargin m:val="0"/>
    <m:rMargin m:val="0"/>
    <m:defJc m:val="centerGroup"/>
    <m:wrapIndent m:val="1440"/>
    <m:intLim m:val="subSup"/>
    <m:naryLim m:val="undOvr"/>
  </m:mathPr>
  <w:themeFontLang w:val="en-US" w:eastAsia=""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57A59"/>
  <w15:docId w15:val="{EB9A5ED3-ED6A-4BC1-8405-8A553988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paragraph" w:styleId="Virsraksts1">
    <w:name w:val="heading 1"/>
    <w:basedOn w:val="Parasts"/>
    <w:next w:val="Parasts"/>
    <w:link w:val="Virsraksts1Rakstz"/>
    <w:uiPriority w:val="9"/>
    <w:qFormat/>
    <w:rsid w:val="003C6828"/>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Virsraksts2">
    <w:name w:val="heading 2"/>
    <w:basedOn w:val="Parasts"/>
    <w:next w:val="Parasts"/>
    <w:link w:val="Virsraksts2Rakstz"/>
    <w:uiPriority w:val="9"/>
    <w:semiHidden/>
    <w:unhideWhenUsed/>
    <w:qFormat/>
    <w:rsid w:val="003C68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qFormat/>
    <w:rsid w:val="0030115B"/>
    <w:pPr>
      <w:keepNext/>
      <w:widowControl/>
      <w:spacing w:after="0" w:line="240" w:lineRule="auto"/>
      <w:jc w:val="center"/>
      <w:outlineLvl w:val="2"/>
    </w:pPr>
    <w:rPr>
      <w:rFonts w:eastAsia="Times New Roman"/>
      <w:b/>
      <w:sz w:val="44"/>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qFormat/>
    <w:rsid w:val="00815277"/>
  </w:style>
  <w:style w:type="character" w:customStyle="1" w:styleId="KjeneRakstz">
    <w:name w:val="Kājene Rakstz."/>
    <w:basedOn w:val="Noklusjumarindkopasfonts"/>
    <w:link w:val="Kjene"/>
    <w:uiPriority w:val="99"/>
    <w:qFormat/>
    <w:rsid w:val="00815277"/>
  </w:style>
  <w:style w:type="character" w:customStyle="1" w:styleId="body1">
    <w:name w:val="body1"/>
    <w:qFormat/>
    <w:rsid w:val="00D21FA6"/>
    <w:rPr>
      <w:rFonts w:ascii="Verdana" w:hAnsi="Verdana"/>
      <w:color w:val="000000"/>
      <w:sz w:val="14"/>
      <w:szCs w:val="14"/>
    </w:rPr>
  </w:style>
  <w:style w:type="character" w:customStyle="1" w:styleId="InternetLink">
    <w:name w:val="Internet Link"/>
    <w:unhideWhenUsed/>
    <w:rsid w:val="00D21FA6"/>
    <w:rPr>
      <w:color w:val="0000FF"/>
      <w:u w:val="single"/>
    </w:rPr>
  </w:style>
  <w:style w:type="character" w:customStyle="1" w:styleId="VienkrstekstsRakstz">
    <w:name w:val="Vienkāršs teksts Rakstz."/>
    <w:link w:val="Vienkrsteksts"/>
    <w:uiPriority w:val="99"/>
    <w:semiHidden/>
    <w:qFormat/>
    <w:rsid w:val="00D21FA6"/>
    <w:rPr>
      <w:rFonts w:ascii="Calibri" w:eastAsia="Calibri" w:hAnsi="Calibri" w:cs="Times New Roman"/>
      <w:szCs w:val="21"/>
      <w:lang w:val="lv-LV"/>
    </w:rPr>
  </w:style>
  <w:style w:type="character" w:customStyle="1" w:styleId="BalontekstsRakstz">
    <w:name w:val="Balonteksts Rakstz."/>
    <w:link w:val="Balonteksts"/>
    <w:uiPriority w:val="99"/>
    <w:semiHidden/>
    <w:qFormat/>
    <w:rsid w:val="00030349"/>
    <w:rPr>
      <w:rFonts w:ascii="Tahoma" w:hAnsi="Tahoma" w:cs="Tahoma"/>
      <w:sz w:val="16"/>
      <w:szCs w:val="16"/>
    </w:rPr>
  </w:style>
  <w:style w:type="character" w:styleId="Komentraatsauce">
    <w:name w:val="annotation reference"/>
    <w:basedOn w:val="Noklusjumarindkopasfonts"/>
    <w:uiPriority w:val="99"/>
    <w:semiHidden/>
    <w:unhideWhenUsed/>
    <w:qFormat/>
    <w:rsid w:val="007835C2"/>
    <w:rPr>
      <w:sz w:val="16"/>
      <w:szCs w:val="16"/>
    </w:rPr>
  </w:style>
  <w:style w:type="character" w:customStyle="1" w:styleId="KomentratekstsRakstz">
    <w:name w:val="Komentāra teksts Rakstz."/>
    <w:basedOn w:val="Noklusjumarindkopasfonts"/>
    <w:link w:val="Komentrateksts"/>
    <w:uiPriority w:val="99"/>
    <w:qFormat/>
    <w:rsid w:val="007835C2"/>
    <w:rPr>
      <w:rFonts w:ascii="Times New Roman" w:hAnsi="Times New Roman"/>
      <w:lang w:val="en-US" w:eastAsia="en-US" w:bidi="ar-SA"/>
    </w:rPr>
  </w:style>
  <w:style w:type="character" w:customStyle="1" w:styleId="KomentratmaRakstz">
    <w:name w:val="Komentāra tēma Rakstz."/>
    <w:basedOn w:val="KomentratekstsRakstz"/>
    <w:link w:val="Komentratma"/>
    <w:uiPriority w:val="99"/>
    <w:semiHidden/>
    <w:qFormat/>
    <w:rsid w:val="007835C2"/>
    <w:rPr>
      <w:rFonts w:ascii="Times New Roman" w:hAnsi="Times New Roman"/>
      <w:b/>
      <w:bCs/>
      <w:lang w:val="en-US" w:eastAsia="en-US" w:bidi="ar-SA"/>
    </w:rPr>
  </w:style>
  <w:style w:type="character" w:customStyle="1" w:styleId="Virsraksts3Rakstz">
    <w:name w:val="Virsraksts 3 Rakstz."/>
    <w:basedOn w:val="Noklusjumarindkopasfonts"/>
    <w:link w:val="Virsraksts3"/>
    <w:qFormat/>
    <w:rsid w:val="0030115B"/>
    <w:rPr>
      <w:rFonts w:ascii="Times New Roman" w:eastAsia="Times New Roman" w:hAnsi="Times New Roman"/>
      <w:b/>
      <w:sz w:val="44"/>
      <w:lang w:bidi="ar-SA"/>
    </w:rPr>
  </w:style>
  <w:style w:type="character" w:customStyle="1" w:styleId="PamattekstsRakstz">
    <w:name w:val="Pamatteksts Rakstz."/>
    <w:basedOn w:val="Noklusjumarindkopasfonts"/>
    <w:link w:val="Pamatteksts"/>
    <w:uiPriority w:val="99"/>
    <w:qFormat/>
    <w:rsid w:val="0030115B"/>
    <w:rPr>
      <w:sz w:val="22"/>
      <w:szCs w:val="22"/>
      <w:lang w:eastAsia="en-US" w:bidi="ar-SA"/>
    </w:rPr>
  </w:style>
  <w:style w:type="character" w:customStyle="1" w:styleId="st">
    <w:name w:val="st"/>
    <w:basedOn w:val="Noklusjumarindkopasfonts"/>
    <w:qFormat/>
    <w:rsid w:val="00A6515A"/>
  </w:style>
  <w:style w:type="character" w:styleId="Izclums">
    <w:name w:val="Emphasis"/>
    <w:basedOn w:val="Noklusjumarindkopasfonts"/>
    <w:uiPriority w:val="20"/>
    <w:qFormat/>
    <w:rsid w:val="00A6515A"/>
    <w:rPr>
      <w:i/>
      <w:iCs/>
    </w:rPr>
  </w:style>
  <w:style w:type="character" w:styleId="Izteiksmgs">
    <w:name w:val="Strong"/>
    <w:basedOn w:val="Noklusjumarindkopasfonts"/>
    <w:uiPriority w:val="22"/>
    <w:qFormat/>
    <w:rsid w:val="003C6828"/>
    <w:rPr>
      <w:b/>
      <w:bCs/>
    </w:rPr>
  </w:style>
  <w:style w:type="character" w:customStyle="1" w:styleId="skypepnhprintcontainer1382960426">
    <w:name w:val="skype_pnh_print_container_1382960426"/>
    <w:basedOn w:val="Noklusjumarindkopasfonts"/>
    <w:qFormat/>
    <w:rsid w:val="003C6828"/>
  </w:style>
  <w:style w:type="character" w:customStyle="1" w:styleId="skypepnhmark">
    <w:name w:val="skype_pnh_mark"/>
    <w:basedOn w:val="Noklusjumarindkopasfonts"/>
    <w:qFormat/>
    <w:rsid w:val="003C6828"/>
  </w:style>
  <w:style w:type="character" w:customStyle="1" w:styleId="Virsraksts1Rakstz">
    <w:name w:val="Virsraksts 1 Rakstz."/>
    <w:basedOn w:val="Noklusjumarindkopasfonts"/>
    <w:link w:val="Virsraksts1"/>
    <w:uiPriority w:val="9"/>
    <w:qFormat/>
    <w:rsid w:val="003C6828"/>
    <w:rPr>
      <w:rFonts w:asciiTheme="majorHAnsi" w:eastAsiaTheme="majorEastAsia" w:hAnsiTheme="majorHAnsi" w:cstheme="majorBidi"/>
      <w:b/>
      <w:bCs/>
      <w:color w:val="365F91" w:themeColor="accent1" w:themeShade="BF"/>
      <w:sz w:val="28"/>
      <w:szCs w:val="28"/>
      <w:lang w:val="en-US" w:eastAsia="en-US" w:bidi="ar-SA"/>
    </w:rPr>
  </w:style>
  <w:style w:type="character" w:customStyle="1" w:styleId="Virsraksts2Rakstz">
    <w:name w:val="Virsraksts 2 Rakstz."/>
    <w:basedOn w:val="Noklusjumarindkopasfonts"/>
    <w:link w:val="Virsraksts2"/>
    <w:uiPriority w:val="9"/>
    <w:semiHidden/>
    <w:qFormat/>
    <w:rsid w:val="003C6828"/>
    <w:rPr>
      <w:rFonts w:asciiTheme="majorHAnsi" w:eastAsiaTheme="majorEastAsia" w:hAnsiTheme="majorHAnsi" w:cstheme="majorBidi"/>
      <w:b/>
      <w:bCs/>
      <w:color w:val="4F81BD" w:themeColor="accent1"/>
      <w:sz w:val="26"/>
      <w:szCs w:val="26"/>
      <w:lang w:val="en-US" w:eastAsia="en-US" w:bidi="ar-SA"/>
    </w:rPr>
  </w:style>
  <w:style w:type="character" w:customStyle="1" w:styleId="NosaukumsRakstz">
    <w:name w:val="Nosaukums Rakstz."/>
    <w:basedOn w:val="Noklusjumarindkopasfonts"/>
    <w:link w:val="Nosaukums"/>
    <w:qFormat/>
    <w:rsid w:val="003C6828"/>
    <w:rPr>
      <w:rFonts w:ascii="Times New Roman" w:eastAsia="Times New Roman" w:hAnsi="Times New Roman"/>
      <w:b/>
      <w:sz w:val="40"/>
      <w:szCs w:val="44"/>
      <w:lang w:bidi="ar-SA"/>
    </w:rPr>
  </w:style>
  <w:style w:type="character" w:customStyle="1" w:styleId="ListLabel1">
    <w:name w:val="ListLabel 1"/>
    <w:qFormat/>
    <w:rPr>
      <w:b w:val="0"/>
      <w:color w:val="auto"/>
    </w:rPr>
  </w:style>
  <w:style w:type="character" w:customStyle="1" w:styleId="ListLabel2">
    <w:name w:val="ListLabel 2"/>
    <w:qFormat/>
    <w:rPr>
      <w:b w:val="0"/>
      <w:color w:val="auto"/>
    </w:rPr>
  </w:style>
  <w:style w:type="character" w:customStyle="1" w:styleId="ListLabel3">
    <w:name w:val="ListLabel 3"/>
    <w:qFormat/>
    <w:rPr>
      <w:b w:val="0"/>
    </w:rPr>
  </w:style>
  <w:style w:type="character" w:customStyle="1" w:styleId="ListLabel4">
    <w:name w:val="ListLabel 4"/>
    <w:qFormat/>
    <w:rPr>
      <w:rFonts w:cs="Times New Roman"/>
      <w:sz w:val="24"/>
    </w:rPr>
  </w:style>
  <w:style w:type="character" w:customStyle="1" w:styleId="ListLabel5">
    <w:name w:val="ListLabel 5"/>
    <w:qFormat/>
    <w:rPr>
      <w:rFonts w:ascii="Times New Roman" w:hAnsi="Times New Roman"/>
      <w:b w:val="0"/>
      <w:color w:val="auto"/>
      <w:sz w:val="24"/>
    </w:rPr>
  </w:style>
  <w:style w:type="character" w:customStyle="1" w:styleId="ListLabel6">
    <w:name w:val="ListLabel 6"/>
    <w:qFormat/>
    <w:rPr>
      <w:rFonts w:ascii="Times New Roman" w:hAnsi="Times New Roman"/>
      <w:b w:val="0"/>
      <w:sz w:val="24"/>
    </w:rPr>
  </w:style>
  <w:style w:type="character" w:customStyle="1" w:styleId="ListLabel7">
    <w:name w:val="ListLabel 7"/>
    <w:qFormat/>
    <w:rPr>
      <w:rFonts w:eastAsia="Calibri" w:cs="Times New Roman"/>
      <w:sz w:val="28"/>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sz w:val="26"/>
      <w:szCs w:val="26"/>
    </w:rPr>
  </w:style>
  <w:style w:type="character" w:customStyle="1" w:styleId="ListLabel15">
    <w:name w:val="ListLabel 15"/>
    <w:qFormat/>
    <w:rPr>
      <w:b w:val="0"/>
      <w:color w:val="auto"/>
    </w:rPr>
  </w:style>
  <w:style w:type="character" w:customStyle="1" w:styleId="ListLabel16">
    <w:name w:val="ListLabel 16"/>
    <w:qFormat/>
    <w:rPr>
      <w:b w:val="0"/>
    </w:rPr>
  </w:style>
  <w:style w:type="character" w:customStyle="1" w:styleId="ListLabel17">
    <w:name w:val="ListLabel 17"/>
    <w:qFormat/>
    <w:rPr>
      <w:b w:val="0"/>
      <w:color w:val="auto"/>
    </w:rPr>
  </w:style>
  <w:style w:type="character" w:customStyle="1" w:styleId="ListLabel18">
    <w:name w:val="ListLabel 18"/>
    <w:qFormat/>
    <w:rPr>
      <w:b w:val="0"/>
      <w:color w:val="auto"/>
    </w:rPr>
  </w:style>
  <w:style w:type="character" w:customStyle="1" w:styleId="ListLabel19">
    <w:name w:val="ListLabel 19"/>
    <w:qFormat/>
    <w:rPr>
      <w:rFonts w:ascii="Times New Roman" w:hAnsi="Times New Roman"/>
      <w:sz w:val="24"/>
      <w:szCs w:val="24"/>
    </w:rPr>
  </w:style>
  <w:style w:type="character" w:customStyle="1" w:styleId="ListLabel20">
    <w:name w:val="ListLabel 20"/>
    <w:qFormat/>
    <w:rPr>
      <w:i/>
      <w:sz w:val="24"/>
      <w:szCs w:val="24"/>
      <w:lang w:bidi="yi"/>
    </w:rPr>
  </w:style>
  <w:style w:type="character" w:customStyle="1" w:styleId="ListLabel21">
    <w:name w:val="ListLabel 21"/>
    <w:qFormat/>
    <w:rPr>
      <w:rFonts w:ascii="Times New Roman" w:hAnsi="Times New Roman"/>
      <w:b w:val="0"/>
      <w:color w:val="auto"/>
      <w:sz w:val="24"/>
    </w:rPr>
  </w:style>
  <w:style w:type="character" w:customStyle="1" w:styleId="ListLabel22">
    <w:name w:val="ListLabel 22"/>
    <w:qFormat/>
    <w:rPr>
      <w:rFonts w:ascii="Times New Roman" w:hAnsi="Times New Roman"/>
      <w:b w:val="0"/>
      <w:sz w:val="24"/>
    </w:rPr>
  </w:style>
  <w:style w:type="character" w:customStyle="1" w:styleId="ListLabel23">
    <w:name w:val="ListLabel 23"/>
    <w:qFormat/>
    <w:rPr>
      <w:rFonts w:ascii="Times New Roman" w:hAnsi="Times New Roman"/>
      <w:sz w:val="24"/>
      <w:szCs w:val="24"/>
    </w:rPr>
  </w:style>
  <w:style w:type="character" w:customStyle="1" w:styleId="ListLabel24">
    <w:name w:val="ListLabel 24"/>
    <w:qFormat/>
    <w:rPr>
      <w:i/>
      <w:sz w:val="24"/>
      <w:szCs w:val="24"/>
      <w:lang w:bidi="yi"/>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Cs w:val="28"/>
    </w:rPr>
  </w:style>
  <w:style w:type="paragraph" w:styleId="Pamatteksts">
    <w:name w:val="Body Text"/>
    <w:basedOn w:val="Parasts"/>
    <w:link w:val="PamattekstsRakstz"/>
    <w:uiPriority w:val="99"/>
    <w:unhideWhenUsed/>
    <w:rsid w:val="0030115B"/>
    <w:pPr>
      <w:widowControl/>
      <w:spacing w:after="120"/>
    </w:pPr>
    <w:rPr>
      <w:rFonts w:ascii="Calibri" w:hAnsi="Calibri"/>
      <w:sz w:val="22"/>
      <w:lang w:val="lv-LV"/>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Galvene">
    <w:name w:val="header"/>
    <w:basedOn w:val="Parasts"/>
    <w:link w:val="GalveneRakstz"/>
    <w:unhideWhenUsed/>
    <w:rsid w:val="00815277"/>
    <w:pPr>
      <w:tabs>
        <w:tab w:val="center" w:pos="4320"/>
        <w:tab w:val="right" w:pos="8640"/>
      </w:tabs>
      <w:spacing w:after="0" w:line="240" w:lineRule="auto"/>
    </w:pPr>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paragraph" w:styleId="Vienkrsteksts">
    <w:name w:val="Plain Text"/>
    <w:basedOn w:val="Parasts"/>
    <w:link w:val="VienkrstekstsRakstz"/>
    <w:uiPriority w:val="99"/>
    <w:semiHidden/>
    <w:unhideWhenUsed/>
    <w:qFormat/>
    <w:rsid w:val="00D21FA6"/>
    <w:pPr>
      <w:widowControl/>
      <w:spacing w:after="0" w:line="240" w:lineRule="auto"/>
    </w:pPr>
    <w:rPr>
      <w:szCs w:val="21"/>
      <w:lang w:val="lv-LV"/>
    </w:rPr>
  </w:style>
  <w:style w:type="paragraph" w:styleId="Balonteksts">
    <w:name w:val="Balloon Text"/>
    <w:basedOn w:val="Parasts"/>
    <w:link w:val="BalontekstsRakstz"/>
    <w:uiPriority w:val="99"/>
    <w:semiHidden/>
    <w:unhideWhenUsed/>
    <w:qFormat/>
    <w:rsid w:val="00030349"/>
    <w:pPr>
      <w:spacing w:after="0" w:line="240" w:lineRule="auto"/>
    </w:pPr>
    <w:rPr>
      <w:rFonts w:ascii="Tahoma" w:hAnsi="Tahoma" w:cs="Tahoma"/>
      <w:sz w:val="16"/>
      <w:szCs w:val="16"/>
    </w:rPr>
  </w:style>
  <w:style w:type="paragraph" w:styleId="Komentrateksts">
    <w:name w:val="annotation text"/>
    <w:basedOn w:val="Parasts"/>
    <w:link w:val="KomentratekstsRakstz"/>
    <w:uiPriority w:val="99"/>
    <w:unhideWhenUsed/>
    <w:qFormat/>
    <w:rsid w:val="007835C2"/>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7835C2"/>
    <w:rPr>
      <w:b/>
      <w:bCs/>
    </w:rPr>
  </w:style>
  <w:style w:type="paragraph" w:styleId="Sarakstarindkopa">
    <w:name w:val="List Paragraph"/>
    <w:aliases w:val="Punkti ar numuriem,2,Normal bullet 2,Bullet list,Saistīto dokumentu saraksts,Syle 1,Numurets,H&amp;P List Paragraph,Strip,Table of contents numbered,Citation List,CV Bullet 3,Graphic,ADB paragraph numbering,Resume Title,heading 4,Ha"/>
    <w:basedOn w:val="Parasts"/>
    <w:link w:val="SarakstarindkopaRakstz"/>
    <w:uiPriority w:val="34"/>
    <w:qFormat/>
    <w:rsid w:val="0030115B"/>
    <w:pPr>
      <w:widowControl/>
      <w:ind w:left="720"/>
    </w:pPr>
    <w:rPr>
      <w:rFonts w:ascii="Calibri" w:hAnsi="Calibri"/>
      <w:sz w:val="22"/>
      <w:lang w:val="lv-LV"/>
    </w:rPr>
  </w:style>
  <w:style w:type="paragraph" w:customStyle="1" w:styleId="ListParagraph1">
    <w:name w:val="List Paragraph1"/>
    <w:basedOn w:val="Parasts"/>
    <w:qFormat/>
    <w:rsid w:val="0030115B"/>
    <w:pPr>
      <w:widowControl/>
      <w:spacing w:after="0" w:line="240" w:lineRule="auto"/>
      <w:ind w:left="720"/>
    </w:pPr>
    <w:rPr>
      <w:rFonts w:eastAsia="Times New Roman"/>
      <w:sz w:val="24"/>
      <w:szCs w:val="20"/>
      <w:lang w:val="lv-LV" w:eastAsia="lv-LV"/>
    </w:rPr>
  </w:style>
  <w:style w:type="paragraph" w:styleId="Nosaukums">
    <w:name w:val="Title"/>
    <w:basedOn w:val="Parasts"/>
    <w:link w:val="NosaukumsRakstz"/>
    <w:qFormat/>
    <w:rsid w:val="003C6828"/>
    <w:pPr>
      <w:widowControl/>
      <w:spacing w:after="0" w:line="240" w:lineRule="auto"/>
      <w:jc w:val="center"/>
    </w:pPr>
    <w:rPr>
      <w:rFonts w:eastAsia="Times New Roman"/>
      <w:b/>
      <w:sz w:val="40"/>
      <w:szCs w:val="44"/>
      <w:lang w:val="lv-LV" w:eastAsia="lv-LV"/>
    </w:rPr>
  </w:style>
  <w:style w:type="paragraph" w:styleId="Prskatjums">
    <w:name w:val="Revision"/>
    <w:uiPriority w:val="99"/>
    <w:semiHidden/>
    <w:qFormat/>
    <w:rsid w:val="00A159AB"/>
    <w:rPr>
      <w:rFonts w:ascii="Times New Roman" w:hAnsi="Times New Roman"/>
      <w:sz w:val="28"/>
      <w:szCs w:val="22"/>
      <w:lang w:val="en-US" w:eastAsia="en-US" w:bidi="ar-SA"/>
    </w:rPr>
  </w:style>
  <w:style w:type="paragraph" w:customStyle="1" w:styleId="Sarakstarindkopa1">
    <w:name w:val="Saraksta rindkopa1"/>
    <w:basedOn w:val="Parasts"/>
    <w:qFormat/>
    <w:rsid w:val="0066273B"/>
    <w:pPr>
      <w:widowControl/>
      <w:spacing w:after="0" w:line="240" w:lineRule="auto"/>
      <w:ind w:left="720"/>
    </w:pPr>
    <w:rPr>
      <w:rFonts w:eastAsia="Times New Roman"/>
      <w:sz w:val="24"/>
      <w:szCs w:val="20"/>
      <w:lang w:val="lv-LV" w:eastAsia="lv-LV"/>
    </w:rPr>
  </w:style>
  <w:style w:type="paragraph" w:customStyle="1" w:styleId="FrameContents">
    <w:name w:val="Frame Contents"/>
    <w:basedOn w:val="Parasts"/>
    <w:qFormat/>
  </w:style>
  <w:style w:type="numbering" w:customStyle="1" w:styleId="ImportedStyle21">
    <w:name w:val="Imported Style 21"/>
    <w:qFormat/>
    <w:rsid w:val="00061A2B"/>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77F5B"/>
    <w:pPr>
      <w:spacing w:after="200" w:line="276" w:lineRule="auto"/>
    </w:pPr>
    <w:rPr>
      <w:sz w:val="22"/>
      <w:szCs w:val="22"/>
      <w:lang w:eastAsia="en-US" w:bidi="ar-SA"/>
    </w:rPr>
  </w:style>
  <w:style w:type="character" w:styleId="Hipersaite">
    <w:name w:val="Hyperlink"/>
    <w:basedOn w:val="Noklusjumarindkopasfonts"/>
    <w:uiPriority w:val="99"/>
    <w:unhideWhenUsed/>
    <w:rPr>
      <w:color w:val="0000FF" w:themeColor="hyperlink"/>
      <w:u w:val="single"/>
    </w:rPr>
  </w:style>
  <w:style w:type="paragraph" w:customStyle="1" w:styleId="xmsonormal">
    <w:name w:val="x_msonormal"/>
    <w:basedOn w:val="Parasts"/>
    <w:rsid w:val="00895024"/>
    <w:pPr>
      <w:widowControl/>
      <w:spacing w:after="0" w:line="240" w:lineRule="auto"/>
    </w:pPr>
    <w:rPr>
      <w:rFonts w:ascii="Calibri" w:eastAsiaTheme="minorHAnsi" w:hAnsi="Calibri" w:cs="Calibri"/>
      <w:sz w:val="22"/>
      <w:lang w:val="lv-LV" w:eastAsia="lv-LV"/>
    </w:rPr>
  </w:style>
  <w:style w:type="character" w:styleId="Neatrisintapieminana">
    <w:name w:val="Unresolved Mention"/>
    <w:basedOn w:val="Noklusjumarindkopasfonts"/>
    <w:uiPriority w:val="99"/>
    <w:semiHidden/>
    <w:unhideWhenUsed/>
    <w:rsid w:val="00AF7896"/>
    <w:rPr>
      <w:color w:val="605E5C"/>
      <w:shd w:val="clear" w:color="auto" w:fill="E1DFDD"/>
    </w:rPr>
  </w:style>
  <w:style w:type="numbering" w:customStyle="1" w:styleId="ImportedStyle2">
    <w:name w:val="Imported Style 2"/>
    <w:rsid w:val="00CB042F"/>
    <w:pPr>
      <w:numPr>
        <w:numId w:val="2"/>
      </w:numPr>
    </w:pPr>
  </w:style>
  <w:style w:type="character" w:customStyle="1" w:styleId="cf01">
    <w:name w:val="cf01"/>
    <w:basedOn w:val="Noklusjumarindkopasfonts"/>
    <w:rsid w:val="00B36EB0"/>
    <w:rPr>
      <w:rFonts w:ascii="Segoe UI" w:hAnsi="Segoe UI" w:cs="Segoe UI" w:hint="default"/>
      <w:sz w:val="18"/>
      <w:szCs w:val="18"/>
    </w:rPr>
  </w:style>
  <w:style w:type="character" w:customStyle="1" w:styleId="SarakstarindkopaRakstz">
    <w:name w:val="Saraksta rindkopa Rakstz."/>
    <w:aliases w:val="Punkti ar numuriem Rakstz.,2 Rakstz.,Normal bullet 2 Rakstz.,Bullet list Rakstz.,Saistīto dokumentu saraksts Rakstz.,Syle 1 Rakstz.,Numurets Rakstz.,H&amp;P List Paragraph Rakstz.,Strip Rakstz.,Table of contents numbered Rakstz."/>
    <w:link w:val="Sarakstarindkopa"/>
    <w:uiPriority w:val="34"/>
    <w:qFormat/>
    <w:locked/>
    <w:rsid w:val="00DC3A0D"/>
    <w:rPr>
      <w:sz w:val="22"/>
      <w:szCs w:val="22"/>
      <w:lang w:eastAsia="en-US" w:bidi="ar-SA"/>
    </w:rPr>
  </w:style>
  <w:style w:type="table" w:customStyle="1" w:styleId="Reatabula1">
    <w:name w:val="Režģa tabula1"/>
    <w:basedOn w:val="Parastatabula"/>
    <w:next w:val="Reatabula"/>
    <w:uiPriority w:val="39"/>
    <w:rsid w:val="00AB284D"/>
    <w:rPr>
      <w:rFonts w:ascii="Times New Roman" w:hAnsi="Times New Roman"/>
      <w:kern w:val="2"/>
      <w:sz w:val="24"/>
      <w:szCs w:val="24"/>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6163A"/>
    <w:rPr>
      <w:rFonts w:ascii="Times New Roman" w:hAnsi="Times New Roman"/>
      <w:kern w:val="2"/>
      <w:sz w:val="24"/>
      <w:szCs w:val="24"/>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669327">
      <w:bodyDiv w:val="1"/>
      <w:marLeft w:val="0"/>
      <w:marRight w:val="0"/>
      <w:marTop w:val="0"/>
      <w:marBottom w:val="0"/>
      <w:divBdr>
        <w:top w:val="none" w:sz="0" w:space="0" w:color="auto"/>
        <w:left w:val="none" w:sz="0" w:space="0" w:color="auto"/>
        <w:bottom w:val="none" w:sz="0" w:space="0" w:color="auto"/>
        <w:right w:val="none" w:sz="0" w:space="0" w:color="auto"/>
      </w:divBdr>
    </w:div>
    <w:div w:id="1010982193">
      <w:bodyDiv w:val="1"/>
      <w:marLeft w:val="0"/>
      <w:marRight w:val="0"/>
      <w:marTop w:val="0"/>
      <w:marBottom w:val="0"/>
      <w:divBdr>
        <w:top w:val="none" w:sz="0" w:space="0" w:color="auto"/>
        <w:left w:val="none" w:sz="0" w:space="0" w:color="auto"/>
        <w:bottom w:val="none" w:sz="0" w:space="0" w:color="auto"/>
        <w:right w:val="none" w:sz="0" w:space="0" w:color="auto"/>
      </w:divBdr>
    </w:div>
    <w:div w:id="1638072530">
      <w:bodyDiv w:val="1"/>
      <w:marLeft w:val="0"/>
      <w:marRight w:val="0"/>
      <w:marTop w:val="0"/>
      <w:marBottom w:val="0"/>
      <w:divBdr>
        <w:top w:val="none" w:sz="0" w:space="0" w:color="auto"/>
        <w:left w:val="none" w:sz="0" w:space="0" w:color="auto"/>
        <w:bottom w:val="none" w:sz="0" w:space="0" w:color="auto"/>
        <w:right w:val="none" w:sz="0" w:space="0" w:color="auto"/>
      </w:divBdr>
    </w:div>
    <w:div w:id="1820922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nmc.gov.lv/" TargetMode="External"/><Relationship Id="rId18" Type="http://schemas.openxmlformats.org/officeDocument/2006/relationships/hyperlink" Target="https://maps.google.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nkc@lnkc.gov.lv" TargetMode="External"/><Relationship Id="rId17" Type="http://schemas.openxmlformats.org/officeDocument/2006/relationships/hyperlink" Target="https://www.rusantro.com/2013/10/rudens.html"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lnkc.gov.lv/lv/pieteikums-profesionalas-ievirzes-makslas-un-dizaina-izglitibas-programmu-audzeknu-20262027-m-g-valsts-konkursa-2kart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nkc.gov.lv/lv/valsts-konkursi-makslas-jom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lze.kupca@lnkc.gov.lv"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9ef9a8a24511e3921a0d2387752fc6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ff734690e11832f6ccdfe004b099c44b"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F70CC8-98CC-43D9-A280-1F0D13FF92C4}">
  <ds:schemaRefs>
    <ds:schemaRef ds:uri="http://schemas.openxmlformats.org/officeDocument/2006/bibliography"/>
  </ds:schemaRefs>
</ds:datastoreItem>
</file>

<file path=customXml/itemProps2.xml><?xml version="1.0" encoding="utf-8"?>
<ds:datastoreItem xmlns:ds="http://schemas.openxmlformats.org/officeDocument/2006/customXml" ds:itemID="{5F132BB3-7E47-4953-8F72-55132D566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7EE4E-0670-4FF4-942D-69346BB72925}">
  <ds:schemaRefs>
    <ds:schemaRef ds:uri="http://schemas.microsoft.com/sharepoint/v3/contenttype/forms"/>
  </ds:schemaRefs>
</ds:datastoreItem>
</file>

<file path=customXml/itemProps4.xml><?xml version="1.0" encoding="utf-8"?>
<ds:datastoreItem xmlns:ds="http://schemas.openxmlformats.org/officeDocument/2006/customXml" ds:itemID="{7A67A2F1-0A33-425D-8EBF-54B8B3DB448B}">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16</Pages>
  <Words>21926</Words>
  <Characters>12499</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Jaunkalne-Kapustane Dace</dc:creator>
  <cp:keywords/>
  <dc:description/>
  <cp:lastModifiedBy>Ilze Kupča</cp:lastModifiedBy>
  <cp:revision>164</cp:revision>
  <cp:lastPrinted>2018-10-05T17:09:00Z</cp:lastPrinted>
  <dcterms:created xsi:type="dcterms:W3CDTF">2026-07-29T09:48:00Z</dcterms:created>
  <dcterms:modified xsi:type="dcterms:W3CDTF">2026-08-25T13:00:00Z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Kultūras Ministrija</vt:lpwstr>
  </property>
  <property fmtid="{D5CDD505-2E9C-101B-9397-08002B2CF9AE}" pid="4" name="Created">
    <vt:filetime>2014-11-05T00:00:00Z</vt:filetime>
  </property>
  <property fmtid="{D5CDD505-2E9C-101B-9397-08002B2CF9AE}" pid="5" name="DocSecurity">
    <vt:i4>4</vt:i4>
  </property>
  <property fmtid="{D5CDD505-2E9C-101B-9397-08002B2CF9AE}" pid="6" name="HyperlinksChanged">
    <vt:bool>false</vt:bool>
  </property>
  <property fmtid="{D5CDD505-2E9C-101B-9397-08002B2CF9AE}" pid="7" name="LastSaved">
    <vt:filetime>2014-11-05T00:00:00Z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y fmtid="{D5CDD505-2E9C-101B-9397-08002B2CF9AE}" pid="11" name="ContentTypeId">
    <vt:lpwstr>0x0101005ABD83DB98097741A0A8F1961F0AD4EA</vt:lpwstr>
  </property>
  <property fmtid="{D5CDD505-2E9C-101B-9397-08002B2CF9AE}" pid="12" name="MediaServiceImageTags">
    <vt:lpwstr/>
  </property>
</Properties>
</file>