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B5771" w14:textId="77777777" w:rsidR="003B28EA" w:rsidRDefault="00D60D4D">
      <w:pPr>
        <w:spacing w:after="0" w:line="240" w:lineRule="auto"/>
        <w:rPr>
          <w:rFonts w:ascii="Cambria" w:eastAsia="Cambria" w:hAnsi="Cambria" w:cs="Cambria"/>
        </w:rPr>
      </w:pPr>
      <w:r>
        <w:rPr>
          <w:rFonts w:ascii="Cambria" w:eastAsia="Cambria" w:hAnsi="Cambria" w:cs="Cambria"/>
          <w:highlight w:val="white"/>
        </w:rPr>
        <w:t xml:space="preserve">19.06.2025.                                                                                     </w:t>
      </w:r>
      <w:r>
        <w:rPr>
          <w:rFonts w:ascii="Cambria" w:eastAsia="Cambria" w:hAnsi="Cambria" w:cs="Cambria"/>
        </w:rPr>
        <w:t>Informācija plašsaziņas līdzekļiem</w:t>
      </w:r>
    </w:p>
    <w:p w14:paraId="5056417F" w14:textId="77777777" w:rsidR="003B28EA" w:rsidRDefault="003B28EA">
      <w:pPr>
        <w:spacing w:after="0"/>
        <w:rPr>
          <w:rFonts w:ascii="Cambria" w:eastAsia="Cambria" w:hAnsi="Cambria" w:cs="Cambria"/>
          <w:b/>
          <w:sz w:val="26"/>
          <w:szCs w:val="26"/>
        </w:rPr>
      </w:pPr>
    </w:p>
    <w:p w14:paraId="181B8EDD" w14:textId="77777777" w:rsidR="003B28EA" w:rsidRDefault="00D60D4D">
      <w:pPr>
        <w:spacing w:after="0"/>
        <w:jc w:val="both"/>
        <w:rPr>
          <w:rFonts w:ascii="Cambria" w:eastAsia="Cambria" w:hAnsi="Cambria" w:cs="Cambria"/>
          <w:b/>
          <w:sz w:val="26"/>
          <w:szCs w:val="26"/>
        </w:rPr>
      </w:pPr>
      <w:r>
        <w:rPr>
          <w:rFonts w:ascii="Cambria" w:eastAsia="Cambria" w:hAnsi="Cambria" w:cs="Cambria"/>
          <w:b/>
          <w:sz w:val="26"/>
          <w:szCs w:val="26"/>
        </w:rPr>
        <w:t>Rīgā, Siguldas novadā un Daugavpilī 35 dažādos pasākumos izskanēs folkloras festivāls “</w:t>
      </w:r>
      <w:proofErr w:type="spellStart"/>
      <w:r>
        <w:rPr>
          <w:rFonts w:ascii="Cambria" w:eastAsia="Cambria" w:hAnsi="Cambria" w:cs="Cambria"/>
          <w:b/>
          <w:sz w:val="26"/>
          <w:szCs w:val="26"/>
        </w:rPr>
        <w:t>Baltica</w:t>
      </w:r>
      <w:proofErr w:type="spellEnd"/>
      <w:r>
        <w:rPr>
          <w:rFonts w:ascii="Cambria" w:eastAsia="Cambria" w:hAnsi="Cambria" w:cs="Cambria"/>
          <w:b/>
          <w:sz w:val="26"/>
          <w:szCs w:val="26"/>
        </w:rPr>
        <w:t>”</w:t>
      </w:r>
    </w:p>
    <w:p w14:paraId="74447312" w14:textId="77777777" w:rsidR="003B28EA" w:rsidRDefault="003B28EA">
      <w:pPr>
        <w:spacing w:after="0"/>
        <w:jc w:val="both"/>
        <w:rPr>
          <w:rFonts w:ascii="Cambria" w:eastAsia="Cambria" w:hAnsi="Cambria" w:cs="Cambria"/>
          <w:b/>
          <w:sz w:val="22"/>
          <w:szCs w:val="22"/>
        </w:rPr>
      </w:pPr>
    </w:p>
    <w:p w14:paraId="00FF81FD" w14:textId="77777777" w:rsidR="003B28EA" w:rsidRPr="00D60D4D" w:rsidRDefault="00D60D4D">
      <w:pPr>
        <w:spacing w:after="0"/>
        <w:jc w:val="both"/>
        <w:rPr>
          <w:rFonts w:ascii="Cambria" w:eastAsia="Cambria" w:hAnsi="Cambria" w:cs="Cambria"/>
          <w:b/>
          <w:sz w:val="22"/>
          <w:szCs w:val="22"/>
        </w:rPr>
      </w:pPr>
      <w:r w:rsidRPr="00D60D4D">
        <w:rPr>
          <w:rFonts w:ascii="Cambria" w:eastAsia="Cambria" w:hAnsi="Cambria" w:cs="Cambria"/>
          <w:b/>
          <w:sz w:val="22"/>
          <w:szCs w:val="22"/>
        </w:rPr>
        <w:t>No 26. līdz 29. jūnijam Latvijā notiks starptautiskais folkloras festivāls “</w:t>
      </w:r>
      <w:proofErr w:type="spellStart"/>
      <w:r w:rsidRPr="00D60D4D">
        <w:rPr>
          <w:rFonts w:ascii="Cambria" w:eastAsia="Cambria" w:hAnsi="Cambria" w:cs="Cambria"/>
          <w:b/>
          <w:sz w:val="22"/>
          <w:szCs w:val="22"/>
        </w:rPr>
        <w:t>Baltica</w:t>
      </w:r>
      <w:proofErr w:type="spellEnd"/>
      <w:r w:rsidRPr="00D60D4D">
        <w:rPr>
          <w:rFonts w:ascii="Cambria" w:eastAsia="Cambria" w:hAnsi="Cambria" w:cs="Cambria"/>
          <w:b/>
          <w:sz w:val="22"/>
          <w:szCs w:val="22"/>
        </w:rPr>
        <w:t xml:space="preserve">”, kas šogad folkloras entuziastus, atbalstītājus un cienītājus pulcēs </w:t>
      </w:r>
      <w:r w:rsidRPr="00D60D4D">
        <w:rPr>
          <w:rFonts w:ascii="Cambria" w:eastAsia="Cambria" w:hAnsi="Cambria" w:cs="Cambria"/>
          <w:b/>
          <w:sz w:val="22"/>
          <w:szCs w:val="22"/>
          <w:highlight w:val="white"/>
        </w:rPr>
        <w:t>35</w:t>
      </w:r>
      <w:r w:rsidRPr="00D60D4D">
        <w:rPr>
          <w:rFonts w:ascii="Cambria" w:eastAsia="Cambria" w:hAnsi="Cambria" w:cs="Cambria"/>
          <w:b/>
          <w:sz w:val="22"/>
          <w:szCs w:val="22"/>
        </w:rPr>
        <w:t xml:space="preserve"> dažādos pasākumos Rīgā, Siguldas novadā un Daugavpilī. Uz koncertiem, sadziedāšanās un sadancošanās pasākumiem, meistarklasēm un darbnīcām dosies vairāk nekā 3000 dalībnieku no visiem vēsturiskajiem Latvijas reģioniem, kā arī ārvalstīm, lai izceltu valodu kā tradicionālās kultūras bagātību. </w:t>
      </w:r>
    </w:p>
    <w:p w14:paraId="652A718B" w14:textId="77777777" w:rsidR="003B28EA" w:rsidRDefault="003B28EA">
      <w:pPr>
        <w:spacing w:after="0"/>
        <w:jc w:val="both"/>
        <w:rPr>
          <w:rFonts w:ascii="Cambria" w:eastAsia="Cambria" w:hAnsi="Cambria" w:cs="Cambria"/>
          <w:b/>
        </w:rPr>
      </w:pPr>
    </w:p>
    <w:p w14:paraId="2852C8E6" w14:textId="77777777" w:rsidR="003B28EA" w:rsidRDefault="00D60D4D">
      <w:pPr>
        <w:spacing w:after="0"/>
        <w:jc w:val="both"/>
        <w:rPr>
          <w:rFonts w:ascii="Cambria" w:eastAsia="Cambria" w:hAnsi="Cambria" w:cs="Cambria"/>
          <w:b/>
          <w:sz w:val="23"/>
          <w:szCs w:val="23"/>
        </w:rPr>
      </w:pPr>
      <w:r>
        <w:rPr>
          <w:rFonts w:ascii="Cambria" w:eastAsia="Cambria" w:hAnsi="Cambria" w:cs="Cambria"/>
          <w:b/>
          <w:sz w:val="23"/>
          <w:szCs w:val="23"/>
        </w:rPr>
        <w:t xml:space="preserve">Valoda kā vadmotīvs mūzikai, dziesmām, dejām un stāstiem </w:t>
      </w:r>
    </w:p>
    <w:p w14:paraId="0AF1F7F9" w14:textId="77777777" w:rsidR="003B28EA" w:rsidRDefault="00D60D4D">
      <w:pPr>
        <w:spacing w:after="0"/>
        <w:jc w:val="both"/>
        <w:rPr>
          <w:rFonts w:ascii="Cambria" w:eastAsia="Cambria" w:hAnsi="Cambria" w:cs="Cambria"/>
          <w:sz w:val="22"/>
          <w:szCs w:val="22"/>
        </w:rPr>
      </w:pPr>
      <w:r>
        <w:rPr>
          <w:rFonts w:ascii="Cambria" w:eastAsia="Cambria" w:hAnsi="Cambria" w:cs="Cambria"/>
          <w:sz w:val="22"/>
          <w:szCs w:val="22"/>
        </w:rPr>
        <w:t xml:space="preserve">“Šogad festivāla galvenā tēma ir valoda, un tāpēc pasākumos varēsim dzirdēt mūsu valodu visā tās dažādībā. Skanēs lībiešu un latgaliešu valodas, sēļu, malēniešu un </w:t>
      </w:r>
      <w:proofErr w:type="spellStart"/>
      <w:r>
        <w:rPr>
          <w:rFonts w:ascii="Cambria" w:eastAsia="Cambria" w:hAnsi="Cambria" w:cs="Cambria"/>
          <w:sz w:val="22"/>
          <w:szCs w:val="22"/>
        </w:rPr>
        <w:t>piebaldzēnu</w:t>
      </w:r>
      <w:proofErr w:type="spellEnd"/>
      <w:r>
        <w:rPr>
          <w:rFonts w:ascii="Cambria" w:eastAsia="Cambria" w:hAnsi="Cambria" w:cs="Cambria"/>
          <w:sz w:val="22"/>
          <w:szCs w:val="22"/>
        </w:rPr>
        <w:t xml:space="preserve"> mēles, </w:t>
      </w:r>
      <w:proofErr w:type="spellStart"/>
      <w:r>
        <w:rPr>
          <w:rFonts w:ascii="Cambria" w:eastAsia="Cambria" w:hAnsi="Cambria" w:cs="Cambria"/>
          <w:sz w:val="22"/>
          <w:szCs w:val="22"/>
        </w:rPr>
        <w:t>škilsies</w:t>
      </w:r>
      <w:proofErr w:type="spellEnd"/>
      <w:r>
        <w:rPr>
          <w:rFonts w:ascii="Cambria" w:eastAsia="Cambria" w:hAnsi="Cambria" w:cs="Cambria"/>
          <w:sz w:val="22"/>
          <w:szCs w:val="22"/>
        </w:rPr>
        <w:t xml:space="preserve"> popiņu, </w:t>
      </w:r>
      <w:proofErr w:type="spellStart"/>
      <w:r>
        <w:rPr>
          <w:rFonts w:ascii="Cambria" w:eastAsia="Cambria" w:hAnsi="Cambria" w:cs="Cambria"/>
          <w:sz w:val="22"/>
          <w:szCs w:val="22"/>
        </w:rPr>
        <w:t>puziš</w:t>
      </w:r>
      <w:proofErr w:type="spellEnd"/>
      <w:r>
        <w:rPr>
          <w:rFonts w:ascii="Cambria" w:eastAsia="Cambria" w:hAnsi="Cambria" w:cs="Cambria"/>
          <w:sz w:val="22"/>
          <w:szCs w:val="22"/>
        </w:rPr>
        <w:t xml:space="preserve">’ un Rucavas runāšana, pašu rīdzinieku un citu Latvijas vietu valodas stāsti, ļaujoties gan mīļām dzēlībām, gan humora dzirkstij un arī pa kādai skumjai notij,” atklāj festivāla mākslinieciskā vadītāja un tēmas autore </w:t>
      </w:r>
      <w:proofErr w:type="spellStart"/>
      <w:r>
        <w:rPr>
          <w:rFonts w:ascii="Cambria" w:eastAsia="Cambria" w:hAnsi="Cambria" w:cs="Cambria"/>
          <w:sz w:val="22"/>
          <w:szCs w:val="22"/>
        </w:rPr>
        <w:t>Edeite</w:t>
      </w:r>
      <w:proofErr w:type="spellEnd"/>
      <w:r>
        <w:rPr>
          <w:rFonts w:ascii="Cambria" w:eastAsia="Cambria" w:hAnsi="Cambria" w:cs="Cambria"/>
          <w:sz w:val="22"/>
          <w:szCs w:val="22"/>
        </w:rPr>
        <w:t xml:space="preserve"> Laime. </w:t>
      </w:r>
    </w:p>
    <w:p w14:paraId="7FC2CBD1" w14:textId="77777777" w:rsidR="003B28EA" w:rsidRDefault="003B28EA">
      <w:pPr>
        <w:spacing w:after="0"/>
        <w:jc w:val="both"/>
        <w:rPr>
          <w:rFonts w:ascii="Cambria" w:eastAsia="Cambria" w:hAnsi="Cambria" w:cs="Cambria"/>
          <w:sz w:val="22"/>
          <w:szCs w:val="22"/>
        </w:rPr>
      </w:pPr>
    </w:p>
    <w:p w14:paraId="6F121240" w14:textId="77777777" w:rsidR="003B28EA" w:rsidRDefault="00D60D4D">
      <w:pPr>
        <w:spacing w:after="0"/>
        <w:jc w:val="both"/>
        <w:rPr>
          <w:rFonts w:ascii="Cambria" w:eastAsia="Cambria" w:hAnsi="Cambria" w:cs="Cambria"/>
          <w:sz w:val="22"/>
          <w:szCs w:val="22"/>
        </w:rPr>
      </w:pPr>
      <w:r>
        <w:rPr>
          <w:rFonts w:ascii="Cambria" w:eastAsia="Cambria" w:hAnsi="Cambria" w:cs="Cambria"/>
          <w:sz w:val="22"/>
          <w:szCs w:val="22"/>
        </w:rPr>
        <w:t xml:space="preserve">No Latvijas visplašāk pārstāvētais reģions būs Latgale, no kuras uz pasākumiem sabrauks 87 folkloras kopas, kapelas un etnogrāfiskie ansambļi, kopskaitā 1030 dalībnieki. Vidzemi pārstāvēs 50 kopas un 624 dalībnieki, savukārt Kurzemi — 48 kolektīvi un 541 dalībnieks. 19 kopas un 303 dalībnieki sabrauks no Zemgales, savukārt 9 kolektīvi ar 103 dalībniekiem no Sēlijas. Galvaspilsēta varēs lepoties ar 30 kolektīviem un 454 dalībniekiem. </w:t>
      </w:r>
    </w:p>
    <w:p w14:paraId="23530EDF" w14:textId="77777777" w:rsidR="003B28EA" w:rsidRDefault="003B28EA">
      <w:pPr>
        <w:spacing w:after="0"/>
        <w:jc w:val="both"/>
        <w:rPr>
          <w:rFonts w:ascii="Cambria" w:eastAsia="Cambria" w:hAnsi="Cambria" w:cs="Cambria"/>
          <w:sz w:val="22"/>
          <w:szCs w:val="22"/>
        </w:rPr>
      </w:pPr>
    </w:p>
    <w:p w14:paraId="446E50F6" w14:textId="77777777" w:rsidR="003B28EA" w:rsidRDefault="00D60D4D">
      <w:pPr>
        <w:spacing w:after="0"/>
        <w:jc w:val="both"/>
        <w:rPr>
          <w:rFonts w:ascii="Cambria" w:eastAsia="Cambria" w:hAnsi="Cambria" w:cs="Cambria"/>
          <w:sz w:val="22"/>
          <w:szCs w:val="22"/>
        </w:rPr>
      </w:pPr>
      <w:r>
        <w:rPr>
          <w:rFonts w:ascii="Cambria" w:eastAsia="Cambria" w:hAnsi="Cambria" w:cs="Cambria"/>
          <w:sz w:val="22"/>
          <w:szCs w:val="22"/>
        </w:rPr>
        <w:t>Ārvalstu viesus šogad pārstāvēs tādi dalībnieki kā “</w:t>
      </w:r>
      <w:proofErr w:type="spellStart"/>
      <w:r>
        <w:rPr>
          <w:rFonts w:ascii="Cambria" w:eastAsia="Cambria" w:hAnsi="Cambria" w:cs="Cambria"/>
          <w:sz w:val="22"/>
          <w:szCs w:val="22"/>
        </w:rPr>
        <w:t>Poringės</w:t>
      </w:r>
      <w:proofErr w:type="spellEnd"/>
      <w:r>
        <w:rPr>
          <w:rFonts w:ascii="Cambria" w:eastAsia="Cambria" w:hAnsi="Cambria" w:cs="Cambria"/>
          <w:sz w:val="22"/>
          <w:szCs w:val="22"/>
        </w:rPr>
        <w:t xml:space="preserve">” un Laura </w:t>
      </w:r>
      <w:proofErr w:type="spellStart"/>
      <w:r>
        <w:rPr>
          <w:rFonts w:ascii="Cambria" w:eastAsia="Cambria" w:hAnsi="Cambria" w:cs="Cambria"/>
          <w:sz w:val="22"/>
          <w:szCs w:val="22"/>
        </w:rPr>
        <w:t>Lukenskienė</w:t>
      </w:r>
      <w:proofErr w:type="spellEnd"/>
      <w:r>
        <w:rPr>
          <w:rFonts w:ascii="Cambria" w:eastAsia="Cambria" w:hAnsi="Cambria" w:cs="Cambria"/>
          <w:sz w:val="22"/>
          <w:szCs w:val="22"/>
        </w:rPr>
        <w:t xml:space="preserve"> (Lietuva), “</w:t>
      </w:r>
      <w:proofErr w:type="spellStart"/>
      <w:r>
        <w:rPr>
          <w:rFonts w:ascii="Cambria" w:eastAsia="Cambria" w:hAnsi="Cambria" w:cs="Cambria"/>
          <w:sz w:val="22"/>
          <w:szCs w:val="22"/>
        </w:rPr>
        <w:t>Siidisõsarõ</w:t>
      </w:r>
      <w:proofErr w:type="spellEnd"/>
      <w:r>
        <w:rPr>
          <w:rFonts w:ascii="Cambria" w:eastAsia="Cambria" w:hAnsi="Cambria" w:cs="Cambria"/>
          <w:sz w:val="22"/>
          <w:szCs w:val="22"/>
        </w:rPr>
        <w:t>” (Igaunija), “</w:t>
      </w:r>
      <w:proofErr w:type="spellStart"/>
      <w:r>
        <w:rPr>
          <w:rFonts w:ascii="Cambria" w:eastAsia="Cambria" w:hAnsi="Cambria" w:cs="Cambria"/>
          <w:sz w:val="22"/>
          <w:szCs w:val="22"/>
        </w:rPr>
        <w:t>Perlynka</w:t>
      </w:r>
      <w:proofErr w:type="spellEnd"/>
      <w:r>
        <w:rPr>
          <w:rFonts w:ascii="Cambria" w:eastAsia="Cambria" w:hAnsi="Cambria" w:cs="Cambria"/>
          <w:sz w:val="22"/>
          <w:szCs w:val="22"/>
        </w:rPr>
        <w:t>” (Ukraina) un “</w:t>
      </w:r>
      <w:proofErr w:type="spellStart"/>
      <w:r>
        <w:rPr>
          <w:rFonts w:ascii="Cambria" w:eastAsia="Cambria" w:hAnsi="Cambria" w:cs="Cambria"/>
          <w:sz w:val="22"/>
          <w:szCs w:val="22"/>
        </w:rPr>
        <w:t>Yawar</w:t>
      </w:r>
      <w:proofErr w:type="spellEnd"/>
      <w:r>
        <w:rPr>
          <w:rFonts w:ascii="Cambria" w:eastAsia="Cambria" w:hAnsi="Cambria" w:cs="Cambria"/>
          <w:sz w:val="22"/>
          <w:szCs w:val="22"/>
        </w:rPr>
        <w:t xml:space="preserve"> Peru” (Peru), ļaujot iepazīt tuvāku un tālāku viesu valodas. </w:t>
      </w:r>
      <w:proofErr w:type="spellStart"/>
      <w:r>
        <w:rPr>
          <w:rFonts w:ascii="Cambria" w:eastAsia="Cambria" w:hAnsi="Cambria" w:cs="Cambria"/>
          <w:sz w:val="22"/>
          <w:szCs w:val="22"/>
        </w:rPr>
        <w:t>Peruāņu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folkgrupa</w:t>
      </w:r>
      <w:proofErr w:type="spellEnd"/>
      <w:r>
        <w:rPr>
          <w:rFonts w:ascii="Cambria" w:eastAsia="Cambria" w:hAnsi="Cambria" w:cs="Cambria"/>
          <w:sz w:val="22"/>
          <w:szCs w:val="22"/>
        </w:rPr>
        <w:t xml:space="preserve"> pirmoreiz festivālā “</w:t>
      </w:r>
      <w:proofErr w:type="spellStart"/>
      <w:r>
        <w:rPr>
          <w:rFonts w:ascii="Cambria" w:eastAsia="Cambria" w:hAnsi="Cambria" w:cs="Cambria"/>
          <w:sz w:val="22"/>
          <w:szCs w:val="22"/>
        </w:rPr>
        <w:t>Baltica</w:t>
      </w:r>
      <w:proofErr w:type="spellEnd"/>
      <w:r>
        <w:rPr>
          <w:rFonts w:ascii="Cambria" w:eastAsia="Cambria" w:hAnsi="Cambria" w:cs="Cambria"/>
          <w:sz w:val="22"/>
          <w:szCs w:val="22"/>
        </w:rPr>
        <w:t>” uzstājās 1991. gadā.</w:t>
      </w:r>
    </w:p>
    <w:p w14:paraId="5724BFF0" w14:textId="77777777" w:rsidR="003B28EA" w:rsidRDefault="00D60D4D">
      <w:pPr>
        <w:spacing w:after="0"/>
        <w:jc w:val="both"/>
        <w:rPr>
          <w:rFonts w:ascii="Cambria" w:eastAsia="Cambria" w:hAnsi="Cambria" w:cs="Cambria"/>
        </w:rPr>
      </w:pPr>
      <w:r>
        <w:rPr>
          <w:rFonts w:ascii="Cambria" w:eastAsia="Cambria" w:hAnsi="Cambria" w:cs="Cambria"/>
        </w:rPr>
        <w:t xml:space="preserve"> </w:t>
      </w:r>
    </w:p>
    <w:p w14:paraId="37E43A79" w14:textId="77777777" w:rsidR="003B28EA" w:rsidRDefault="00D60D4D">
      <w:pPr>
        <w:spacing w:after="0"/>
        <w:jc w:val="both"/>
        <w:rPr>
          <w:rFonts w:ascii="Cambria" w:eastAsia="Cambria" w:hAnsi="Cambria" w:cs="Cambria"/>
          <w:b/>
          <w:sz w:val="23"/>
          <w:szCs w:val="23"/>
        </w:rPr>
      </w:pPr>
      <w:r>
        <w:rPr>
          <w:rFonts w:ascii="Cambria" w:eastAsia="Cambria" w:hAnsi="Cambria" w:cs="Cambria"/>
          <w:b/>
          <w:sz w:val="23"/>
          <w:szCs w:val="23"/>
        </w:rPr>
        <w:t>Rīgā pasākumi mūzikas namā “Daile”, Mazajā Ģildē, LNVM un Vecrīgas laukumos</w:t>
      </w:r>
    </w:p>
    <w:p w14:paraId="49A3F718" w14:textId="77777777" w:rsidR="003B28EA" w:rsidRDefault="00D60D4D">
      <w:pPr>
        <w:spacing w:after="0"/>
        <w:jc w:val="both"/>
        <w:rPr>
          <w:rFonts w:ascii="Cambria" w:eastAsia="Cambria" w:hAnsi="Cambria" w:cs="Cambria"/>
          <w:sz w:val="22"/>
          <w:szCs w:val="22"/>
        </w:rPr>
      </w:pPr>
      <w:r>
        <w:rPr>
          <w:rFonts w:ascii="Cambria" w:eastAsia="Cambria" w:hAnsi="Cambria" w:cs="Cambria"/>
          <w:sz w:val="22"/>
          <w:szCs w:val="22"/>
        </w:rPr>
        <w:t xml:space="preserve">Jau tradicionāli festivāls sāksies ar Baltijas vakaru “Vēja vārdi”, kas 26. jūnijā plkst. 18.00 notiks Mūzikas namā “Daile”. Koncertam līdzi sekot varēs tiešraidē </w:t>
      </w:r>
      <w:hyperlink r:id="rId10">
        <w:r>
          <w:rPr>
            <w:rFonts w:ascii="Cambria" w:eastAsia="Cambria" w:hAnsi="Cambria" w:cs="Cambria"/>
            <w:color w:val="1155CC"/>
            <w:sz w:val="22"/>
            <w:szCs w:val="22"/>
            <w:u w:val="single"/>
          </w:rPr>
          <w:t>LSM.lv</w:t>
        </w:r>
      </w:hyperlink>
      <w:r>
        <w:rPr>
          <w:rFonts w:ascii="Cambria" w:eastAsia="Cambria" w:hAnsi="Cambria" w:cs="Cambria"/>
          <w:sz w:val="22"/>
          <w:szCs w:val="22"/>
        </w:rPr>
        <w:t xml:space="preserve"> un Latvijas Radio 3 ēterā. 27. jūnijā plkst. 10.00 ar piemiņas brīdi un pieminekļa atklāšanu </w:t>
      </w:r>
      <w:proofErr w:type="spellStart"/>
      <w:r>
        <w:rPr>
          <w:rFonts w:ascii="Cambria" w:eastAsia="Cambria" w:hAnsi="Cambria" w:cs="Cambria"/>
          <w:sz w:val="22"/>
          <w:szCs w:val="22"/>
        </w:rPr>
        <w:t>Helmī</w:t>
      </w:r>
      <w:proofErr w:type="spellEnd"/>
      <w:r>
        <w:rPr>
          <w:rFonts w:ascii="Cambria" w:eastAsia="Cambria" w:hAnsi="Cambria" w:cs="Cambria"/>
          <w:sz w:val="22"/>
          <w:szCs w:val="22"/>
        </w:rPr>
        <w:t xml:space="preserve"> un Dainim Staltiem Meža kapos sāksies Rīgas diena. Savukārt pilsētvides dienas koncertos “Pāri skan” no plkst. 11.00 līdz 17.00 Rātslaukumā, Mazās ģildes dārzā, Brīvības laukumā un Festivāla laukumā </w:t>
      </w:r>
      <w:r>
        <w:rPr>
          <w:rFonts w:ascii="Cambria" w:eastAsia="Cambria" w:hAnsi="Cambria" w:cs="Cambria"/>
          <w:sz w:val="22"/>
          <w:szCs w:val="22"/>
          <w:highlight w:val="white"/>
        </w:rPr>
        <w:t xml:space="preserve">(Mazā </w:t>
      </w:r>
      <w:proofErr w:type="spellStart"/>
      <w:r>
        <w:rPr>
          <w:rFonts w:ascii="Cambria" w:eastAsia="Cambria" w:hAnsi="Cambria" w:cs="Cambria"/>
          <w:sz w:val="22"/>
          <w:szCs w:val="22"/>
          <w:highlight w:val="white"/>
        </w:rPr>
        <w:t>Jauniela</w:t>
      </w:r>
      <w:proofErr w:type="spellEnd"/>
      <w:r>
        <w:rPr>
          <w:rFonts w:ascii="Cambria" w:eastAsia="Cambria" w:hAnsi="Cambria" w:cs="Cambria"/>
          <w:sz w:val="22"/>
          <w:szCs w:val="22"/>
          <w:highlight w:val="white"/>
        </w:rPr>
        <w:t xml:space="preserve"> 5) </w:t>
      </w:r>
      <w:r>
        <w:rPr>
          <w:rFonts w:ascii="Cambria" w:eastAsia="Cambria" w:hAnsi="Cambria" w:cs="Cambria"/>
          <w:sz w:val="22"/>
          <w:szCs w:val="22"/>
        </w:rPr>
        <w:t xml:space="preserve">izskanēs visu festivāla dalībnieku sagatavotās programmas par valodu. </w:t>
      </w:r>
    </w:p>
    <w:p w14:paraId="324B23F8" w14:textId="77777777" w:rsidR="003B28EA" w:rsidRDefault="003B28EA">
      <w:pPr>
        <w:spacing w:after="0"/>
        <w:jc w:val="both"/>
        <w:rPr>
          <w:rFonts w:ascii="Cambria" w:eastAsia="Cambria" w:hAnsi="Cambria" w:cs="Cambria"/>
          <w:sz w:val="22"/>
          <w:szCs w:val="22"/>
        </w:rPr>
      </w:pPr>
    </w:p>
    <w:p w14:paraId="07AFA92E" w14:textId="77777777" w:rsidR="003B28EA" w:rsidRDefault="00D60D4D">
      <w:pPr>
        <w:spacing w:after="0"/>
        <w:jc w:val="both"/>
        <w:rPr>
          <w:rFonts w:ascii="Cambria" w:eastAsia="Cambria" w:hAnsi="Cambria" w:cs="Cambria"/>
          <w:sz w:val="22"/>
          <w:szCs w:val="22"/>
        </w:rPr>
      </w:pPr>
      <w:r>
        <w:rPr>
          <w:rFonts w:ascii="Cambria" w:eastAsia="Cambria" w:hAnsi="Cambria" w:cs="Cambria"/>
          <w:sz w:val="22"/>
          <w:szCs w:val="22"/>
        </w:rPr>
        <w:t xml:space="preserve">Festivāla laikā Mazās ģildes Lielajā zālē plkst. 15.00 notiks arī Tradicionālās kultūras izcilības balvas folklorā apbalvošana un koncerts. Savukārt no plkst. 17.00 līdz 18.30 gaidāms festivāla dalībnieku gājiens no Doma laukuma uz </w:t>
      </w:r>
      <w:proofErr w:type="spellStart"/>
      <w:r>
        <w:rPr>
          <w:rFonts w:ascii="Cambria" w:eastAsia="Cambria" w:hAnsi="Cambria" w:cs="Cambria"/>
          <w:sz w:val="22"/>
          <w:szCs w:val="22"/>
        </w:rPr>
        <w:t>Pulvertorni</w:t>
      </w:r>
      <w:proofErr w:type="spellEnd"/>
      <w:r>
        <w:rPr>
          <w:rFonts w:ascii="Cambria" w:eastAsia="Cambria" w:hAnsi="Cambria" w:cs="Cambria"/>
          <w:sz w:val="22"/>
          <w:szCs w:val="22"/>
        </w:rPr>
        <w:t xml:space="preserve">, Brīvības laukumu, Kaļķu ielu un Rātslaukumu. </w:t>
      </w:r>
    </w:p>
    <w:p w14:paraId="78F9F325" w14:textId="77777777" w:rsidR="003B28EA" w:rsidRDefault="003B28EA">
      <w:pPr>
        <w:spacing w:after="0"/>
        <w:jc w:val="both"/>
        <w:rPr>
          <w:rFonts w:ascii="Cambria" w:eastAsia="Cambria" w:hAnsi="Cambria" w:cs="Cambria"/>
          <w:b/>
          <w:sz w:val="22"/>
          <w:szCs w:val="22"/>
        </w:rPr>
      </w:pPr>
    </w:p>
    <w:p w14:paraId="27F1BD71" w14:textId="77777777" w:rsidR="003B28EA" w:rsidRDefault="00D60D4D">
      <w:pPr>
        <w:spacing w:after="0"/>
        <w:jc w:val="both"/>
        <w:rPr>
          <w:rFonts w:ascii="Cambria" w:eastAsia="Cambria" w:hAnsi="Cambria" w:cs="Cambria"/>
          <w:sz w:val="22"/>
          <w:szCs w:val="22"/>
        </w:rPr>
      </w:pPr>
      <w:r>
        <w:rPr>
          <w:rFonts w:ascii="Cambria" w:eastAsia="Cambria" w:hAnsi="Cambria" w:cs="Cambria"/>
          <w:sz w:val="22"/>
          <w:szCs w:val="22"/>
        </w:rPr>
        <w:t xml:space="preserve">Vakarā no plkst. 19.00 līdz 21.00 Festivāla laukumā (Mazā </w:t>
      </w:r>
      <w:proofErr w:type="spellStart"/>
      <w:r>
        <w:rPr>
          <w:rFonts w:ascii="Cambria" w:eastAsia="Cambria" w:hAnsi="Cambria" w:cs="Cambria"/>
          <w:sz w:val="22"/>
          <w:szCs w:val="22"/>
        </w:rPr>
        <w:t>Jauniela</w:t>
      </w:r>
      <w:proofErr w:type="spellEnd"/>
      <w:r>
        <w:rPr>
          <w:rFonts w:ascii="Cambria" w:eastAsia="Cambria" w:hAnsi="Cambria" w:cs="Cambria"/>
          <w:sz w:val="22"/>
          <w:szCs w:val="22"/>
        </w:rPr>
        <w:t xml:space="preserve"> 5) izskanēs festivāla atklāšanas koncerts “</w:t>
      </w:r>
      <w:proofErr w:type="spellStart"/>
      <w:r>
        <w:rPr>
          <w:rFonts w:ascii="Cambria" w:eastAsia="Cambria" w:hAnsi="Cambria" w:cs="Cambria"/>
          <w:sz w:val="22"/>
          <w:szCs w:val="22"/>
        </w:rPr>
        <w:t>Diždažādi</w:t>
      </w:r>
      <w:proofErr w:type="spellEnd"/>
      <w:r>
        <w:rPr>
          <w:rFonts w:ascii="Cambria" w:eastAsia="Cambria" w:hAnsi="Cambria" w:cs="Cambria"/>
          <w:sz w:val="22"/>
          <w:szCs w:val="22"/>
        </w:rPr>
        <w:t xml:space="preserve">”, kurā piedalīsies teju 30 folkloras kopas, kapelas un ansambļi, kā arī pārsteigs trīs skatuves, dziedāšana pie gariem galdiem un polkas dancošana. Koncertu translēs Latvijas Televīzija un Latvijas Radio 1. </w:t>
      </w:r>
    </w:p>
    <w:p w14:paraId="7FFD5A35" w14:textId="77777777" w:rsidR="003B28EA" w:rsidRDefault="003B28EA">
      <w:pPr>
        <w:spacing w:after="0"/>
        <w:jc w:val="both"/>
        <w:rPr>
          <w:rFonts w:ascii="Cambria" w:eastAsia="Cambria" w:hAnsi="Cambria" w:cs="Cambria"/>
          <w:sz w:val="22"/>
          <w:szCs w:val="22"/>
        </w:rPr>
      </w:pPr>
    </w:p>
    <w:p w14:paraId="357AB25E" w14:textId="77777777" w:rsidR="003B28EA" w:rsidRDefault="00D60D4D">
      <w:pPr>
        <w:spacing w:after="0"/>
        <w:jc w:val="both"/>
        <w:rPr>
          <w:rFonts w:ascii="Cambria" w:eastAsia="Cambria" w:hAnsi="Cambria" w:cs="Cambria"/>
          <w:sz w:val="22"/>
          <w:szCs w:val="22"/>
        </w:rPr>
      </w:pPr>
      <w:r>
        <w:rPr>
          <w:rFonts w:ascii="Cambria" w:eastAsia="Cambria" w:hAnsi="Cambria" w:cs="Cambria"/>
          <w:sz w:val="22"/>
          <w:szCs w:val="22"/>
        </w:rPr>
        <w:t>Vakarā no plkst. 21.00 līdz 22.00 Rātslaukumā notiks ārvalstu viesu koncerts. Savukārt Latvijas Nacionālais vēstures muzejs</w:t>
      </w:r>
      <w:r>
        <w:rPr>
          <w:rFonts w:ascii="Cambria" w:eastAsia="Cambria" w:hAnsi="Cambria" w:cs="Cambria"/>
          <w:b/>
          <w:sz w:val="22"/>
          <w:szCs w:val="22"/>
        </w:rPr>
        <w:t xml:space="preserve"> </w:t>
      </w:r>
      <w:r>
        <w:rPr>
          <w:rFonts w:ascii="Cambria" w:eastAsia="Cambria" w:hAnsi="Cambria" w:cs="Cambria"/>
          <w:sz w:val="22"/>
          <w:szCs w:val="22"/>
        </w:rPr>
        <w:t>Pils laukumā 3 jau no plkst. 11.00</w:t>
      </w:r>
      <w:r>
        <w:rPr>
          <w:rFonts w:ascii="Cambria" w:eastAsia="Cambria" w:hAnsi="Cambria" w:cs="Cambria"/>
          <w:b/>
          <w:sz w:val="22"/>
          <w:szCs w:val="22"/>
        </w:rPr>
        <w:t xml:space="preserve"> </w:t>
      </w:r>
      <w:r>
        <w:rPr>
          <w:rFonts w:ascii="Cambria" w:eastAsia="Cambria" w:hAnsi="Cambria" w:cs="Cambria"/>
          <w:sz w:val="22"/>
          <w:szCs w:val="22"/>
        </w:rPr>
        <w:t>aicinās uz “</w:t>
      </w:r>
      <w:proofErr w:type="spellStart"/>
      <w:r>
        <w:rPr>
          <w:rFonts w:ascii="Cambria" w:eastAsia="Cambria" w:hAnsi="Cambria" w:cs="Cambria"/>
          <w:sz w:val="22"/>
          <w:szCs w:val="22"/>
        </w:rPr>
        <w:t>Baltica</w:t>
      </w:r>
      <w:proofErr w:type="spellEnd"/>
      <w:r>
        <w:rPr>
          <w:rFonts w:ascii="Cambria" w:eastAsia="Cambria" w:hAnsi="Cambria" w:cs="Cambria"/>
          <w:sz w:val="22"/>
          <w:szCs w:val="22"/>
        </w:rPr>
        <w:t xml:space="preserve">” stāstiem, valodas darbnīcām un </w:t>
      </w:r>
      <w:proofErr w:type="spellStart"/>
      <w:r>
        <w:rPr>
          <w:rFonts w:ascii="Cambria" w:eastAsia="Cambria" w:hAnsi="Cambria" w:cs="Cambria"/>
          <w:sz w:val="22"/>
          <w:szCs w:val="22"/>
        </w:rPr>
        <w:t>daudzvalodu</w:t>
      </w:r>
      <w:proofErr w:type="spellEnd"/>
      <w:r>
        <w:rPr>
          <w:rFonts w:ascii="Cambria" w:eastAsia="Cambria" w:hAnsi="Cambria" w:cs="Cambria"/>
          <w:sz w:val="22"/>
          <w:szCs w:val="22"/>
        </w:rPr>
        <w:t xml:space="preserve"> koncertu. Rīgas diena noslēgsies ar dančiem un sadziedāšanos no plkst. 22.00 Festivāla laukumā un pie Mazās ģildes. </w:t>
      </w:r>
    </w:p>
    <w:p w14:paraId="3F199797" w14:textId="77777777" w:rsidR="003B28EA" w:rsidRDefault="003B28EA">
      <w:pPr>
        <w:spacing w:after="0"/>
        <w:jc w:val="both"/>
        <w:rPr>
          <w:rFonts w:ascii="Cambria" w:eastAsia="Cambria" w:hAnsi="Cambria" w:cs="Cambria"/>
          <w:sz w:val="22"/>
          <w:szCs w:val="22"/>
        </w:rPr>
      </w:pPr>
    </w:p>
    <w:p w14:paraId="53D954B8" w14:textId="77777777" w:rsidR="003B28EA" w:rsidRDefault="00D60D4D">
      <w:pPr>
        <w:spacing w:after="0"/>
        <w:jc w:val="both"/>
        <w:rPr>
          <w:rFonts w:ascii="Cambria" w:eastAsia="Cambria" w:hAnsi="Cambria" w:cs="Cambria"/>
          <w:b/>
          <w:sz w:val="23"/>
          <w:szCs w:val="23"/>
        </w:rPr>
      </w:pPr>
      <w:r>
        <w:rPr>
          <w:rFonts w:ascii="Cambria" w:eastAsia="Cambria" w:hAnsi="Cambria" w:cs="Cambria"/>
          <w:b/>
          <w:sz w:val="23"/>
          <w:szCs w:val="23"/>
        </w:rPr>
        <w:t xml:space="preserve">Vidzemē skanēs Sigulda, Turaida, Dainu kalns, Inčukalns, Inciems, Lēdurga, Ragana, Mālpils </w:t>
      </w:r>
    </w:p>
    <w:p w14:paraId="53940104" w14:textId="77777777" w:rsidR="003B28EA" w:rsidRDefault="00D60D4D">
      <w:pPr>
        <w:spacing w:after="0"/>
        <w:jc w:val="both"/>
        <w:rPr>
          <w:rFonts w:ascii="Cambria" w:eastAsia="Cambria" w:hAnsi="Cambria" w:cs="Cambria"/>
          <w:sz w:val="22"/>
          <w:szCs w:val="22"/>
          <w:highlight w:val="white"/>
        </w:rPr>
      </w:pPr>
      <w:r>
        <w:rPr>
          <w:rFonts w:ascii="Cambria" w:eastAsia="Cambria" w:hAnsi="Cambria" w:cs="Cambria"/>
          <w:sz w:val="22"/>
          <w:szCs w:val="22"/>
        </w:rPr>
        <w:t xml:space="preserve">28. jūnijā festivāls turpināsies Siguldas novadā, kur no plkst. 12.00 līdz 14.00 notiks pilsētvides dienas koncerti “Atskan mana valodiņa”. Tos varēs baudīt pie Siguldas tirgus, Inčukalnā Aleksandra parka estrādē, Inciema estrādē, Lēdurgas </w:t>
      </w:r>
      <w:proofErr w:type="spellStart"/>
      <w:r>
        <w:rPr>
          <w:rFonts w:ascii="Cambria" w:eastAsia="Cambria" w:hAnsi="Cambria" w:cs="Cambria"/>
          <w:sz w:val="22"/>
          <w:szCs w:val="22"/>
        </w:rPr>
        <w:t>Dendroparkā</w:t>
      </w:r>
      <w:proofErr w:type="spellEnd"/>
      <w:r>
        <w:rPr>
          <w:rFonts w:ascii="Cambria" w:eastAsia="Cambria" w:hAnsi="Cambria" w:cs="Cambria"/>
          <w:sz w:val="22"/>
          <w:szCs w:val="22"/>
        </w:rPr>
        <w:t xml:space="preserve">, Raganas </w:t>
      </w:r>
      <w:proofErr w:type="spellStart"/>
      <w:r>
        <w:rPr>
          <w:rFonts w:ascii="Cambria" w:eastAsia="Cambria" w:hAnsi="Cambria" w:cs="Cambria"/>
          <w:sz w:val="22"/>
          <w:szCs w:val="22"/>
        </w:rPr>
        <w:t>Reģu</w:t>
      </w:r>
      <w:proofErr w:type="spellEnd"/>
      <w:r>
        <w:rPr>
          <w:rFonts w:ascii="Cambria" w:eastAsia="Cambria" w:hAnsi="Cambria" w:cs="Cambria"/>
          <w:sz w:val="22"/>
          <w:szCs w:val="22"/>
        </w:rPr>
        <w:t xml:space="preserve"> kalnā, Mālpils muižā un Skumju dzimtas mājās, kā arī līdz plkst. 15.00 folkloras kopas ieskandinās Mālpils Zemeņu svētkus. </w:t>
      </w:r>
      <w:r>
        <w:rPr>
          <w:rFonts w:ascii="Cambria" w:eastAsia="Cambria" w:hAnsi="Cambria" w:cs="Cambria"/>
          <w:sz w:val="22"/>
          <w:szCs w:val="22"/>
          <w:highlight w:val="white"/>
        </w:rPr>
        <w:t xml:space="preserve"> </w:t>
      </w:r>
    </w:p>
    <w:p w14:paraId="6FF7DF0D" w14:textId="77777777" w:rsidR="003B28EA" w:rsidRDefault="00D60D4D">
      <w:pPr>
        <w:spacing w:before="240" w:after="0"/>
        <w:jc w:val="both"/>
        <w:rPr>
          <w:rFonts w:ascii="Cambria" w:eastAsia="Cambria" w:hAnsi="Cambria" w:cs="Cambria"/>
          <w:sz w:val="22"/>
          <w:szCs w:val="22"/>
          <w:highlight w:val="white"/>
        </w:rPr>
      </w:pPr>
      <w:r>
        <w:rPr>
          <w:rFonts w:ascii="Cambria" w:eastAsia="Cambria" w:hAnsi="Cambria" w:cs="Cambria"/>
          <w:sz w:val="22"/>
          <w:szCs w:val="22"/>
          <w:highlight w:val="white"/>
        </w:rPr>
        <w:t xml:space="preserve">No plkst. 15.00 līdz 18.00 festivāls turpināsies Turaidas </w:t>
      </w:r>
      <w:proofErr w:type="spellStart"/>
      <w:r>
        <w:rPr>
          <w:rFonts w:ascii="Cambria" w:eastAsia="Cambria" w:hAnsi="Cambria" w:cs="Cambria"/>
          <w:sz w:val="22"/>
          <w:szCs w:val="22"/>
          <w:highlight w:val="white"/>
        </w:rPr>
        <w:t>muzejrezervātā</w:t>
      </w:r>
      <w:proofErr w:type="spellEnd"/>
      <w:r>
        <w:rPr>
          <w:rFonts w:ascii="Cambria" w:eastAsia="Cambria" w:hAnsi="Cambria" w:cs="Cambria"/>
          <w:sz w:val="22"/>
          <w:szCs w:val="22"/>
          <w:highlight w:val="white"/>
        </w:rPr>
        <w:t xml:space="preserve"> un Dainu kalnā. No plkst. 18.00 līdz 20.00 Turaidas </w:t>
      </w:r>
      <w:proofErr w:type="spellStart"/>
      <w:r>
        <w:rPr>
          <w:rFonts w:ascii="Cambria" w:eastAsia="Cambria" w:hAnsi="Cambria" w:cs="Cambria"/>
          <w:sz w:val="22"/>
          <w:szCs w:val="22"/>
          <w:highlight w:val="white"/>
        </w:rPr>
        <w:t>muzejrezervātā</w:t>
      </w:r>
      <w:proofErr w:type="spellEnd"/>
      <w:r>
        <w:rPr>
          <w:rFonts w:ascii="Cambria" w:eastAsia="Cambria" w:hAnsi="Cambria" w:cs="Cambria"/>
          <w:sz w:val="22"/>
          <w:szCs w:val="22"/>
          <w:highlight w:val="white"/>
        </w:rPr>
        <w:t xml:space="preserve"> notiks vakara </w:t>
      </w:r>
      <w:proofErr w:type="spellStart"/>
      <w:r>
        <w:rPr>
          <w:rFonts w:ascii="Cambria" w:eastAsia="Cambria" w:hAnsi="Cambria" w:cs="Cambria"/>
          <w:sz w:val="22"/>
          <w:szCs w:val="22"/>
          <w:highlight w:val="white"/>
        </w:rPr>
        <w:t>dižkoncerts</w:t>
      </w:r>
      <w:proofErr w:type="spellEnd"/>
      <w:r>
        <w:rPr>
          <w:rFonts w:ascii="Cambria" w:eastAsia="Cambria" w:hAnsi="Cambria" w:cs="Cambria"/>
          <w:sz w:val="22"/>
          <w:szCs w:val="22"/>
          <w:highlight w:val="white"/>
        </w:rPr>
        <w:t xml:space="preserve"> “Stiprie vārdi azotē”, kur pēc tam turpināsies sadziedāšanās un sadancošana. </w:t>
      </w:r>
    </w:p>
    <w:p w14:paraId="1334E572" w14:textId="77777777" w:rsidR="003B28EA" w:rsidRDefault="003B28EA">
      <w:pPr>
        <w:spacing w:after="0"/>
        <w:jc w:val="both"/>
        <w:rPr>
          <w:rFonts w:ascii="Cambria" w:eastAsia="Cambria" w:hAnsi="Cambria" w:cs="Cambria"/>
          <w:b/>
          <w:sz w:val="22"/>
          <w:szCs w:val="22"/>
        </w:rPr>
      </w:pPr>
    </w:p>
    <w:p w14:paraId="6F52F34B" w14:textId="77777777" w:rsidR="003B28EA" w:rsidRDefault="00D60D4D">
      <w:pPr>
        <w:spacing w:after="0"/>
        <w:jc w:val="both"/>
        <w:rPr>
          <w:rFonts w:ascii="Cambria" w:eastAsia="Cambria" w:hAnsi="Cambria" w:cs="Cambria"/>
          <w:b/>
          <w:sz w:val="23"/>
          <w:szCs w:val="23"/>
        </w:rPr>
      </w:pPr>
      <w:r>
        <w:rPr>
          <w:rFonts w:ascii="Cambria" w:eastAsia="Cambria" w:hAnsi="Cambria" w:cs="Cambria"/>
          <w:b/>
          <w:sz w:val="23"/>
          <w:szCs w:val="23"/>
        </w:rPr>
        <w:t xml:space="preserve">Festivāla noslēgums </w:t>
      </w:r>
      <w:proofErr w:type="spellStart"/>
      <w:r>
        <w:rPr>
          <w:rFonts w:ascii="Cambria" w:eastAsia="Cambria" w:hAnsi="Cambria" w:cs="Cambria"/>
          <w:b/>
          <w:sz w:val="23"/>
          <w:szCs w:val="23"/>
        </w:rPr>
        <w:t>Pēterdienā</w:t>
      </w:r>
      <w:proofErr w:type="spellEnd"/>
      <w:r>
        <w:rPr>
          <w:rFonts w:ascii="Cambria" w:eastAsia="Cambria" w:hAnsi="Cambria" w:cs="Cambria"/>
          <w:b/>
          <w:sz w:val="23"/>
          <w:szCs w:val="23"/>
        </w:rPr>
        <w:t xml:space="preserve"> Daugavpils skvēros, pagalmos, koncertzālē un dievnamā</w:t>
      </w:r>
    </w:p>
    <w:p w14:paraId="5C4C7CE1" w14:textId="77777777" w:rsidR="003B28EA" w:rsidRDefault="00D60D4D">
      <w:pPr>
        <w:spacing w:after="0"/>
        <w:jc w:val="both"/>
        <w:rPr>
          <w:rFonts w:ascii="Cambria" w:eastAsia="Cambria" w:hAnsi="Cambria" w:cs="Cambria"/>
          <w:sz w:val="22"/>
          <w:szCs w:val="22"/>
        </w:rPr>
      </w:pPr>
      <w:r>
        <w:rPr>
          <w:rFonts w:ascii="Cambria" w:eastAsia="Cambria" w:hAnsi="Cambria" w:cs="Cambria"/>
          <w:sz w:val="22"/>
          <w:szCs w:val="22"/>
        </w:rPr>
        <w:t xml:space="preserve">Uz sadziedāšanos un sadancošanos jau 28. jūnija vakarā aicina arī Daugavpils, kur no plkst. 20.00 Vienības nama zālē aicināti ierasties festivāla tālie braucēji. Savukārt 29. jūniju no plkst. 9.30 līdz 10.30 Daugavpilī iesāks valodai veltītas rīta sarunas pie kafijas ar Orestu Silabriedi. </w:t>
      </w:r>
    </w:p>
    <w:p w14:paraId="7D5FAEA8" w14:textId="77777777" w:rsidR="003B28EA" w:rsidRDefault="003B28EA">
      <w:pPr>
        <w:spacing w:after="0"/>
        <w:jc w:val="both"/>
        <w:rPr>
          <w:rFonts w:ascii="Cambria" w:eastAsia="Cambria" w:hAnsi="Cambria" w:cs="Cambria"/>
          <w:sz w:val="22"/>
          <w:szCs w:val="22"/>
        </w:rPr>
      </w:pPr>
    </w:p>
    <w:p w14:paraId="5ABC6AF3" w14:textId="77777777" w:rsidR="003B28EA" w:rsidRDefault="00D60D4D">
      <w:pPr>
        <w:spacing w:after="0"/>
        <w:jc w:val="both"/>
        <w:rPr>
          <w:rFonts w:ascii="Cambria" w:eastAsia="Cambria" w:hAnsi="Cambria" w:cs="Cambria"/>
          <w:sz w:val="22"/>
          <w:szCs w:val="22"/>
        </w:rPr>
      </w:pPr>
      <w:r>
        <w:rPr>
          <w:rFonts w:ascii="Cambria" w:eastAsia="Cambria" w:hAnsi="Cambria" w:cs="Cambria"/>
          <w:sz w:val="22"/>
          <w:szCs w:val="22"/>
        </w:rPr>
        <w:t>Folkloras dienas koncerti “</w:t>
      </w:r>
      <w:proofErr w:type="spellStart"/>
      <w:r>
        <w:rPr>
          <w:rFonts w:ascii="Cambria" w:eastAsia="Cambria" w:hAnsi="Cambria" w:cs="Cambria"/>
          <w:sz w:val="22"/>
          <w:szCs w:val="22"/>
        </w:rPr>
        <w:t>Gūdam</w:t>
      </w:r>
      <w:proofErr w:type="spellEnd"/>
      <w:r>
        <w:rPr>
          <w:rFonts w:ascii="Cambria" w:eastAsia="Cambria" w:hAnsi="Cambria" w:cs="Cambria"/>
          <w:sz w:val="22"/>
          <w:szCs w:val="22"/>
        </w:rPr>
        <w:t xml:space="preserve"> laižu </w:t>
      </w:r>
      <w:proofErr w:type="spellStart"/>
      <w:r>
        <w:rPr>
          <w:rFonts w:ascii="Cambria" w:eastAsia="Cambria" w:hAnsi="Cambria" w:cs="Cambria"/>
          <w:sz w:val="22"/>
          <w:szCs w:val="22"/>
        </w:rPr>
        <w:t>volūdeņu</w:t>
      </w:r>
      <w:proofErr w:type="spellEnd"/>
      <w:r>
        <w:rPr>
          <w:rFonts w:ascii="Cambria" w:eastAsia="Cambria" w:hAnsi="Cambria" w:cs="Cambria"/>
          <w:sz w:val="22"/>
          <w:szCs w:val="22"/>
        </w:rPr>
        <w:t>” 29. jūnijā no plkst. 11.00 līdz 14.30 izskanēs Daugavpils Svētā Pētera ķēdēs Romas katoļu baznīcā, Skulptūru dārzā, Daugavpils Dizaina un mākslas vidusskolas “Saules skola” pagalmā un Daugavpils Novadpētniecības un mākslas muzeja iekšpagalmā, Dubrovina parkā, kā arī Vienības nama zālē. Košs un skanīgs festivāla dalībnieku gājiens gaidāms plkst. 15.00 Rīgas ielā no Stacijas ielas līdz Vienības laukumam, kur plkst. 15.30 notiks novadu sasaukšanās. Savukārt no plkst. 16.00 līdz 18.00 Andreja Pumpura skvērā noritēs festivāla noslēguma koncerts “</w:t>
      </w:r>
      <w:proofErr w:type="spellStart"/>
      <w:r>
        <w:rPr>
          <w:rFonts w:ascii="Cambria" w:eastAsia="Cambria" w:hAnsi="Cambria" w:cs="Cambria"/>
          <w:sz w:val="22"/>
          <w:szCs w:val="22"/>
        </w:rPr>
        <w:t>Dzeivuo</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volūda</w:t>
      </w:r>
      <w:proofErr w:type="spellEnd"/>
      <w:r>
        <w:rPr>
          <w:rFonts w:ascii="Cambria" w:eastAsia="Cambria" w:hAnsi="Cambria" w:cs="Cambria"/>
          <w:sz w:val="22"/>
          <w:szCs w:val="22"/>
        </w:rPr>
        <w:t xml:space="preserve">”, kuru tiešraidē varēs klausīties arī Latvijas Radio 3.  </w:t>
      </w:r>
    </w:p>
    <w:p w14:paraId="095FD94D" w14:textId="77777777" w:rsidR="003B28EA" w:rsidRDefault="003B28EA">
      <w:pPr>
        <w:spacing w:after="0"/>
        <w:jc w:val="both"/>
        <w:rPr>
          <w:rFonts w:ascii="Cambria" w:eastAsia="Cambria" w:hAnsi="Cambria" w:cs="Cambria"/>
          <w:sz w:val="22"/>
          <w:szCs w:val="22"/>
        </w:rPr>
      </w:pPr>
    </w:p>
    <w:p w14:paraId="3D201D77" w14:textId="77777777" w:rsidR="003B28EA" w:rsidRDefault="00D60D4D">
      <w:pPr>
        <w:spacing w:after="0"/>
        <w:jc w:val="both"/>
        <w:rPr>
          <w:rFonts w:ascii="Cambria" w:eastAsia="Cambria" w:hAnsi="Cambria" w:cs="Cambria"/>
          <w:sz w:val="22"/>
          <w:szCs w:val="22"/>
        </w:rPr>
      </w:pPr>
      <w:r>
        <w:rPr>
          <w:rFonts w:ascii="Cambria" w:eastAsia="Cambria" w:hAnsi="Cambria" w:cs="Cambria"/>
          <w:sz w:val="22"/>
          <w:szCs w:val="22"/>
        </w:rPr>
        <w:t>Festivāla programma pieejama </w:t>
      </w:r>
      <w:hyperlink r:id="rId11">
        <w:r>
          <w:rPr>
            <w:rFonts w:ascii="Cambria" w:eastAsia="Cambria" w:hAnsi="Cambria" w:cs="Cambria"/>
            <w:color w:val="0563C1"/>
            <w:sz w:val="22"/>
            <w:szCs w:val="22"/>
            <w:u w:val="single"/>
          </w:rPr>
          <w:t>festivalbaltica.lv/</w:t>
        </w:r>
      </w:hyperlink>
      <w:r>
        <w:rPr>
          <w:rFonts w:ascii="Cambria" w:eastAsia="Cambria" w:hAnsi="Cambria" w:cs="Cambria"/>
          <w:sz w:val="22"/>
          <w:szCs w:val="22"/>
        </w:rPr>
        <w:t xml:space="preserve"> un </w:t>
      </w:r>
      <w:hyperlink r:id="rId12">
        <w:r>
          <w:rPr>
            <w:rFonts w:ascii="Cambria" w:eastAsia="Cambria" w:hAnsi="Cambria" w:cs="Cambria"/>
            <w:color w:val="1155CC"/>
            <w:sz w:val="22"/>
            <w:szCs w:val="22"/>
            <w:u w:val="single"/>
          </w:rPr>
          <w:t>lnkc.gov.lv/lv</w:t>
        </w:r>
      </w:hyperlink>
      <w:r>
        <w:rPr>
          <w:rFonts w:ascii="Cambria" w:eastAsia="Cambria" w:hAnsi="Cambria" w:cs="Cambria"/>
          <w:sz w:val="22"/>
          <w:szCs w:val="22"/>
        </w:rPr>
        <w:t xml:space="preserve">. Pasākuma norises apmeklētājiem būs bez maksas, savukārt Latvijas Nacionālajā vēstures muzejā un Turaidas </w:t>
      </w:r>
      <w:proofErr w:type="spellStart"/>
      <w:r>
        <w:rPr>
          <w:rFonts w:ascii="Cambria" w:eastAsia="Cambria" w:hAnsi="Cambria" w:cs="Cambria"/>
          <w:sz w:val="22"/>
          <w:szCs w:val="22"/>
        </w:rPr>
        <w:t>muzejrezervātā</w:t>
      </w:r>
      <w:proofErr w:type="spellEnd"/>
      <w:r>
        <w:rPr>
          <w:rFonts w:ascii="Cambria" w:eastAsia="Cambria" w:hAnsi="Cambria" w:cs="Cambria"/>
          <w:sz w:val="22"/>
          <w:szCs w:val="22"/>
        </w:rPr>
        <w:t xml:space="preserve"> – par ieejas biļeti.</w:t>
      </w:r>
    </w:p>
    <w:p w14:paraId="14172471" w14:textId="77777777" w:rsidR="003B28EA" w:rsidRDefault="003B28EA">
      <w:pPr>
        <w:spacing w:after="0"/>
        <w:jc w:val="both"/>
        <w:rPr>
          <w:rFonts w:ascii="Cambria" w:eastAsia="Cambria" w:hAnsi="Cambria" w:cs="Cambria"/>
          <w:sz w:val="22"/>
          <w:szCs w:val="22"/>
          <w:highlight w:val="white"/>
        </w:rPr>
      </w:pPr>
    </w:p>
    <w:p w14:paraId="56DDBE18" w14:textId="77777777" w:rsidR="003B28EA" w:rsidRDefault="00D60D4D">
      <w:pPr>
        <w:spacing w:after="0"/>
        <w:jc w:val="both"/>
        <w:rPr>
          <w:rFonts w:ascii="Cambria" w:eastAsia="Cambria" w:hAnsi="Cambria" w:cs="Cambria"/>
          <w:b/>
          <w:sz w:val="23"/>
          <w:szCs w:val="23"/>
        </w:rPr>
      </w:pPr>
      <w:r>
        <w:rPr>
          <w:rFonts w:ascii="Cambria" w:eastAsia="Cambria" w:hAnsi="Cambria" w:cs="Cambria"/>
          <w:b/>
          <w:sz w:val="23"/>
          <w:szCs w:val="23"/>
        </w:rPr>
        <w:t>Par festivālu “</w:t>
      </w:r>
      <w:proofErr w:type="spellStart"/>
      <w:r>
        <w:rPr>
          <w:rFonts w:ascii="Cambria" w:eastAsia="Cambria" w:hAnsi="Cambria" w:cs="Cambria"/>
          <w:b/>
          <w:sz w:val="23"/>
          <w:szCs w:val="23"/>
        </w:rPr>
        <w:t>Baltica</w:t>
      </w:r>
      <w:proofErr w:type="spellEnd"/>
      <w:r>
        <w:rPr>
          <w:rFonts w:ascii="Cambria" w:eastAsia="Cambria" w:hAnsi="Cambria" w:cs="Cambria"/>
          <w:b/>
          <w:sz w:val="23"/>
          <w:szCs w:val="23"/>
        </w:rPr>
        <w:t>”</w:t>
      </w:r>
    </w:p>
    <w:p w14:paraId="13D27DA8" w14:textId="77777777" w:rsidR="003B28EA" w:rsidRDefault="00D60D4D">
      <w:pPr>
        <w:spacing w:after="0"/>
        <w:jc w:val="both"/>
        <w:rPr>
          <w:rFonts w:ascii="Cambria" w:eastAsia="Cambria" w:hAnsi="Cambria" w:cs="Cambria"/>
          <w:sz w:val="22"/>
          <w:szCs w:val="22"/>
        </w:rPr>
      </w:pPr>
      <w:r>
        <w:rPr>
          <w:rFonts w:ascii="Cambria" w:eastAsia="Cambria" w:hAnsi="Cambria" w:cs="Cambria"/>
          <w:sz w:val="22"/>
          <w:szCs w:val="22"/>
        </w:rPr>
        <w:t>Starptautiskais folkloras festivāls “</w:t>
      </w:r>
      <w:proofErr w:type="spellStart"/>
      <w:r>
        <w:rPr>
          <w:rFonts w:ascii="Cambria" w:eastAsia="Cambria" w:hAnsi="Cambria" w:cs="Cambria"/>
          <w:sz w:val="22"/>
          <w:szCs w:val="22"/>
        </w:rPr>
        <w:t>Baltica</w:t>
      </w:r>
      <w:proofErr w:type="spellEnd"/>
      <w:r>
        <w:rPr>
          <w:rFonts w:ascii="Cambria" w:eastAsia="Cambria" w:hAnsi="Cambria" w:cs="Cambria"/>
          <w:sz w:val="22"/>
          <w:szCs w:val="22"/>
        </w:rPr>
        <w:t xml:space="preserve">” notiek kopš 1987. gada katru reizi citā Baltijas valstī. Latvijā festivāls būs jau 13. reizi, pulcējot folkloras kopas un etnogrāfiskās ansambļus, kapelas un folkloras deju kopas, amatniekus, stāstniekus un citus dzīvās kultūras mantojuma glabātājus no visām trim Baltijas valstīm. Šī gada festivāla rīkotāji ir Latvijas Nacionālais kultūras centrs sadarbībā ar Rīgas </w:t>
      </w:r>
      <w:proofErr w:type="spellStart"/>
      <w:r>
        <w:rPr>
          <w:rFonts w:ascii="Cambria" w:eastAsia="Cambria" w:hAnsi="Cambria" w:cs="Cambria"/>
          <w:sz w:val="22"/>
          <w:szCs w:val="22"/>
        </w:rPr>
        <w:t>valstspilsētas</w:t>
      </w:r>
      <w:proofErr w:type="spellEnd"/>
      <w:r>
        <w:rPr>
          <w:rFonts w:ascii="Cambria" w:eastAsia="Cambria" w:hAnsi="Cambria" w:cs="Cambria"/>
          <w:sz w:val="22"/>
          <w:szCs w:val="22"/>
        </w:rPr>
        <w:t xml:space="preserve"> pašvaldību, Daugavpils </w:t>
      </w:r>
      <w:proofErr w:type="spellStart"/>
      <w:r>
        <w:rPr>
          <w:rFonts w:ascii="Cambria" w:eastAsia="Cambria" w:hAnsi="Cambria" w:cs="Cambria"/>
          <w:sz w:val="22"/>
          <w:szCs w:val="22"/>
        </w:rPr>
        <w:t>valstspilsētas</w:t>
      </w:r>
      <w:proofErr w:type="spellEnd"/>
      <w:r>
        <w:rPr>
          <w:rFonts w:ascii="Cambria" w:eastAsia="Cambria" w:hAnsi="Cambria" w:cs="Cambria"/>
          <w:sz w:val="22"/>
          <w:szCs w:val="22"/>
        </w:rPr>
        <w:t xml:space="preserve"> pašvaldību, Siguldas novada pašvaldību un Īpaši aizsargājamo kultūras pieminekli Turaidas </w:t>
      </w:r>
      <w:proofErr w:type="spellStart"/>
      <w:r>
        <w:rPr>
          <w:rFonts w:ascii="Cambria" w:eastAsia="Cambria" w:hAnsi="Cambria" w:cs="Cambria"/>
          <w:sz w:val="22"/>
          <w:szCs w:val="22"/>
        </w:rPr>
        <w:t>muzejrezervātu</w:t>
      </w:r>
      <w:proofErr w:type="spellEnd"/>
      <w:r>
        <w:rPr>
          <w:rFonts w:ascii="Cambria" w:eastAsia="Cambria" w:hAnsi="Cambria" w:cs="Cambria"/>
          <w:sz w:val="22"/>
          <w:szCs w:val="22"/>
        </w:rPr>
        <w:t>, biedrību “</w:t>
      </w:r>
      <w:proofErr w:type="spellStart"/>
      <w:r>
        <w:rPr>
          <w:rFonts w:ascii="Cambria" w:eastAsia="Cambria" w:hAnsi="Cambria" w:cs="Cambria"/>
          <w:sz w:val="22"/>
          <w:szCs w:val="22"/>
        </w:rPr>
        <w:t>Kultūrtelpa</w:t>
      </w:r>
      <w:proofErr w:type="spellEnd"/>
      <w:r>
        <w:rPr>
          <w:rFonts w:ascii="Cambria" w:eastAsia="Cambria" w:hAnsi="Cambria" w:cs="Cambria"/>
          <w:sz w:val="22"/>
          <w:szCs w:val="22"/>
        </w:rPr>
        <w:t xml:space="preserve"> Dabā” un latgaliešu kultūras kustību “</w:t>
      </w:r>
      <w:proofErr w:type="spellStart"/>
      <w:r>
        <w:rPr>
          <w:rFonts w:ascii="Cambria" w:eastAsia="Cambria" w:hAnsi="Cambria" w:cs="Cambria"/>
          <w:sz w:val="22"/>
          <w:szCs w:val="22"/>
        </w:rPr>
        <w:t>Volūda</w:t>
      </w:r>
      <w:proofErr w:type="spellEnd"/>
      <w:r>
        <w:rPr>
          <w:rFonts w:ascii="Cambria" w:eastAsia="Cambria" w:hAnsi="Cambria" w:cs="Cambria"/>
          <w:sz w:val="22"/>
          <w:szCs w:val="22"/>
        </w:rPr>
        <w:t xml:space="preserve">”. Atbalsta Kultūras ministrija, Valsts </w:t>
      </w:r>
      <w:proofErr w:type="spellStart"/>
      <w:r>
        <w:rPr>
          <w:rFonts w:ascii="Cambria" w:eastAsia="Cambria" w:hAnsi="Cambria" w:cs="Cambria"/>
          <w:sz w:val="22"/>
          <w:szCs w:val="22"/>
        </w:rPr>
        <w:t>kultūrkapitāla</w:t>
      </w:r>
      <w:proofErr w:type="spellEnd"/>
      <w:r>
        <w:rPr>
          <w:rFonts w:ascii="Cambria" w:eastAsia="Cambria" w:hAnsi="Cambria" w:cs="Cambria"/>
          <w:sz w:val="22"/>
          <w:szCs w:val="22"/>
        </w:rPr>
        <w:t xml:space="preserve"> fonds un Siguldas novada pašvaldība; SIA “</w:t>
      </w:r>
      <w:proofErr w:type="spellStart"/>
      <w:r>
        <w:rPr>
          <w:rFonts w:ascii="Cambria" w:eastAsia="Cambria" w:hAnsi="Cambria" w:cs="Cambria"/>
          <w:sz w:val="22"/>
          <w:szCs w:val="22"/>
        </w:rPr>
        <w:t>Pure</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Chocolate</w:t>
      </w:r>
      <w:proofErr w:type="spellEnd"/>
      <w:r>
        <w:rPr>
          <w:rFonts w:ascii="Cambria" w:eastAsia="Cambria" w:hAnsi="Cambria" w:cs="Cambria"/>
          <w:sz w:val="22"/>
          <w:szCs w:val="22"/>
        </w:rPr>
        <w:t xml:space="preserve">”. Informatīvi atbalsta Latvijas Sabiedriskais medijs. Festivāla jaunumiem var sekot līdzi tā sociālo tīklu lapās </w:t>
      </w:r>
      <w:hyperlink r:id="rId13">
        <w:proofErr w:type="spellStart"/>
        <w:r w:rsidRPr="00D743CE">
          <w:rPr>
            <w:rFonts w:ascii="Cambria" w:eastAsia="Cambria" w:hAnsi="Cambria" w:cs="Cambria"/>
            <w:i/>
            <w:iCs/>
            <w:sz w:val="22"/>
            <w:szCs w:val="22"/>
            <w:u w:val="single"/>
          </w:rPr>
          <w:t>Facebook</w:t>
        </w:r>
        <w:proofErr w:type="spellEnd"/>
      </w:hyperlink>
      <w:r>
        <w:rPr>
          <w:rFonts w:ascii="Cambria" w:eastAsia="Cambria" w:hAnsi="Cambria" w:cs="Cambria"/>
          <w:sz w:val="22"/>
          <w:szCs w:val="22"/>
        </w:rPr>
        <w:t xml:space="preserve"> un </w:t>
      </w:r>
      <w:hyperlink r:id="rId14">
        <w:proofErr w:type="spellStart"/>
        <w:r w:rsidRPr="00D743CE">
          <w:rPr>
            <w:rFonts w:ascii="Cambria" w:eastAsia="Cambria" w:hAnsi="Cambria" w:cs="Cambria"/>
            <w:i/>
            <w:iCs/>
            <w:sz w:val="22"/>
            <w:szCs w:val="22"/>
            <w:u w:val="single"/>
          </w:rPr>
          <w:t>Instagram</w:t>
        </w:r>
        <w:proofErr w:type="spellEnd"/>
      </w:hyperlink>
      <w:r>
        <w:rPr>
          <w:rFonts w:ascii="Cambria" w:eastAsia="Cambria" w:hAnsi="Cambria" w:cs="Cambria"/>
          <w:sz w:val="22"/>
          <w:szCs w:val="22"/>
        </w:rPr>
        <w:t xml:space="preserve">. </w:t>
      </w:r>
    </w:p>
    <w:p w14:paraId="0D2B4ED5" w14:textId="77777777" w:rsidR="003B28EA" w:rsidRDefault="003B28EA">
      <w:pPr>
        <w:spacing w:after="0"/>
        <w:jc w:val="both"/>
        <w:rPr>
          <w:rFonts w:ascii="Cambria" w:eastAsia="Cambria" w:hAnsi="Cambria" w:cs="Cambria"/>
          <w:sz w:val="20"/>
          <w:szCs w:val="20"/>
        </w:rPr>
      </w:pPr>
    </w:p>
    <w:p w14:paraId="61B54AA3" w14:textId="77777777" w:rsidR="00932645" w:rsidRPr="00932645" w:rsidRDefault="00932645" w:rsidP="00932645">
      <w:pPr>
        <w:spacing w:after="0" w:line="276" w:lineRule="auto"/>
        <w:jc w:val="both"/>
        <w:rPr>
          <w:rFonts w:ascii="Cambria" w:eastAsia="Cambria" w:hAnsi="Cambria" w:cs="Cambria"/>
          <w:sz w:val="20"/>
          <w:szCs w:val="20"/>
        </w:rPr>
      </w:pPr>
      <w:r w:rsidRPr="00932645">
        <w:rPr>
          <w:rFonts w:ascii="Cambria" w:eastAsia="Cambria" w:hAnsi="Cambria" w:cs="Cambria"/>
          <w:sz w:val="20"/>
          <w:szCs w:val="20"/>
          <w:u w:val="single"/>
        </w:rPr>
        <w:t>Informāciju sagatavoja</w:t>
      </w:r>
      <w:r w:rsidRPr="00932645">
        <w:rPr>
          <w:rFonts w:ascii="Cambria" w:eastAsia="Cambria" w:hAnsi="Cambria" w:cs="Cambria"/>
          <w:sz w:val="20"/>
          <w:szCs w:val="20"/>
        </w:rPr>
        <w:t>:</w:t>
      </w:r>
    </w:p>
    <w:p w14:paraId="02FD4754" w14:textId="77777777" w:rsidR="00932645" w:rsidRPr="00932645" w:rsidRDefault="00932645" w:rsidP="00932645">
      <w:pPr>
        <w:spacing w:after="0" w:line="276" w:lineRule="auto"/>
        <w:jc w:val="both"/>
        <w:rPr>
          <w:rFonts w:ascii="Cambria" w:eastAsia="Cambria" w:hAnsi="Cambria" w:cs="Cambria"/>
          <w:sz w:val="20"/>
          <w:szCs w:val="20"/>
        </w:rPr>
      </w:pPr>
      <w:r w:rsidRPr="00932645">
        <w:rPr>
          <w:rFonts w:ascii="Cambria" w:eastAsia="Cambria" w:hAnsi="Cambria" w:cs="Cambria"/>
          <w:sz w:val="20"/>
          <w:szCs w:val="20"/>
        </w:rPr>
        <w:t>Lana Kazlauskiene</w:t>
      </w:r>
    </w:p>
    <w:p w14:paraId="49A61B83" w14:textId="77777777" w:rsidR="00932645" w:rsidRPr="00932645" w:rsidRDefault="00932645" w:rsidP="00932645">
      <w:pPr>
        <w:spacing w:after="0" w:line="276" w:lineRule="auto"/>
        <w:jc w:val="both"/>
        <w:rPr>
          <w:rFonts w:ascii="Cambria" w:eastAsia="Cambria" w:hAnsi="Cambria" w:cs="Cambria"/>
          <w:sz w:val="20"/>
          <w:szCs w:val="20"/>
        </w:rPr>
      </w:pPr>
      <w:r w:rsidRPr="00932645">
        <w:rPr>
          <w:rFonts w:ascii="Cambria" w:eastAsia="Cambria" w:hAnsi="Cambria" w:cs="Cambria"/>
          <w:sz w:val="20"/>
          <w:szCs w:val="20"/>
        </w:rPr>
        <w:t>Sabiedrisko attiecību vadītāja</w:t>
      </w:r>
    </w:p>
    <w:p w14:paraId="047A3AB3" w14:textId="77777777" w:rsidR="00932645" w:rsidRPr="00932645" w:rsidRDefault="00932645" w:rsidP="00932645">
      <w:pPr>
        <w:spacing w:after="0" w:line="276" w:lineRule="auto"/>
        <w:jc w:val="both"/>
        <w:rPr>
          <w:rFonts w:ascii="Cambria" w:eastAsia="Cambria" w:hAnsi="Cambria" w:cs="Cambria"/>
          <w:sz w:val="20"/>
          <w:szCs w:val="20"/>
        </w:rPr>
      </w:pPr>
      <w:r w:rsidRPr="00932645">
        <w:rPr>
          <w:rFonts w:ascii="Cambria" w:eastAsia="Cambria" w:hAnsi="Cambria" w:cs="Cambria"/>
          <w:sz w:val="20"/>
          <w:szCs w:val="20"/>
        </w:rPr>
        <w:t>Latvijas Nacionālais kultūras centrs</w:t>
      </w:r>
    </w:p>
    <w:p w14:paraId="602AA1CB" w14:textId="77777777" w:rsidR="00932645" w:rsidRPr="00932645" w:rsidRDefault="00932645" w:rsidP="00932645">
      <w:pPr>
        <w:spacing w:after="0" w:line="276" w:lineRule="auto"/>
        <w:jc w:val="both"/>
        <w:rPr>
          <w:rFonts w:ascii="Cambria" w:eastAsia="Cambria" w:hAnsi="Cambria" w:cs="Cambria"/>
          <w:sz w:val="20"/>
          <w:szCs w:val="20"/>
        </w:rPr>
      </w:pPr>
      <w:r w:rsidRPr="00932645">
        <w:rPr>
          <w:rFonts w:ascii="Cambria" w:eastAsia="Cambria" w:hAnsi="Cambria" w:cs="Cambria"/>
          <w:sz w:val="20"/>
          <w:szCs w:val="20"/>
        </w:rPr>
        <w:t>67228985; 26407922</w:t>
      </w:r>
    </w:p>
    <w:p w14:paraId="5E8DCE7F" w14:textId="77777777" w:rsidR="00932645" w:rsidRPr="00932645" w:rsidRDefault="00932645" w:rsidP="00932645">
      <w:pPr>
        <w:spacing w:after="0" w:line="276" w:lineRule="auto"/>
        <w:jc w:val="both"/>
        <w:rPr>
          <w:rFonts w:ascii="Cambria" w:eastAsia="Cambria" w:hAnsi="Cambria" w:cs="Cambria"/>
          <w:sz w:val="20"/>
          <w:szCs w:val="20"/>
        </w:rPr>
      </w:pPr>
      <w:r w:rsidRPr="00932645">
        <w:rPr>
          <w:rFonts w:ascii="Cambria" w:eastAsia="Cambria" w:hAnsi="Cambria" w:cs="Cambria"/>
          <w:sz w:val="20"/>
          <w:szCs w:val="20"/>
        </w:rPr>
        <w:t>Lana.Kazlauskiene@lnkc.gov.lv</w:t>
      </w:r>
    </w:p>
    <w:p w14:paraId="517BE8B7" w14:textId="0137D19B" w:rsidR="003B28EA" w:rsidRDefault="00932645" w:rsidP="00932645">
      <w:pPr>
        <w:spacing w:after="0" w:line="276" w:lineRule="auto"/>
        <w:jc w:val="both"/>
        <w:rPr>
          <w:rFonts w:ascii="Cambria" w:eastAsia="Cambria" w:hAnsi="Cambria" w:cs="Cambria"/>
          <w:sz w:val="20"/>
          <w:szCs w:val="20"/>
        </w:rPr>
      </w:pPr>
      <w:r w:rsidRPr="00932645">
        <w:rPr>
          <w:rFonts w:ascii="Cambria" w:eastAsia="Cambria" w:hAnsi="Cambria" w:cs="Cambria"/>
          <w:sz w:val="20"/>
          <w:szCs w:val="20"/>
        </w:rPr>
        <w:t>www.lnkc.gov.lv</w:t>
      </w:r>
    </w:p>
    <w:sectPr w:rsidR="003B28EA">
      <w:headerReference w:type="default" r:id="rId15"/>
      <w:headerReference w:type="first" r:id="rId16"/>
      <w:pgSz w:w="11906" w:h="16838"/>
      <w:pgMar w:top="1008" w:right="1008" w:bottom="1008" w:left="1008"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E85E8" w14:textId="77777777" w:rsidR="00CE08D7" w:rsidRDefault="00CE08D7">
      <w:pPr>
        <w:spacing w:after="0" w:line="240" w:lineRule="auto"/>
      </w:pPr>
      <w:r>
        <w:separator/>
      </w:r>
    </w:p>
  </w:endnote>
  <w:endnote w:type="continuationSeparator" w:id="0">
    <w:p w14:paraId="10A29170" w14:textId="77777777" w:rsidR="00CE08D7" w:rsidRDefault="00CE0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81B52" w14:textId="77777777" w:rsidR="00CE08D7" w:rsidRDefault="00CE08D7">
      <w:pPr>
        <w:spacing w:after="0" w:line="240" w:lineRule="auto"/>
      </w:pPr>
      <w:r>
        <w:separator/>
      </w:r>
    </w:p>
  </w:footnote>
  <w:footnote w:type="continuationSeparator" w:id="0">
    <w:p w14:paraId="2762AE95" w14:textId="77777777" w:rsidR="00CE08D7" w:rsidRDefault="00CE0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28304" w14:textId="77777777" w:rsidR="003B28EA" w:rsidRDefault="00D60D4D">
    <w:pPr>
      <w:pBdr>
        <w:top w:val="nil"/>
        <w:left w:val="nil"/>
        <w:bottom w:val="nil"/>
        <w:right w:val="nil"/>
        <w:between w:val="nil"/>
      </w:pBdr>
      <w:tabs>
        <w:tab w:val="center" w:pos="4513"/>
        <w:tab w:val="right" w:pos="9026"/>
      </w:tabs>
      <w:spacing w:after="0" w:line="240" w:lineRule="auto"/>
    </w:pPr>
    <w:r>
      <w:rPr>
        <w:rFonts w:ascii="Cambria" w:eastAsia="Cambria" w:hAnsi="Cambria" w:cs="Cambria"/>
        <w:color w:val="000000"/>
        <w:sz w:val="22"/>
        <w:szCs w:val="22"/>
      </w:rPr>
      <w:t xml:space="preserve"> </w:t>
    </w:r>
  </w:p>
  <w:p w14:paraId="123921E6" w14:textId="77777777" w:rsidR="003B28EA" w:rsidRDefault="003B28EA">
    <w:pPr>
      <w:pBdr>
        <w:top w:val="nil"/>
        <w:left w:val="nil"/>
        <w:bottom w:val="nil"/>
        <w:right w:val="nil"/>
        <w:between w:val="nil"/>
      </w:pBdr>
      <w:tabs>
        <w:tab w:val="center" w:pos="4513"/>
        <w:tab w:val="right" w:pos="9000"/>
      </w:tabs>
      <w:spacing w:after="0" w:line="240" w:lineRule="auto"/>
      <w:rPr>
        <w:sz w:val="10"/>
        <w:szCs w:val="10"/>
      </w:rPr>
    </w:pPr>
  </w:p>
  <w:p w14:paraId="34D6282E" w14:textId="77777777" w:rsidR="003B28EA" w:rsidRDefault="003B28EA">
    <w:pPr>
      <w:pBdr>
        <w:top w:val="nil"/>
        <w:left w:val="nil"/>
        <w:bottom w:val="nil"/>
        <w:right w:val="nil"/>
        <w:between w:val="nil"/>
      </w:pBdr>
      <w:tabs>
        <w:tab w:val="center" w:pos="4513"/>
        <w:tab w:val="right" w:pos="9026"/>
      </w:tabs>
      <w:spacing w:after="0" w:line="240" w:lineRule="auto"/>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B6F0" w14:textId="77777777" w:rsidR="003B28EA" w:rsidRDefault="00D60D4D">
    <w:pPr>
      <w:ind w:left="-992"/>
    </w:pPr>
    <w:r>
      <w:rPr>
        <w:noProof/>
      </w:rPr>
      <w:drawing>
        <wp:inline distT="114300" distB="114300" distL="114300" distR="114300" wp14:anchorId="7794F155" wp14:editId="27FB47E9">
          <wp:extent cx="7601334" cy="1238441"/>
          <wp:effectExtent l="0" t="0" r="0" b="0"/>
          <wp:docPr id="2956212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01334" cy="1238441"/>
                  </a:xfrm>
                  <a:prstGeom prst="rect">
                    <a:avLst/>
                  </a:prstGeom>
                  <a:ln/>
                </pic:spPr>
              </pic:pic>
            </a:graphicData>
          </a:graphic>
        </wp:inline>
      </w:drawing>
    </w:r>
  </w:p>
  <w:p w14:paraId="12D2E42A" w14:textId="77777777" w:rsidR="003B28EA" w:rsidRDefault="003B28EA">
    <w:pP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EA"/>
    <w:rsid w:val="00182088"/>
    <w:rsid w:val="003B28EA"/>
    <w:rsid w:val="00932645"/>
    <w:rsid w:val="00CE08D7"/>
    <w:rsid w:val="00D60D4D"/>
    <w:rsid w:val="00D743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F946"/>
  <w15:docId w15:val="{275D7EB7-C4E7-40FC-99FF-257ADEC1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lv-LV"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731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731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7312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7312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7312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7312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7312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7312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7312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873122"/>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1">
    <w:name w:val="Table Normal1"/>
    <w:tblPr>
      <w:tblCellMar>
        <w:top w:w="0" w:type="dxa"/>
        <w:left w:w="0" w:type="dxa"/>
        <w:bottom w:w="0" w:type="dxa"/>
        <w:right w:w="0" w:type="dxa"/>
      </w:tblCellMar>
    </w:tblPr>
  </w:style>
  <w:style w:type="character" w:customStyle="1" w:styleId="Virsraksts1Rakstz">
    <w:name w:val="Virsraksts 1 Rakstz."/>
    <w:basedOn w:val="Noklusjumarindkopasfonts"/>
    <w:link w:val="Virsraksts1"/>
    <w:uiPriority w:val="9"/>
    <w:rsid w:val="0087312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7312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7312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7312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7312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7312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7312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7312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73122"/>
    <w:rPr>
      <w:rFonts w:eastAsiaTheme="majorEastAsia" w:cstheme="majorBidi"/>
      <w:color w:val="272727" w:themeColor="text1" w:themeTint="D8"/>
    </w:rPr>
  </w:style>
  <w:style w:type="character" w:customStyle="1" w:styleId="NosaukumsRakstz">
    <w:name w:val="Nosaukums Rakstz."/>
    <w:basedOn w:val="Noklusjumarindkopasfonts"/>
    <w:link w:val="Nosaukums"/>
    <w:uiPriority w:val="10"/>
    <w:rsid w:val="0087312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Pr>
      <w:color w:val="595959"/>
      <w:sz w:val="28"/>
      <w:szCs w:val="28"/>
    </w:rPr>
  </w:style>
  <w:style w:type="character" w:customStyle="1" w:styleId="ApakvirsrakstsRakstz">
    <w:name w:val="Apakšvirsraksts Rakstz."/>
    <w:basedOn w:val="Noklusjumarindkopasfonts"/>
    <w:link w:val="Apakvirsraksts"/>
    <w:uiPriority w:val="11"/>
    <w:rsid w:val="0087312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7312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73122"/>
    <w:rPr>
      <w:i/>
      <w:iCs/>
      <w:color w:val="404040" w:themeColor="text1" w:themeTint="BF"/>
    </w:rPr>
  </w:style>
  <w:style w:type="paragraph" w:styleId="Sarakstarindkopa">
    <w:name w:val="List Paragraph"/>
    <w:basedOn w:val="Parasts"/>
    <w:uiPriority w:val="34"/>
    <w:qFormat/>
    <w:rsid w:val="00873122"/>
    <w:pPr>
      <w:ind w:left="720"/>
      <w:contextualSpacing/>
    </w:pPr>
  </w:style>
  <w:style w:type="character" w:styleId="Intensvsizclums">
    <w:name w:val="Intense Emphasis"/>
    <w:basedOn w:val="Noklusjumarindkopasfonts"/>
    <w:uiPriority w:val="21"/>
    <w:qFormat/>
    <w:rsid w:val="00873122"/>
    <w:rPr>
      <w:i/>
      <w:iCs/>
      <w:color w:val="2F5496" w:themeColor="accent1" w:themeShade="BF"/>
    </w:rPr>
  </w:style>
  <w:style w:type="paragraph" w:styleId="Intensvscitts">
    <w:name w:val="Intense Quote"/>
    <w:basedOn w:val="Parasts"/>
    <w:next w:val="Parasts"/>
    <w:link w:val="IntensvscittsRakstz"/>
    <w:uiPriority w:val="30"/>
    <w:qFormat/>
    <w:rsid w:val="008731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73122"/>
    <w:rPr>
      <w:i/>
      <w:iCs/>
      <w:color w:val="2F5496" w:themeColor="accent1" w:themeShade="BF"/>
    </w:rPr>
  </w:style>
  <w:style w:type="character" w:styleId="Intensvaatsauce">
    <w:name w:val="Intense Reference"/>
    <w:basedOn w:val="Noklusjumarindkopasfonts"/>
    <w:uiPriority w:val="32"/>
    <w:qFormat/>
    <w:rsid w:val="00873122"/>
    <w:rPr>
      <w:b/>
      <w:bCs/>
      <w:smallCaps/>
      <w:color w:val="2F5496" w:themeColor="accent1" w:themeShade="BF"/>
      <w:spacing w:val="5"/>
    </w:rPr>
  </w:style>
  <w:style w:type="paragraph" w:styleId="Galvene">
    <w:name w:val="header"/>
    <w:basedOn w:val="Parasts"/>
    <w:link w:val="GalveneRakstz"/>
    <w:uiPriority w:val="99"/>
    <w:unhideWhenUsed/>
    <w:rsid w:val="00873122"/>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873122"/>
  </w:style>
  <w:style w:type="paragraph" w:styleId="Kjene">
    <w:name w:val="footer"/>
    <w:basedOn w:val="Parasts"/>
    <w:link w:val="KjeneRakstz"/>
    <w:uiPriority w:val="99"/>
    <w:unhideWhenUsed/>
    <w:rsid w:val="00873122"/>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873122"/>
  </w:style>
  <w:style w:type="character" w:styleId="Hipersaite">
    <w:name w:val="Hyperlink"/>
    <w:basedOn w:val="Noklusjumarindkopasfonts"/>
    <w:uiPriority w:val="99"/>
    <w:unhideWhenUsed/>
    <w:rsid w:val="00A25DB7"/>
    <w:rPr>
      <w:color w:val="0563C1" w:themeColor="hyperlink"/>
      <w:u w:val="single"/>
    </w:rPr>
  </w:style>
  <w:style w:type="character" w:styleId="Neatrisintapieminana">
    <w:name w:val="Unresolved Mention"/>
    <w:basedOn w:val="Noklusjumarindkopasfonts"/>
    <w:uiPriority w:val="99"/>
    <w:semiHidden/>
    <w:unhideWhenUsed/>
    <w:rsid w:val="00A25DB7"/>
    <w:rPr>
      <w:color w:val="605E5C"/>
      <w:shd w:val="clear" w:color="auto" w:fill="E1DFDD"/>
    </w:rPr>
  </w:style>
  <w:style w:type="paragraph" w:styleId="Komentrateksts">
    <w:name w:val="annotation text"/>
    <w:basedOn w:val="Parasts"/>
    <w:link w:val="KomentratekstsRakstz"/>
    <w:uiPriority w:val="99"/>
    <w:semiHidden/>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Pr>
      <w:sz w:val="20"/>
      <w:szCs w:val="20"/>
    </w:rPr>
  </w:style>
  <w:style w:type="character" w:styleId="Komentraatsauce">
    <w:name w:val="annotation reference"/>
    <w:basedOn w:val="Noklusjumarindkopasfont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festivalbalti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nkc.gov.l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stivalbaltica.l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lsm.l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instagram.com/festivalbalti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6c13194f1b52ac95fa2ba610d5968714">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17e54e6076a4379edf00e5cc07bcd180"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G/tnAT+niUo003pm6dFetnhfA==">CgMxLjA4AHIhMW5UTzNmSU84NTVQSjBmTGI2MFlMWmhwQUQ3QUZXbXF5</go:docsCustomData>
</go:gDocsCustomXmlDataStorage>
</file>

<file path=customXml/itemProps1.xml><?xml version="1.0" encoding="utf-8"?>
<ds:datastoreItem xmlns:ds="http://schemas.openxmlformats.org/officeDocument/2006/customXml" ds:itemID="{A44173E7-134A-4D6B-8A11-383280D296B5}">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2.xml><?xml version="1.0" encoding="utf-8"?>
<ds:datastoreItem xmlns:ds="http://schemas.openxmlformats.org/officeDocument/2006/customXml" ds:itemID="{5F63143B-D706-4B16-8957-B0D7E2127333}">
  <ds:schemaRefs>
    <ds:schemaRef ds:uri="http://schemas.microsoft.com/sharepoint/v3/contenttype/forms"/>
  </ds:schemaRefs>
</ds:datastoreItem>
</file>

<file path=customXml/itemProps3.xml><?xml version="1.0" encoding="utf-8"?>
<ds:datastoreItem xmlns:ds="http://schemas.openxmlformats.org/officeDocument/2006/customXml" ds:itemID="{6254EFCA-3193-4674-BA85-AB079706DB29}"/>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4340</Words>
  <Characters>2475</Characters>
  <Application>Microsoft Office Word</Application>
  <DocSecurity>0</DocSecurity>
  <Lines>20</Lines>
  <Paragraphs>13</Paragraphs>
  <ScaleCrop>false</ScaleCrop>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Glaudiņa</dc:creator>
  <cp:lastModifiedBy>Lana Kazlauskiene</cp:lastModifiedBy>
  <cp:revision>4</cp:revision>
  <dcterms:created xsi:type="dcterms:W3CDTF">2025-06-19T05:25:00Z</dcterms:created>
  <dcterms:modified xsi:type="dcterms:W3CDTF">2025-06-19T05:28:00Z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