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472"/>
      </w:tblGrid>
      <w:tr w:rsidR="00DC2CAF" w:rsidRPr="00DC2CAF" w14:paraId="1A458198" w14:textId="77777777" w:rsidTr="00621B86">
        <w:tc>
          <w:tcPr>
            <w:tcW w:w="8472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256"/>
            </w:tblGrid>
            <w:tr w:rsidR="004834A4" w:rsidRPr="00DC2CAF" w14:paraId="24A6CFC7" w14:textId="77777777" w:rsidTr="003918C0">
              <w:tc>
                <w:tcPr>
                  <w:tcW w:w="8472" w:type="dxa"/>
                  <w:hideMark/>
                </w:tcPr>
                <w:p w14:paraId="7F84CC84" w14:textId="77777777" w:rsidR="004834A4" w:rsidRPr="00DC2CAF" w:rsidRDefault="004834A4" w:rsidP="004834A4">
                  <w:pPr>
                    <w:ind w:left="720"/>
                    <w:jc w:val="center"/>
                    <w:rPr>
                      <w:rFonts w:eastAsia="ヒラギノ角ゴ Pro W3"/>
                      <w:color w:val="000000"/>
                      <w:sz w:val="24"/>
                      <w:szCs w:val="24"/>
                      <w:lang w:eastAsia="lv-LV"/>
                    </w:rPr>
                  </w:pPr>
                  <w:r w:rsidRPr="00DC2CAF">
                    <w:rPr>
                      <w:rFonts w:eastAsia="ヒラギノ角ゴ Pro W3"/>
                      <w:color w:val="2F5496"/>
                      <w:sz w:val="24"/>
                      <w:szCs w:val="24"/>
                      <w:lang w:eastAsia="lv-LV"/>
                    </w:rPr>
                    <w:t>IZGLĪTĪBAS IESTĀDES VEIDLAPA</w:t>
                  </w:r>
                </w:p>
              </w:tc>
            </w:tr>
          </w:tbl>
          <w:p w14:paraId="2E7DC775" w14:textId="77777777" w:rsidR="004834A4" w:rsidRPr="00DC2CAF" w:rsidRDefault="004834A4" w:rsidP="004834A4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2A5995E4" w14:textId="77777777" w:rsidR="004834A4" w:rsidRPr="00DC2CAF" w:rsidRDefault="004834A4" w:rsidP="004834A4">
            <w:pPr>
              <w:ind w:left="4253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DC2CAF">
              <w:rPr>
                <w:rFonts w:eastAsia="Times New Roman"/>
                <w:b/>
                <w:sz w:val="24"/>
                <w:szCs w:val="24"/>
              </w:rPr>
              <w:t>APSTIPRINU</w:t>
            </w:r>
          </w:p>
          <w:p w14:paraId="49D8231F" w14:textId="77777777" w:rsidR="004834A4" w:rsidRPr="00DC2CAF" w:rsidRDefault="004834A4" w:rsidP="004834A4">
            <w:pPr>
              <w:ind w:left="3402"/>
              <w:jc w:val="right"/>
              <w:rPr>
                <w:rFonts w:eastAsia="Times New Roman"/>
                <w:color w:val="2F5496"/>
                <w:sz w:val="24"/>
                <w:szCs w:val="24"/>
              </w:rPr>
            </w:pPr>
            <w:r w:rsidRPr="00DC2CAF">
              <w:rPr>
                <w:rFonts w:eastAsia="Times New Roman"/>
                <w:sz w:val="24"/>
                <w:szCs w:val="24"/>
              </w:rPr>
              <w:br/>
            </w:r>
            <w:r w:rsidRPr="00DC2CAF">
              <w:rPr>
                <w:rFonts w:eastAsia="Times New Roman"/>
                <w:color w:val="2F5496"/>
                <w:sz w:val="24"/>
                <w:szCs w:val="24"/>
              </w:rPr>
              <w:t xml:space="preserve"> Izglītības iestāde </w:t>
            </w:r>
            <w:r w:rsidRPr="00DC2CAF">
              <w:rPr>
                <w:rFonts w:eastAsia="Times New Roman"/>
                <w:color w:val="2F5496"/>
                <w:sz w:val="24"/>
                <w:szCs w:val="24"/>
              </w:rPr>
              <w:br/>
              <w:t>direktors (paraksts*) Vārds Uzvārds</w:t>
            </w:r>
          </w:p>
          <w:p w14:paraId="01584C52" w14:textId="04850E5E" w:rsidR="0025099B" w:rsidRPr="0025099B" w:rsidRDefault="0025099B" w:rsidP="00DF123D">
            <w:pPr>
              <w:tabs>
                <w:tab w:val="left" w:pos="3990"/>
              </w:tabs>
              <w:rPr>
                <w:rFonts w:eastAsia="Times New Roman"/>
                <w:sz w:val="22"/>
                <w:szCs w:val="22"/>
                <w:lang w:eastAsia="lv-LV"/>
              </w:rPr>
            </w:pPr>
          </w:p>
          <w:p w14:paraId="33749359" w14:textId="77777777" w:rsidR="00DC2CAF" w:rsidRPr="00DC2CAF" w:rsidRDefault="00DC2CAF" w:rsidP="00DC2CAF">
            <w:pPr>
              <w:ind w:left="720"/>
              <w:jc w:val="center"/>
              <w:rPr>
                <w:rFonts w:eastAsia="ヒラギノ角ゴ Pro W3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7897567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2879588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06805F8C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05DE28DF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6D2B087" w14:textId="77777777" w:rsidR="00DC2CAF" w:rsidRPr="00DC2CAF" w:rsidRDefault="00DC2CAF" w:rsidP="00DC2CAF">
      <w:pPr>
        <w:keepNext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24"/>
          <w:szCs w:val="24"/>
        </w:rPr>
      </w:pPr>
      <w:r w:rsidRPr="00DC2CAF">
        <w:rPr>
          <w:rFonts w:eastAsia="Times New Roman"/>
          <w:b/>
          <w:bCs/>
          <w:sz w:val="24"/>
          <w:szCs w:val="24"/>
        </w:rPr>
        <w:t xml:space="preserve">Profesionālās kvalifikācijas eksāmena </w:t>
      </w:r>
      <w:r w:rsidRPr="00DC2CAF">
        <w:rPr>
          <w:rFonts w:eastAsia="Times New Roman"/>
          <w:b/>
          <w:sz w:val="24"/>
          <w:szCs w:val="24"/>
        </w:rPr>
        <w:t xml:space="preserve">programma </w:t>
      </w:r>
    </w:p>
    <w:p w14:paraId="4BCB09C0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741FB5E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9551F36" w14:textId="77777777" w:rsidR="00DC2CAF" w:rsidRPr="00DC2CAF" w:rsidRDefault="00DC2CAF" w:rsidP="00DC2CAF">
      <w:pPr>
        <w:jc w:val="right"/>
        <w:rPr>
          <w:rFonts w:eastAsia="Times New Roman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ab/>
      </w:r>
    </w:p>
    <w:p w14:paraId="619B4131" w14:textId="77777777" w:rsidR="00DC2CAF" w:rsidRPr="00DC2CAF" w:rsidRDefault="00DC2CAF" w:rsidP="00DC2CAF">
      <w:pPr>
        <w:tabs>
          <w:tab w:val="left" w:pos="7545"/>
        </w:tabs>
        <w:spacing w:line="360" w:lineRule="auto"/>
        <w:jc w:val="both"/>
        <w:rPr>
          <w:rFonts w:eastAsia="Times New Roman"/>
          <w:sz w:val="24"/>
          <w:szCs w:val="24"/>
        </w:rPr>
      </w:pPr>
    </w:p>
    <w:p w14:paraId="1C20E831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5786F27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84CEC5A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A1439F2" w14:textId="77777777" w:rsidR="00DC2CAF" w:rsidRPr="00DC2CAF" w:rsidRDefault="00DC2CAF" w:rsidP="00DC2CAF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24FFDF6B" w14:textId="47B0ECB0" w:rsidR="0025099B" w:rsidRPr="0025099B" w:rsidRDefault="00DC2CAF" w:rsidP="00DC2CAF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>Izglītības programma</w:t>
      </w:r>
      <w:r w:rsidRPr="00DC2CAF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0D66D3" w:rsidRPr="000D66D3">
        <w:rPr>
          <w:rFonts w:eastAsia="Times New Roman"/>
          <w:b/>
          <w:sz w:val="24"/>
          <w:szCs w:val="24"/>
          <w:shd w:val="clear" w:color="auto" w:fill="FFFFFF"/>
        </w:rPr>
        <w:t>Floristika</w:t>
      </w:r>
      <w:proofErr w:type="spellEnd"/>
      <w:r w:rsidR="000C1ED6">
        <w:rPr>
          <w:rFonts w:eastAsia="Times New Roman"/>
          <w:b/>
          <w:sz w:val="24"/>
          <w:szCs w:val="24"/>
          <w:shd w:val="clear" w:color="auto" w:fill="FFFFFF"/>
        </w:rPr>
        <w:t xml:space="preserve"> </w:t>
      </w:r>
      <w:r w:rsidR="000C1ED6" w:rsidRPr="00B52048">
        <w:rPr>
          <w:rFonts w:eastAsia="Times New Roman"/>
          <w:bCs/>
          <w:color w:val="4472C4"/>
          <w:sz w:val="24"/>
          <w:szCs w:val="24"/>
        </w:rPr>
        <w:t xml:space="preserve">(kods </w:t>
      </w:r>
      <w:r w:rsidR="000C1ED6" w:rsidRPr="00B52048">
        <w:rPr>
          <w:color w:val="4472C4"/>
          <w:sz w:val="24"/>
          <w:szCs w:val="24"/>
          <w:shd w:val="clear" w:color="auto" w:fill="FFFFFF"/>
        </w:rPr>
        <w:t>215 081</w:t>
      </w:r>
      <w:r w:rsidR="000C1ED6" w:rsidRPr="00B52048">
        <w:rPr>
          <w:bCs/>
          <w:color w:val="4472C4"/>
          <w:sz w:val="24"/>
          <w:szCs w:val="24"/>
        </w:rPr>
        <w:t>)</w:t>
      </w:r>
    </w:p>
    <w:p w14:paraId="072AD1EF" w14:textId="77777777" w:rsidR="00DC2CAF" w:rsidRPr="0025099B" w:rsidRDefault="00DC2CAF" w:rsidP="00DC2CAF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25099B">
        <w:rPr>
          <w:rFonts w:eastAsia="Times New Roman"/>
          <w:sz w:val="24"/>
          <w:szCs w:val="24"/>
        </w:rPr>
        <w:t xml:space="preserve">Kvalifikācijas līmenis – </w:t>
      </w:r>
      <w:r w:rsidR="000D66D3" w:rsidRPr="0025099B">
        <w:rPr>
          <w:rFonts w:eastAsia="Times New Roman"/>
          <w:b/>
          <w:bCs/>
          <w:sz w:val="24"/>
          <w:szCs w:val="24"/>
        </w:rPr>
        <w:t>3</w:t>
      </w:r>
      <w:r w:rsidRPr="0025099B">
        <w:rPr>
          <w:rFonts w:eastAsia="Times New Roman"/>
          <w:b/>
          <w:bCs/>
          <w:sz w:val="24"/>
          <w:szCs w:val="24"/>
        </w:rPr>
        <w:t>. LKI</w:t>
      </w:r>
    </w:p>
    <w:p w14:paraId="10C46AEF" w14:textId="77777777" w:rsidR="00DC2CAF" w:rsidRPr="00DC2CAF" w:rsidRDefault="00DC2CAF" w:rsidP="00DC2CAF">
      <w:pPr>
        <w:rPr>
          <w:rFonts w:eastAsia="Times New Roman"/>
          <w:sz w:val="24"/>
          <w:szCs w:val="24"/>
        </w:rPr>
      </w:pPr>
    </w:p>
    <w:p w14:paraId="5A4713A3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73C9329F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08A7F8DF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2F034746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2BD20E1D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34744587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6B9C2175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5FBC8867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5EC9BDD8" w14:textId="77777777" w:rsidR="00DC2CAF" w:rsidRPr="00DC2CAF" w:rsidRDefault="00DC2CAF" w:rsidP="00DC2CAF">
      <w:pPr>
        <w:jc w:val="both"/>
        <w:rPr>
          <w:rFonts w:eastAsia="Times New Roman"/>
          <w:b/>
          <w:sz w:val="24"/>
          <w:szCs w:val="24"/>
        </w:rPr>
      </w:pPr>
      <w:r w:rsidRPr="00DC2CAF">
        <w:rPr>
          <w:rFonts w:eastAsia="Times New Roman"/>
          <w:b/>
          <w:sz w:val="24"/>
          <w:szCs w:val="24"/>
        </w:rPr>
        <w:t>SASKAŅOTS</w:t>
      </w:r>
    </w:p>
    <w:p w14:paraId="7C84ECEB" w14:textId="77777777" w:rsidR="00DC2CAF" w:rsidRPr="00DC2CAF" w:rsidRDefault="00DC2CAF" w:rsidP="00DC2CAF">
      <w:pPr>
        <w:jc w:val="both"/>
        <w:rPr>
          <w:rFonts w:eastAsia="Times New Roman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>Latvijas Nacionālais kultūras centrs</w:t>
      </w:r>
    </w:p>
    <w:p w14:paraId="1281F154" w14:textId="77777777" w:rsidR="00DC2CAF" w:rsidRPr="00DC2CAF" w:rsidRDefault="00DC2CAF" w:rsidP="00DC2CAF">
      <w:pPr>
        <w:jc w:val="both"/>
        <w:rPr>
          <w:rFonts w:eastAsia="Times New Roman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>Kultūrizglītības nodaļas mākslas izglītības eksperte</w:t>
      </w:r>
    </w:p>
    <w:p w14:paraId="1E13E408" w14:textId="77777777" w:rsidR="00DC2CAF" w:rsidRPr="00DC2CAF" w:rsidRDefault="00DC2CAF" w:rsidP="00DC2CAF">
      <w:pPr>
        <w:jc w:val="both"/>
        <w:rPr>
          <w:rFonts w:eastAsia="Times New Roman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>(paraksts*) Ilze Kupča</w:t>
      </w:r>
    </w:p>
    <w:p w14:paraId="7C1FC970" w14:textId="77777777" w:rsidR="00DC2CAF" w:rsidRPr="00DC2CAF" w:rsidRDefault="00DC2CAF" w:rsidP="00DC2CAF">
      <w:pPr>
        <w:jc w:val="both"/>
        <w:rPr>
          <w:rFonts w:eastAsia="Times New Roman"/>
          <w:sz w:val="24"/>
          <w:szCs w:val="24"/>
        </w:rPr>
      </w:pPr>
    </w:p>
    <w:p w14:paraId="6A7FD947" w14:textId="77777777" w:rsidR="00DC2CAF" w:rsidRPr="00DC2CAF" w:rsidRDefault="00DC2CAF" w:rsidP="00DC2CAF">
      <w:pPr>
        <w:jc w:val="both"/>
        <w:rPr>
          <w:rFonts w:eastAsia="Times New Roman"/>
          <w:sz w:val="24"/>
          <w:szCs w:val="24"/>
        </w:rPr>
      </w:pPr>
    </w:p>
    <w:p w14:paraId="45BF61EB" w14:textId="77777777" w:rsidR="00DC2CAF" w:rsidRPr="00DC2CAF" w:rsidRDefault="00DC2CAF" w:rsidP="00DC2CAF">
      <w:pPr>
        <w:rPr>
          <w:rFonts w:eastAsia="Times New Roman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>* Dokuments ir parakstīts ar drošu elektronisko parakstu</w:t>
      </w:r>
    </w:p>
    <w:p w14:paraId="5A1C4824" w14:textId="77777777" w:rsidR="00DC2CAF" w:rsidRPr="00DC2CAF" w:rsidRDefault="00DC2CAF" w:rsidP="00DC2CAF">
      <w:pPr>
        <w:tabs>
          <w:tab w:val="left" w:pos="1725"/>
        </w:tabs>
        <w:rPr>
          <w:rFonts w:eastAsia="Times New Roman"/>
          <w:sz w:val="24"/>
          <w:szCs w:val="24"/>
        </w:rPr>
      </w:pPr>
    </w:p>
    <w:p w14:paraId="0A0869C5" w14:textId="77777777" w:rsidR="009F5525" w:rsidRPr="009F5525" w:rsidRDefault="009F5525" w:rsidP="009F5525">
      <w:pPr>
        <w:jc w:val="right"/>
        <w:rPr>
          <w:sz w:val="10"/>
        </w:rPr>
      </w:pPr>
    </w:p>
    <w:p w14:paraId="7FCE5220" w14:textId="77777777" w:rsidR="00DC2CAF" w:rsidRDefault="00DC2CAF" w:rsidP="0015675A">
      <w:pPr>
        <w:pStyle w:val="Parakstszemobjekta"/>
      </w:pPr>
    </w:p>
    <w:p w14:paraId="2931923C" w14:textId="60AC2102" w:rsidR="000C1ED6" w:rsidRPr="0015675A" w:rsidRDefault="00A238F7" w:rsidP="0015675A">
      <w:pPr>
        <w:pStyle w:val="Parakstszemobjekta"/>
      </w:pPr>
      <w:r w:rsidRPr="0015675A">
        <w:t>202</w:t>
      </w:r>
      <w:r w:rsidR="000C1ED6" w:rsidRPr="0015675A">
        <w:t>6</w:t>
      </w:r>
    </w:p>
    <w:p w14:paraId="467B44D5" w14:textId="77777777" w:rsidR="000C1ED6" w:rsidRDefault="000C1ED6">
      <w:pPr>
        <w:rPr>
          <w:b/>
          <w:bCs/>
          <w:color w:val="007BB8"/>
          <w:sz w:val="24"/>
          <w:szCs w:val="24"/>
        </w:rPr>
      </w:pPr>
      <w:r>
        <w:br w:type="page"/>
      </w:r>
    </w:p>
    <w:p w14:paraId="7219BE72" w14:textId="77777777" w:rsidR="00DC2CAF" w:rsidRPr="000C1ED6" w:rsidRDefault="00DC2CAF" w:rsidP="0015675A">
      <w:pPr>
        <w:pStyle w:val="Parakstszemobjekta"/>
      </w:pPr>
    </w:p>
    <w:p w14:paraId="6DC3BDF8" w14:textId="407E32E3" w:rsidR="00DC2CAF" w:rsidRPr="008C333B" w:rsidRDefault="00DC2CAF" w:rsidP="00DC2CAF">
      <w:pPr>
        <w:keepNext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24"/>
          <w:szCs w:val="24"/>
        </w:rPr>
      </w:pPr>
      <w:r w:rsidRPr="008C333B">
        <w:rPr>
          <w:rFonts w:eastAsia="Times New Roman"/>
          <w:b/>
          <w:bCs/>
          <w:sz w:val="24"/>
          <w:szCs w:val="24"/>
        </w:rPr>
        <w:t xml:space="preserve">Profesionālās </w:t>
      </w:r>
      <w:r w:rsidRPr="0025099B">
        <w:rPr>
          <w:rFonts w:eastAsia="Times New Roman"/>
          <w:b/>
          <w:bCs/>
          <w:sz w:val="24"/>
          <w:szCs w:val="24"/>
        </w:rPr>
        <w:t xml:space="preserve">kvalifikācijas eksāmena </w:t>
      </w:r>
      <w:r w:rsidRPr="0025099B">
        <w:rPr>
          <w:rFonts w:eastAsia="Times New Roman"/>
          <w:b/>
          <w:sz w:val="24"/>
          <w:szCs w:val="24"/>
        </w:rPr>
        <w:t xml:space="preserve">programma izglītības programmā </w:t>
      </w:r>
      <w:r w:rsidRPr="0025099B">
        <w:rPr>
          <w:rFonts w:eastAsia="Times New Roman"/>
          <w:b/>
          <w:sz w:val="24"/>
          <w:szCs w:val="24"/>
          <w:shd w:val="clear" w:color="auto" w:fill="FFFFFF"/>
        </w:rPr>
        <w:t>„</w:t>
      </w:r>
      <w:proofErr w:type="spellStart"/>
      <w:r w:rsidRPr="0025099B">
        <w:rPr>
          <w:rFonts w:eastAsia="Times New Roman"/>
          <w:b/>
          <w:sz w:val="24"/>
          <w:szCs w:val="24"/>
          <w:shd w:val="clear" w:color="auto" w:fill="FFFFFF"/>
        </w:rPr>
        <w:t>Floristik</w:t>
      </w:r>
      <w:r w:rsidR="005B00BA">
        <w:rPr>
          <w:rFonts w:eastAsia="Times New Roman"/>
          <w:b/>
          <w:sz w:val="24"/>
          <w:szCs w:val="24"/>
          <w:shd w:val="clear" w:color="auto" w:fill="FFFFFF"/>
        </w:rPr>
        <w:t>a</w:t>
      </w:r>
      <w:proofErr w:type="spellEnd"/>
      <w:r w:rsidRPr="0025099B">
        <w:rPr>
          <w:rFonts w:eastAsia="Times New Roman"/>
          <w:b/>
          <w:sz w:val="24"/>
          <w:szCs w:val="24"/>
          <w:shd w:val="clear" w:color="auto" w:fill="FFFFFF"/>
        </w:rPr>
        <w:t xml:space="preserve">” kvalifikācijā </w:t>
      </w:r>
      <w:r w:rsidR="000D66D3" w:rsidRPr="0025099B">
        <w:rPr>
          <w:rFonts w:eastAsia="Times New Roman"/>
          <w:b/>
          <w:bCs/>
          <w:sz w:val="24"/>
          <w:szCs w:val="24"/>
        </w:rPr>
        <w:t>“Florist</w:t>
      </w:r>
      <w:r w:rsidR="005B00BA">
        <w:rPr>
          <w:rFonts w:eastAsia="Times New Roman"/>
          <w:b/>
          <w:bCs/>
          <w:sz w:val="24"/>
          <w:szCs w:val="24"/>
        </w:rPr>
        <w:t>s</w:t>
      </w:r>
      <w:r w:rsidR="000D66D3" w:rsidRPr="0025099B">
        <w:rPr>
          <w:rFonts w:eastAsia="Times New Roman"/>
          <w:b/>
          <w:bCs/>
          <w:sz w:val="24"/>
          <w:szCs w:val="24"/>
        </w:rPr>
        <w:t>”</w:t>
      </w:r>
    </w:p>
    <w:p w14:paraId="095BB973" w14:textId="77777777" w:rsidR="00DC2CAF" w:rsidRPr="00DC2CAF" w:rsidRDefault="00DC2CAF" w:rsidP="00DC2CAF">
      <w:pPr>
        <w:jc w:val="center"/>
        <w:rPr>
          <w:rFonts w:eastAsia="Times New Roman"/>
          <w:sz w:val="26"/>
          <w:szCs w:val="26"/>
        </w:rPr>
      </w:pPr>
    </w:p>
    <w:p w14:paraId="1EE6290D" w14:textId="77777777" w:rsidR="00DC2CAF" w:rsidRPr="00DC2CAF" w:rsidRDefault="00DC2CAF" w:rsidP="00DC2CAF">
      <w:pPr>
        <w:jc w:val="center"/>
        <w:rPr>
          <w:rFonts w:eastAsia="Times New Roman"/>
          <w:sz w:val="24"/>
          <w:szCs w:val="24"/>
        </w:rPr>
      </w:pPr>
    </w:p>
    <w:p w14:paraId="63C6AEF7" w14:textId="77777777" w:rsidR="00283D67" w:rsidRPr="00DC2CAF" w:rsidRDefault="00283D67" w:rsidP="00283D67">
      <w:pPr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DC2CAF">
        <w:rPr>
          <w:rFonts w:eastAsia="Times New Roman"/>
          <w:b/>
          <w:bCs/>
          <w:sz w:val="24"/>
          <w:szCs w:val="24"/>
        </w:rPr>
        <w:t>Vispārīgie jautājumi</w:t>
      </w:r>
    </w:p>
    <w:p w14:paraId="583324F4" w14:textId="77777777" w:rsidR="00283D67" w:rsidRPr="00DC2CAF" w:rsidRDefault="00283D67" w:rsidP="00283D67">
      <w:pPr>
        <w:keepNext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eastAsia="Times New Roman"/>
          <w:bCs/>
          <w:sz w:val="24"/>
          <w:szCs w:val="24"/>
          <w:lang w:eastAsia="zh-CN"/>
        </w:rPr>
      </w:pPr>
      <w:r w:rsidRPr="00DC2CAF">
        <w:rPr>
          <w:rFonts w:eastAsia="Times New Roman"/>
          <w:bCs/>
          <w:sz w:val="24"/>
          <w:szCs w:val="24"/>
        </w:rPr>
        <w:t>Profesionālās kvalifikācijas eksāmena programma ir izstrādāta, ievērojot profesijas standartā un izglītības programmā noteiktās prasības.</w:t>
      </w:r>
    </w:p>
    <w:p w14:paraId="3D1D7BB5" w14:textId="77777777" w:rsidR="00283D67" w:rsidRPr="00DC2CAF" w:rsidRDefault="00283D67" w:rsidP="00283D67">
      <w:pPr>
        <w:keepNext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eastAsia="Times New Roman"/>
          <w:bCs/>
          <w:sz w:val="24"/>
          <w:szCs w:val="24"/>
        </w:rPr>
      </w:pPr>
      <w:r w:rsidRPr="00DC2CAF">
        <w:rPr>
          <w:rFonts w:eastAsia="Times New Roman"/>
          <w:bCs/>
          <w:sz w:val="24"/>
          <w:szCs w:val="24"/>
        </w:rPr>
        <w:t>Profesionālās kvalifikācijas eksāmens kārtojams valsts valodā.</w:t>
      </w:r>
    </w:p>
    <w:p w14:paraId="2F1FAB24" w14:textId="77777777" w:rsidR="00283D67" w:rsidRPr="00DC2CAF" w:rsidRDefault="00283D67" w:rsidP="00283D67">
      <w:pPr>
        <w:numPr>
          <w:ilvl w:val="1"/>
          <w:numId w:val="1"/>
        </w:numPr>
        <w:tabs>
          <w:tab w:val="left" w:pos="426"/>
        </w:tabs>
        <w:ind w:left="284" w:hanging="284"/>
        <w:rPr>
          <w:rFonts w:eastAsia="Times New Roman"/>
          <w:bCs/>
          <w:color w:val="2F5496"/>
          <w:sz w:val="24"/>
          <w:szCs w:val="24"/>
        </w:rPr>
      </w:pPr>
      <w:r w:rsidRPr="00DC2CAF">
        <w:rPr>
          <w:rFonts w:eastAsia="Times New Roman"/>
          <w:bCs/>
          <w:sz w:val="24"/>
          <w:szCs w:val="24"/>
        </w:rPr>
        <w:t xml:space="preserve">Profesionālās kvalifikācijas eksāmens notiek </w:t>
      </w:r>
      <w:r w:rsidRPr="00DC2CAF">
        <w:rPr>
          <w:rFonts w:eastAsia="Times New Roman"/>
          <w:bCs/>
          <w:i/>
          <w:iCs/>
          <w:color w:val="2F5496"/>
          <w:sz w:val="24"/>
          <w:szCs w:val="24"/>
        </w:rPr>
        <w:t>(precizē izglītības iestāde):</w:t>
      </w:r>
    </w:p>
    <w:p w14:paraId="6CF55C7E" w14:textId="77777777" w:rsidR="00283D67" w:rsidRPr="00DC2CAF" w:rsidRDefault="00283D67" w:rsidP="00283D67">
      <w:pPr>
        <w:numPr>
          <w:ilvl w:val="2"/>
          <w:numId w:val="1"/>
        </w:numPr>
        <w:tabs>
          <w:tab w:val="left" w:pos="426"/>
        </w:tabs>
        <w:rPr>
          <w:rFonts w:eastAsia="Times New Roman"/>
          <w:bCs/>
          <w:color w:val="2F5496"/>
          <w:sz w:val="24"/>
          <w:szCs w:val="24"/>
        </w:rPr>
      </w:pPr>
      <w:r w:rsidRPr="00DC2CAF">
        <w:rPr>
          <w:rFonts w:eastAsia="Times New Roman"/>
          <w:bCs/>
          <w:color w:val="2F5496"/>
          <w:sz w:val="24"/>
          <w:szCs w:val="24"/>
        </w:rPr>
        <w:t>klātienē;</w:t>
      </w:r>
    </w:p>
    <w:p w14:paraId="1BEA3481" w14:textId="77777777" w:rsidR="00283D67" w:rsidRPr="00DC2CAF" w:rsidRDefault="00283D67" w:rsidP="00283D67">
      <w:pPr>
        <w:numPr>
          <w:ilvl w:val="2"/>
          <w:numId w:val="1"/>
        </w:numPr>
        <w:tabs>
          <w:tab w:val="left" w:pos="426"/>
        </w:tabs>
        <w:rPr>
          <w:rFonts w:eastAsia="Times New Roman"/>
          <w:bCs/>
          <w:color w:val="2F5496"/>
          <w:sz w:val="24"/>
          <w:szCs w:val="24"/>
        </w:rPr>
      </w:pPr>
      <w:r w:rsidRPr="00DC2CAF">
        <w:rPr>
          <w:rFonts w:eastAsia="Times New Roman"/>
          <w:bCs/>
          <w:color w:val="2F5496"/>
          <w:sz w:val="24"/>
          <w:szCs w:val="24"/>
        </w:rPr>
        <w:t>attālināti;</w:t>
      </w:r>
    </w:p>
    <w:p w14:paraId="02ECED8B" w14:textId="77777777" w:rsidR="00283D67" w:rsidRPr="00DC2CAF" w:rsidRDefault="00283D67" w:rsidP="00283D67">
      <w:pPr>
        <w:keepNext/>
        <w:numPr>
          <w:ilvl w:val="2"/>
          <w:numId w:val="1"/>
        </w:numPr>
        <w:tabs>
          <w:tab w:val="left" w:pos="426"/>
        </w:tabs>
        <w:suppressAutoHyphens/>
        <w:autoSpaceDE w:val="0"/>
        <w:rPr>
          <w:rFonts w:eastAsia="Times New Roman"/>
          <w:bCs/>
          <w:color w:val="2F5496"/>
          <w:sz w:val="24"/>
          <w:szCs w:val="24"/>
        </w:rPr>
      </w:pPr>
      <w:r w:rsidRPr="00DC2CAF">
        <w:rPr>
          <w:rFonts w:eastAsia="Times New Roman"/>
          <w:bCs/>
          <w:color w:val="2F5496"/>
          <w:sz w:val="24"/>
          <w:szCs w:val="24"/>
        </w:rPr>
        <w:t>klātienē un attālināti.</w:t>
      </w:r>
    </w:p>
    <w:p w14:paraId="56619535" w14:textId="77777777" w:rsidR="00283D67" w:rsidRPr="00DC2CAF" w:rsidRDefault="00283D67" w:rsidP="00283D67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</w:p>
    <w:p w14:paraId="78A5F66F" w14:textId="77777777" w:rsidR="00283D67" w:rsidRPr="00DC2CAF" w:rsidRDefault="00283D67" w:rsidP="00283D67">
      <w:pPr>
        <w:keepNext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DC2CAF">
        <w:rPr>
          <w:rFonts w:eastAsia="Times New Roman"/>
          <w:b/>
          <w:bCs/>
          <w:sz w:val="24"/>
          <w:szCs w:val="24"/>
        </w:rPr>
        <w:t>Eksāmena mērķis</w:t>
      </w:r>
    </w:p>
    <w:p w14:paraId="11EBEB8D" w14:textId="77777777" w:rsidR="00283D67" w:rsidRPr="00DC2CAF" w:rsidRDefault="00283D67" w:rsidP="00283D6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 xml:space="preserve">Pārbaudīt un novērtēt izglītojamā profesionālās kompetences profesionālajā kvalifikācijā </w:t>
      </w:r>
      <w:r w:rsidRPr="00B52048">
        <w:rPr>
          <w:rFonts w:eastAsia="Times New Roman"/>
          <w:color w:val="4472C4"/>
          <w:sz w:val="24"/>
          <w:szCs w:val="24"/>
        </w:rPr>
        <w:t>„Florists”.</w:t>
      </w:r>
      <w:r w:rsidRPr="00DC2CAF">
        <w:rPr>
          <w:rFonts w:eastAsia="Times New Roman"/>
          <w:sz w:val="24"/>
          <w:szCs w:val="24"/>
        </w:rPr>
        <w:t xml:space="preserve"> </w:t>
      </w:r>
    </w:p>
    <w:p w14:paraId="22B83101" w14:textId="77777777" w:rsidR="00283D67" w:rsidRPr="00DC2CAF" w:rsidRDefault="00283D67" w:rsidP="00283D6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0F3CB05C" w14:textId="77777777" w:rsidR="00283D67" w:rsidRPr="00DC2CAF" w:rsidRDefault="00283D67" w:rsidP="00283D6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Times New Roman"/>
          <w:b/>
          <w:bCs/>
          <w:sz w:val="24"/>
          <w:szCs w:val="24"/>
        </w:rPr>
      </w:pPr>
      <w:r w:rsidRPr="00DC2CAF">
        <w:rPr>
          <w:rFonts w:eastAsia="Times New Roman"/>
          <w:b/>
          <w:bCs/>
          <w:sz w:val="24"/>
          <w:szCs w:val="24"/>
        </w:rPr>
        <w:t>Eksāmena adresāts</w:t>
      </w:r>
    </w:p>
    <w:p w14:paraId="2646675B" w14:textId="77777777" w:rsidR="00283D67" w:rsidRPr="00DC2CAF" w:rsidRDefault="00283D67" w:rsidP="00283D67">
      <w:pPr>
        <w:autoSpaceDE w:val="0"/>
        <w:autoSpaceDN w:val="0"/>
        <w:adjustRightInd w:val="0"/>
        <w:jc w:val="both"/>
        <w:rPr>
          <w:rFonts w:eastAsia="Times New Roman"/>
          <w:color w:val="2F5496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 xml:space="preserve">Izglītojamie, kuri kārto profesionālās kvalifikācijas eksāmenu </w:t>
      </w:r>
      <w:r w:rsidRPr="00DC2CAF">
        <w:rPr>
          <w:rFonts w:eastAsia="Times New Roman"/>
          <w:bCs/>
          <w:i/>
          <w:iCs/>
          <w:color w:val="2F5496"/>
          <w:sz w:val="24"/>
          <w:szCs w:val="24"/>
        </w:rPr>
        <w:t>(precizē izglītības iestāde):</w:t>
      </w:r>
    </w:p>
    <w:p w14:paraId="75F7CECB" w14:textId="77777777" w:rsidR="00283D67" w:rsidRPr="00DC2CAF" w:rsidRDefault="00283D67" w:rsidP="00283D67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eastAsia="Times New Roman"/>
          <w:color w:val="2F5496"/>
          <w:sz w:val="24"/>
          <w:szCs w:val="24"/>
        </w:rPr>
      </w:pPr>
      <w:r w:rsidRPr="00DC2CAF">
        <w:rPr>
          <w:rFonts w:eastAsia="Times New Roman"/>
          <w:color w:val="2F5496"/>
          <w:sz w:val="24"/>
          <w:szCs w:val="24"/>
        </w:rPr>
        <w:t>profesionālās izglītības programmas noslēgumā;</w:t>
      </w:r>
    </w:p>
    <w:p w14:paraId="3EC53F8D" w14:textId="77777777" w:rsidR="00283D67" w:rsidRPr="00DC2CAF" w:rsidRDefault="00283D67" w:rsidP="00283D67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eastAsia="Times New Roman"/>
          <w:color w:val="2F5496"/>
          <w:sz w:val="24"/>
          <w:szCs w:val="24"/>
        </w:rPr>
      </w:pPr>
      <w:r w:rsidRPr="00DC2CAF">
        <w:rPr>
          <w:rFonts w:eastAsia="Times New Roman"/>
          <w:color w:val="2F5496"/>
          <w:sz w:val="24"/>
          <w:szCs w:val="24"/>
        </w:rPr>
        <w:t xml:space="preserve">ārpus formālās izglītības novērtēšanā/ </w:t>
      </w:r>
      <w:r w:rsidRPr="00DC2CAF">
        <w:rPr>
          <w:rFonts w:eastAsia="Times New Roman"/>
          <w:color w:val="2F5496"/>
          <w:sz w:val="24"/>
          <w:szCs w:val="24"/>
          <w:shd w:val="clear" w:color="auto" w:fill="FFFFFF"/>
        </w:rPr>
        <w:t>ārpus formālās izglītības sistēmas apgūtās profesionālās kompetences novērtēšanā.</w:t>
      </w:r>
    </w:p>
    <w:p w14:paraId="6598C9B7" w14:textId="77777777" w:rsidR="00DC2CAF" w:rsidRPr="00DC2CAF" w:rsidRDefault="00DC2CAF" w:rsidP="00DC2CAF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317F50F1" w14:textId="77777777" w:rsidR="00DC2CAF" w:rsidRPr="00E61F5D" w:rsidRDefault="00DC2CAF" w:rsidP="00621B86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b/>
          <w:bCs/>
          <w:sz w:val="24"/>
          <w:szCs w:val="24"/>
        </w:rPr>
      </w:pPr>
      <w:r w:rsidRPr="00E61F5D">
        <w:rPr>
          <w:rFonts w:eastAsia="Times New Roman"/>
          <w:b/>
          <w:bCs/>
          <w:sz w:val="24"/>
          <w:szCs w:val="24"/>
        </w:rPr>
        <w:t>Eksāmena uzbūve</w:t>
      </w:r>
    </w:p>
    <w:p w14:paraId="7C50F0C2" w14:textId="6CFB7665" w:rsidR="000D66D3" w:rsidRPr="00E61F5D" w:rsidRDefault="00DC2CAF" w:rsidP="000D66D3">
      <w:pPr>
        <w:autoSpaceDE w:val="0"/>
        <w:autoSpaceDN w:val="0"/>
        <w:adjustRightInd w:val="0"/>
        <w:ind w:left="426"/>
        <w:jc w:val="both"/>
        <w:rPr>
          <w:bCs/>
          <w:sz w:val="24"/>
          <w:szCs w:val="24"/>
        </w:rPr>
      </w:pPr>
      <w:r w:rsidRPr="00E61F5D">
        <w:rPr>
          <w:rFonts w:eastAsia="Times New Roman"/>
          <w:sz w:val="24"/>
          <w:szCs w:val="24"/>
        </w:rPr>
        <w:t>Profesionālās kvalifikācijas eksāmens sastāv no</w:t>
      </w:r>
      <w:r w:rsidR="008D7A32" w:rsidRPr="00E61F5D">
        <w:rPr>
          <w:rFonts w:eastAsia="Times New Roman"/>
          <w:sz w:val="24"/>
          <w:szCs w:val="24"/>
        </w:rPr>
        <w:t xml:space="preserve"> </w:t>
      </w:r>
      <w:r w:rsidR="00FE1674" w:rsidRPr="00E61F5D">
        <w:rPr>
          <w:rFonts w:eastAsia="Times New Roman"/>
          <w:b/>
          <w:bCs/>
          <w:sz w:val="24"/>
          <w:szCs w:val="24"/>
        </w:rPr>
        <w:t>vienas</w:t>
      </w:r>
      <w:r w:rsidR="008D7A32" w:rsidRPr="00E61F5D">
        <w:rPr>
          <w:rFonts w:eastAsia="Times New Roman"/>
          <w:b/>
          <w:bCs/>
          <w:sz w:val="24"/>
          <w:szCs w:val="24"/>
        </w:rPr>
        <w:t xml:space="preserve"> </w:t>
      </w:r>
      <w:r w:rsidRPr="00E61F5D">
        <w:rPr>
          <w:rFonts w:eastAsia="Times New Roman"/>
          <w:b/>
          <w:bCs/>
          <w:sz w:val="24"/>
          <w:szCs w:val="24"/>
        </w:rPr>
        <w:t>daļ</w:t>
      </w:r>
      <w:r w:rsidR="00FE1674" w:rsidRPr="00E61F5D">
        <w:rPr>
          <w:rFonts w:eastAsia="Times New Roman"/>
          <w:b/>
          <w:bCs/>
          <w:sz w:val="24"/>
          <w:szCs w:val="24"/>
        </w:rPr>
        <w:t>as,</w:t>
      </w:r>
      <w:r w:rsidR="00E50A3F" w:rsidRPr="00E61F5D">
        <w:rPr>
          <w:rFonts w:eastAsia="Times New Roman"/>
          <w:sz w:val="24"/>
          <w:szCs w:val="24"/>
        </w:rPr>
        <w:t xml:space="preserve"> kas ietver </w:t>
      </w:r>
      <w:r w:rsidR="00FA44FB" w:rsidRPr="00E61F5D">
        <w:rPr>
          <w:bCs/>
          <w:sz w:val="24"/>
          <w:szCs w:val="24"/>
        </w:rPr>
        <w:t>teorētiskos un praktiskos uzdevumus.</w:t>
      </w:r>
      <w:r w:rsidR="00FA44FB" w:rsidRPr="00E61F5D">
        <w:rPr>
          <w:bCs/>
          <w:strike/>
          <w:sz w:val="24"/>
          <w:szCs w:val="24"/>
        </w:rPr>
        <w:t xml:space="preserve"> </w:t>
      </w:r>
    </w:p>
    <w:p w14:paraId="4831400E" w14:textId="77777777" w:rsidR="000D66D3" w:rsidRPr="00E61F5D" w:rsidRDefault="000D66D3" w:rsidP="000D66D3">
      <w:pPr>
        <w:autoSpaceDE w:val="0"/>
        <w:autoSpaceDN w:val="0"/>
        <w:adjustRightInd w:val="0"/>
        <w:ind w:left="426"/>
        <w:jc w:val="both"/>
        <w:rPr>
          <w:rFonts w:eastAsia="Times New Roman"/>
          <w:sz w:val="24"/>
          <w:szCs w:val="24"/>
        </w:rPr>
      </w:pPr>
    </w:p>
    <w:p w14:paraId="24734369" w14:textId="7822C07D" w:rsidR="00DC2CAF" w:rsidRPr="00E61F5D" w:rsidRDefault="00DC2CAF" w:rsidP="00621B86">
      <w:pPr>
        <w:numPr>
          <w:ilvl w:val="0"/>
          <w:numId w:val="1"/>
        </w:numPr>
        <w:ind w:left="284" w:hanging="284"/>
        <w:jc w:val="both"/>
        <w:rPr>
          <w:rFonts w:eastAsia="Times New Roman"/>
          <w:b/>
          <w:bCs/>
          <w:sz w:val="24"/>
          <w:szCs w:val="24"/>
        </w:rPr>
      </w:pPr>
      <w:r w:rsidRPr="00E61F5D">
        <w:rPr>
          <w:rFonts w:eastAsia="Times New Roman"/>
          <w:b/>
          <w:bCs/>
          <w:sz w:val="24"/>
          <w:szCs w:val="24"/>
        </w:rPr>
        <w:t xml:space="preserve">Eksāmena </w:t>
      </w:r>
      <w:r w:rsidR="00B108F4" w:rsidRPr="00E61F5D">
        <w:rPr>
          <w:rFonts w:eastAsia="Times New Roman"/>
          <w:b/>
          <w:bCs/>
          <w:sz w:val="24"/>
          <w:szCs w:val="24"/>
        </w:rPr>
        <w:t xml:space="preserve">darba </w:t>
      </w:r>
      <w:r w:rsidR="003A6C80" w:rsidRPr="00E61F5D">
        <w:rPr>
          <w:rFonts w:eastAsia="Times New Roman"/>
          <w:b/>
          <w:bCs/>
          <w:sz w:val="24"/>
          <w:szCs w:val="24"/>
        </w:rPr>
        <w:t>uzdevumi</w:t>
      </w:r>
    </w:p>
    <w:p w14:paraId="74EDE351" w14:textId="0EA69105" w:rsidR="000C3753" w:rsidRPr="00E61F5D" w:rsidRDefault="00310A69" w:rsidP="00621B86">
      <w:pPr>
        <w:numPr>
          <w:ilvl w:val="1"/>
          <w:numId w:val="1"/>
        </w:numPr>
        <w:tabs>
          <w:tab w:val="left" w:pos="426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097C5F">
        <w:rPr>
          <w:b/>
          <w:bCs/>
          <w:sz w:val="24"/>
          <w:szCs w:val="24"/>
        </w:rPr>
        <w:t>1.uzdevums.</w:t>
      </w:r>
      <w:r>
        <w:rPr>
          <w:sz w:val="24"/>
          <w:szCs w:val="24"/>
        </w:rPr>
        <w:t xml:space="preserve"> </w:t>
      </w:r>
      <w:r w:rsidR="00097C5F" w:rsidRPr="00C01AC8">
        <w:rPr>
          <w:b/>
          <w:bCs/>
          <w:sz w:val="24"/>
          <w:szCs w:val="24"/>
        </w:rPr>
        <w:t>Teorētisko zināšanu pārbaude</w:t>
      </w:r>
      <w:r w:rsidR="00C01AC8">
        <w:rPr>
          <w:b/>
          <w:bCs/>
          <w:sz w:val="24"/>
          <w:szCs w:val="24"/>
        </w:rPr>
        <w:t>.</w:t>
      </w:r>
      <w:r w:rsidR="00097C5F">
        <w:rPr>
          <w:sz w:val="24"/>
          <w:szCs w:val="24"/>
        </w:rPr>
        <w:t xml:space="preserve"> </w:t>
      </w:r>
      <w:r w:rsidR="000C3753" w:rsidRPr="00E61F5D">
        <w:rPr>
          <w:sz w:val="24"/>
          <w:szCs w:val="24"/>
        </w:rPr>
        <w:t>Rakstiski atbildēt uz 20 jautājumiem</w:t>
      </w:r>
      <w:r w:rsidR="00777A9C" w:rsidRPr="00E61F5D">
        <w:rPr>
          <w:sz w:val="24"/>
          <w:szCs w:val="24"/>
        </w:rPr>
        <w:t xml:space="preserve">, </w:t>
      </w:r>
      <w:r w:rsidR="00CC4529" w:rsidRPr="00E61F5D">
        <w:rPr>
          <w:sz w:val="24"/>
          <w:szCs w:val="24"/>
        </w:rPr>
        <w:t>atzīmējot vienu pareizo atbildi katram jautājumam</w:t>
      </w:r>
      <w:r w:rsidR="00034B87" w:rsidRPr="00E61F5D">
        <w:rPr>
          <w:sz w:val="24"/>
          <w:szCs w:val="24"/>
        </w:rPr>
        <w:t xml:space="preserve">, izpildes laiks – </w:t>
      </w:r>
      <w:r w:rsidR="004063FA" w:rsidRPr="00E61F5D">
        <w:rPr>
          <w:sz w:val="24"/>
          <w:szCs w:val="24"/>
        </w:rPr>
        <w:t>2</w:t>
      </w:r>
      <w:r w:rsidR="00034B87" w:rsidRPr="00E61F5D">
        <w:rPr>
          <w:sz w:val="24"/>
          <w:szCs w:val="24"/>
        </w:rPr>
        <w:t>0 minūtes</w:t>
      </w:r>
      <w:r w:rsidR="000C3753" w:rsidRPr="00E61F5D">
        <w:rPr>
          <w:sz w:val="24"/>
          <w:szCs w:val="24"/>
        </w:rPr>
        <w:t>;</w:t>
      </w:r>
    </w:p>
    <w:p w14:paraId="63A30FF3" w14:textId="312F6F62" w:rsidR="00CB3C1E" w:rsidRPr="00E61F5D" w:rsidRDefault="00C01AC8" w:rsidP="005D75AD">
      <w:pPr>
        <w:numPr>
          <w:ilvl w:val="1"/>
          <w:numId w:val="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1AC8">
        <w:rPr>
          <w:b/>
          <w:bCs/>
          <w:sz w:val="24"/>
          <w:szCs w:val="24"/>
        </w:rPr>
        <w:t>2.uzde</w:t>
      </w:r>
      <w:r>
        <w:rPr>
          <w:b/>
          <w:bCs/>
          <w:sz w:val="24"/>
          <w:szCs w:val="24"/>
        </w:rPr>
        <w:t>v</w:t>
      </w:r>
      <w:r w:rsidRPr="00C01AC8">
        <w:rPr>
          <w:b/>
          <w:bCs/>
          <w:sz w:val="24"/>
          <w:szCs w:val="24"/>
        </w:rPr>
        <w:t>ums. Portfolio</w:t>
      </w:r>
      <w:r>
        <w:rPr>
          <w:b/>
          <w:bCs/>
          <w:sz w:val="24"/>
          <w:szCs w:val="24"/>
        </w:rPr>
        <w:t xml:space="preserve"> izstrāde.</w:t>
      </w:r>
      <w:r>
        <w:rPr>
          <w:sz w:val="24"/>
          <w:szCs w:val="24"/>
        </w:rPr>
        <w:t xml:space="preserve"> </w:t>
      </w:r>
      <w:r w:rsidR="007854D0" w:rsidRPr="00E61F5D">
        <w:rPr>
          <w:sz w:val="24"/>
          <w:szCs w:val="24"/>
        </w:rPr>
        <w:t>Iesniegt eksaminācijas komisijai</w:t>
      </w:r>
      <w:r w:rsidR="00E44AF4" w:rsidRPr="00E61F5D">
        <w:rPr>
          <w:sz w:val="24"/>
          <w:szCs w:val="24"/>
        </w:rPr>
        <w:t xml:space="preserve"> iepriekš izstrādātu darbu portfoli</w:t>
      </w:r>
      <w:r w:rsidR="008A4AFC" w:rsidRPr="00E61F5D">
        <w:rPr>
          <w:sz w:val="24"/>
          <w:szCs w:val="24"/>
        </w:rPr>
        <w:t>o</w:t>
      </w:r>
      <w:r w:rsidR="00CB3C1E" w:rsidRPr="00E61F5D">
        <w:rPr>
          <w:sz w:val="24"/>
          <w:szCs w:val="24"/>
        </w:rPr>
        <w:t xml:space="preserve">, iekļaujot </w:t>
      </w:r>
      <w:r w:rsidR="00E61F5D" w:rsidRPr="00E61F5D">
        <w:rPr>
          <w:sz w:val="24"/>
          <w:szCs w:val="24"/>
        </w:rPr>
        <w:t xml:space="preserve">šādus </w:t>
      </w:r>
      <w:r w:rsidR="00CB3C1E" w:rsidRPr="00E61F5D">
        <w:rPr>
          <w:sz w:val="24"/>
          <w:szCs w:val="24"/>
        </w:rPr>
        <w:t>darbus:</w:t>
      </w:r>
    </w:p>
    <w:p w14:paraId="455D54A5" w14:textId="438B4109" w:rsidR="00CB3C1E" w:rsidRPr="00E61F5D" w:rsidRDefault="00CB3C1E" w:rsidP="00B449E6">
      <w:pPr>
        <w:pStyle w:val="Sarakstarindkopa"/>
        <w:numPr>
          <w:ilvl w:val="2"/>
          <w:numId w:val="1"/>
        </w:numPr>
        <w:ind w:left="0" w:firstLine="0"/>
        <w:rPr>
          <w:sz w:val="24"/>
          <w:szCs w:val="24"/>
        </w:rPr>
      </w:pPr>
      <w:r w:rsidRPr="00E61F5D">
        <w:rPr>
          <w:sz w:val="24"/>
          <w:szCs w:val="24"/>
        </w:rPr>
        <w:t xml:space="preserve">kāzu </w:t>
      </w:r>
      <w:proofErr w:type="spellStart"/>
      <w:r w:rsidRPr="00E61F5D">
        <w:rPr>
          <w:sz w:val="24"/>
          <w:szCs w:val="24"/>
        </w:rPr>
        <w:t>floristika</w:t>
      </w:r>
      <w:proofErr w:type="spellEnd"/>
      <w:r w:rsidRPr="00E61F5D">
        <w:rPr>
          <w:sz w:val="24"/>
          <w:szCs w:val="24"/>
        </w:rPr>
        <w:t xml:space="preserve">, </w:t>
      </w:r>
    </w:p>
    <w:p w14:paraId="153BC1D7" w14:textId="5F9B1C8D" w:rsidR="00CB3C1E" w:rsidRPr="00E61F5D" w:rsidRDefault="00CB3C1E" w:rsidP="00B449E6">
      <w:pPr>
        <w:pStyle w:val="Sarakstarindkopa"/>
        <w:numPr>
          <w:ilvl w:val="2"/>
          <w:numId w:val="1"/>
        </w:numPr>
        <w:ind w:left="0" w:firstLine="0"/>
        <w:rPr>
          <w:sz w:val="24"/>
          <w:szCs w:val="24"/>
        </w:rPr>
      </w:pPr>
      <w:r w:rsidRPr="00E61F5D">
        <w:rPr>
          <w:sz w:val="24"/>
          <w:szCs w:val="24"/>
        </w:rPr>
        <w:t xml:space="preserve">sēru </w:t>
      </w:r>
      <w:proofErr w:type="spellStart"/>
      <w:r w:rsidRPr="00E61F5D">
        <w:rPr>
          <w:sz w:val="24"/>
          <w:szCs w:val="24"/>
        </w:rPr>
        <w:t>floristika</w:t>
      </w:r>
      <w:proofErr w:type="spellEnd"/>
      <w:r w:rsidRPr="00E61F5D">
        <w:rPr>
          <w:sz w:val="24"/>
          <w:szCs w:val="24"/>
        </w:rPr>
        <w:t xml:space="preserve">, </w:t>
      </w:r>
    </w:p>
    <w:p w14:paraId="6E3F67FB" w14:textId="3BE008FD" w:rsidR="00CB3C1E" w:rsidRPr="00E61F5D" w:rsidRDefault="00CB3C1E" w:rsidP="00B449E6">
      <w:pPr>
        <w:pStyle w:val="Sarakstarindkopa"/>
        <w:numPr>
          <w:ilvl w:val="2"/>
          <w:numId w:val="1"/>
        </w:numPr>
        <w:ind w:left="0" w:firstLine="0"/>
        <w:rPr>
          <w:sz w:val="24"/>
          <w:szCs w:val="24"/>
        </w:rPr>
      </w:pPr>
      <w:r w:rsidRPr="00E61F5D">
        <w:rPr>
          <w:sz w:val="24"/>
          <w:szCs w:val="24"/>
        </w:rPr>
        <w:t xml:space="preserve">telpu </w:t>
      </w:r>
      <w:proofErr w:type="spellStart"/>
      <w:r w:rsidRPr="00E61F5D">
        <w:rPr>
          <w:sz w:val="24"/>
          <w:szCs w:val="24"/>
        </w:rPr>
        <w:t>florālie</w:t>
      </w:r>
      <w:proofErr w:type="spellEnd"/>
      <w:r w:rsidRPr="00E61F5D">
        <w:rPr>
          <w:sz w:val="24"/>
          <w:szCs w:val="24"/>
        </w:rPr>
        <w:t xml:space="preserve"> noformējumi, </w:t>
      </w:r>
    </w:p>
    <w:p w14:paraId="32C2E7C9" w14:textId="0607D7D3" w:rsidR="00CB3C1E" w:rsidRPr="00E61F5D" w:rsidRDefault="00CB3C1E" w:rsidP="00B449E6">
      <w:pPr>
        <w:pStyle w:val="Sarakstarindkopa"/>
        <w:numPr>
          <w:ilvl w:val="2"/>
          <w:numId w:val="1"/>
        </w:numPr>
        <w:ind w:left="0" w:firstLine="0"/>
        <w:rPr>
          <w:sz w:val="24"/>
          <w:szCs w:val="24"/>
        </w:rPr>
      </w:pPr>
      <w:r w:rsidRPr="00E61F5D">
        <w:rPr>
          <w:sz w:val="24"/>
          <w:szCs w:val="24"/>
        </w:rPr>
        <w:t xml:space="preserve">dekoratīvie pušķi, </w:t>
      </w:r>
    </w:p>
    <w:p w14:paraId="0B2ADF80" w14:textId="7829A652" w:rsidR="00CB3C1E" w:rsidRPr="00E61F5D" w:rsidRDefault="00CB3C1E" w:rsidP="00B449E6">
      <w:pPr>
        <w:pStyle w:val="Sarakstarindkopa"/>
        <w:numPr>
          <w:ilvl w:val="2"/>
          <w:numId w:val="1"/>
        </w:numPr>
        <w:ind w:left="0" w:firstLine="0"/>
        <w:rPr>
          <w:sz w:val="24"/>
          <w:szCs w:val="24"/>
        </w:rPr>
      </w:pPr>
      <w:r w:rsidRPr="00E61F5D">
        <w:rPr>
          <w:sz w:val="24"/>
          <w:szCs w:val="24"/>
        </w:rPr>
        <w:t>galda kompozīcijas.</w:t>
      </w:r>
    </w:p>
    <w:p w14:paraId="457741FA" w14:textId="61BFFDF6" w:rsidR="00CB3C1E" w:rsidRPr="0027174F" w:rsidRDefault="00CB3C1E" w:rsidP="00E61F5D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27174F">
        <w:rPr>
          <w:rFonts w:asciiTheme="majorBidi" w:hAnsiTheme="majorBidi" w:cstheme="majorBidi"/>
          <w:sz w:val="24"/>
          <w:szCs w:val="24"/>
        </w:rPr>
        <w:t>Pie katra darba</w:t>
      </w:r>
      <w:r w:rsidR="00E61F5D" w:rsidRPr="0027174F">
        <w:rPr>
          <w:rFonts w:asciiTheme="majorBidi" w:hAnsiTheme="majorBidi" w:cstheme="majorBidi"/>
          <w:sz w:val="24"/>
          <w:szCs w:val="24"/>
        </w:rPr>
        <w:t xml:space="preserve"> nepieciešams</w:t>
      </w:r>
      <w:r w:rsidRPr="0027174F">
        <w:rPr>
          <w:rFonts w:asciiTheme="majorBidi" w:hAnsiTheme="majorBidi" w:cstheme="majorBidi"/>
          <w:sz w:val="24"/>
          <w:szCs w:val="24"/>
        </w:rPr>
        <w:t xml:space="preserve"> norādīt nosaukum</w:t>
      </w:r>
      <w:r w:rsidR="00E61F5D" w:rsidRPr="0027174F">
        <w:rPr>
          <w:rFonts w:asciiTheme="majorBidi" w:hAnsiTheme="majorBidi" w:cstheme="majorBidi"/>
          <w:sz w:val="24"/>
          <w:szCs w:val="24"/>
        </w:rPr>
        <w:t>u</w:t>
      </w:r>
      <w:r w:rsidRPr="0027174F">
        <w:rPr>
          <w:rFonts w:asciiTheme="majorBidi" w:hAnsiTheme="majorBidi" w:cstheme="majorBidi"/>
          <w:sz w:val="24"/>
          <w:szCs w:val="24"/>
        </w:rPr>
        <w:t>, izgatavošanas tehnik</w:t>
      </w:r>
      <w:r w:rsidR="00E61F5D" w:rsidRPr="0027174F">
        <w:rPr>
          <w:rFonts w:asciiTheme="majorBidi" w:hAnsiTheme="majorBidi" w:cstheme="majorBidi"/>
          <w:sz w:val="24"/>
          <w:szCs w:val="24"/>
        </w:rPr>
        <w:t>u</w:t>
      </w:r>
      <w:r w:rsidRPr="0027174F">
        <w:rPr>
          <w:rFonts w:asciiTheme="majorBidi" w:hAnsiTheme="majorBidi" w:cstheme="majorBidi"/>
          <w:sz w:val="24"/>
          <w:szCs w:val="24"/>
        </w:rPr>
        <w:t>, mērķauditorija. Pievienoti kvalitatīvi fotoattēls(i), darba skice, izmantoto krāsu paraugi.</w:t>
      </w:r>
    </w:p>
    <w:p w14:paraId="653681E6" w14:textId="46307272" w:rsidR="00034B87" w:rsidRPr="0027174F" w:rsidRDefault="00A50EE9" w:rsidP="00323BFE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27174F">
        <w:rPr>
          <w:rFonts w:asciiTheme="majorBidi" w:hAnsiTheme="majorBidi" w:cstheme="majorBidi"/>
          <w:sz w:val="24"/>
          <w:szCs w:val="24"/>
        </w:rPr>
        <w:t>Portfolio satura vērtēšanas laiks vienam izglītojamajam – 10 minūtes</w:t>
      </w:r>
      <w:r w:rsidR="00034B87" w:rsidRPr="0027174F">
        <w:rPr>
          <w:rFonts w:asciiTheme="majorBidi" w:hAnsiTheme="majorBidi" w:cstheme="majorBidi"/>
          <w:sz w:val="24"/>
          <w:szCs w:val="24"/>
        </w:rPr>
        <w:t>;</w:t>
      </w:r>
    </w:p>
    <w:p w14:paraId="7E59EF65" w14:textId="289C3936" w:rsidR="00427A47" w:rsidRPr="00E37E95" w:rsidRDefault="00A55C76" w:rsidP="00B449E6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55C76">
        <w:rPr>
          <w:rFonts w:asciiTheme="majorBidi" w:hAnsiTheme="majorBidi" w:cstheme="majorBidi"/>
          <w:b/>
          <w:bCs/>
          <w:sz w:val="24"/>
          <w:szCs w:val="24"/>
        </w:rPr>
        <w:t>3.uzdevums.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B1377">
        <w:rPr>
          <w:rFonts w:asciiTheme="majorBidi" w:hAnsiTheme="majorBidi" w:cstheme="majorBidi"/>
          <w:b/>
          <w:bCs/>
          <w:sz w:val="24"/>
          <w:szCs w:val="24"/>
        </w:rPr>
        <w:t xml:space="preserve">Sarežģīta </w:t>
      </w:r>
      <w:proofErr w:type="spellStart"/>
      <w:r w:rsidRPr="000B1377">
        <w:rPr>
          <w:rFonts w:asciiTheme="majorBidi" w:hAnsiTheme="majorBidi" w:cstheme="majorBidi"/>
          <w:b/>
          <w:bCs/>
          <w:sz w:val="24"/>
          <w:szCs w:val="24"/>
        </w:rPr>
        <w:t>floristikas</w:t>
      </w:r>
      <w:proofErr w:type="spellEnd"/>
      <w:r w:rsidRPr="000B1377">
        <w:rPr>
          <w:rFonts w:asciiTheme="majorBidi" w:hAnsiTheme="majorBidi" w:cstheme="majorBidi"/>
          <w:b/>
          <w:bCs/>
          <w:sz w:val="24"/>
          <w:szCs w:val="24"/>
        </w:rPr>
        <w:t xml:space="preserve"> izstrādājuma izgatavošana un prezentācija</w:t>
      </w:r>
      <w:r w:rsidR="000B1377" w:rsidRPr="000B1377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4B87" w:rsidRPr="0027174F">
        <w:rPr>
          <w:rFonts w:asciiTheme="majorBidi" w:hAnsiTheme="majorBidi" w:cstheme="majorBidi"/>
          <w:sz w:val="24"/>
          <w:szCs w:val="24"/>
        </w:rPr>
        <w:t xml:space="preserve">Izgatavot </w:t>
      </w:r>
      <w:r w:rsidR="0045350B" w:rsidRPr="0027174F">
        <w:rPr>
          <w:rStyle w:val="cf01"/>
          <w:rFonts w:asciiTheme="majorBidi" w:hAnsiTheme="majorBidi" w:cstheme="majorBidi"/>
          <w:sz w:val="24"/>
          <w:szCs w:val="24"/>
        </w:rPr>
        <w:t>m</w:t>
      </w:r>
      <w:r w:rsidR="00A80628" w:rsidRPr="0027174F">
        <w:rPr>
          <w:rStyle w:val="cf01"/>
          <w:rFonts w:asciiTheme="majorBidi" w:hAnsiTheme="majorBidi" w:cstheme="majorBidi"/>
          <w:sz w:val="24"/>
          <w:szCs w:val="24"/>
        </w:rPr>
        <w:t>āk</w:t>
      </w:r>
      <w:r w:rsidR="0027174F">
        <w:rPr>
          <w:rStyle w:val="cf01"/>
          <w:rFonts w:asciiTheme="majorBidi" w:hAnsiTheme="majorBidi" w:cstheme="majorBidi"/>
          <w:sz w:val="24"/>
          <w:szCs w:val="24"/>
        </w:rPr>
        <w:t>s</w:t>
      </w:r>
      <w:r w:rsidR="00A80628" w:rsidRPr="0027174F">
        <w:rPr>
          <w:rStyle w:val="cf01"/>
          <w:rFonts w:asciiTheme="majorBidi" w:hAnsiTheme="majorBidi" w:cstheme="majorBidi"/>
          <w:sz w:val="24"/>
          <w:szCs w:val="24"/>
        </w:rPr>
        <w:t xml:space="preserve">linieciski izteiksmīgu </w:t>
      </w:r>
      <w:r w:rsidR="0045350B" w:rsidRPr="0027174F">
        <w:rPr>
          <w:rStyle w:val="cf01"/>
          <w:rFonts w:asciiTheme="majorBidi" w:hAnsiTheme="majorBidi" w:cstheme="majorBidi"/>
          <w:sz w:val="24"/>
          <w:szCs w:val="24"/>
        </w:rPr>
        <w:t>(</w:t>
      </w:r>
      <w:r w:rsidR="00A80628" w:rsidRPr="0027174F">
        <w:rPr>
          <w:rStyle w:val="cf01"/>
          <w:rFonts w:asciiTheme="majorBidi" w:hAnsiTheme="majorBidi" w:cstheme="majorBidi"/>
          <w:sz w:val="24"/>
          <w:szCs w:val="24"/>
        </w:rPr>
        <w:t>krāsa, forma, tehnika</w:t>
      </w:r>
      <w:r w:rsidR="0045350B" w:rsidRPr="0027174F">
        <w:rPr>
          <w:rStyle w:val="cf01"/>
          <w:rFonts w:asciiTheme="majorBidi" w:hAnsiTheme="majorBidi" w:cstheme="majorBidi"/>
          <w:sz w:val="24"/>
          <w:szCs w:val="24"/>
        </w:rPr>
        <w:t xml:space="preserve">, </w:t>
      </w:r>
      <w:r w:rsidR="00A80628" w:rsidRPr="0027174F">
        <w:rPr>
          <w:rStyle w:val="cf01"/>
          <w:rFonts w:asciiTheme="majorBidi" w:hAnsiTheme="majorBidi" w:cstheme="majorBidi"/>
          <w:sz w:val="24"/>
          <w:szCs w:val="24"/>
        </w:rPr>
        <w:t>proporcijas</w:t>
      </w:r>
      <w:r w:rsidR="0045350B" w:rsidRPr="0027174F">
        <w:rPr>
          <w:rStyle w:val="cf01"/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034B87" w:rsidRPr="0027174F">
        <w:rPr>
          <w:rFonts w:asciiTheme="majorBidi" w:hAnsiTheme="majorBidi" w:cstheme="majorBidi"/>
          <w:sz w:val="24"/>
          <w:szCs w:val="24"/>
        </w:rPr>
        <w:t>floristikas</w:t>
      </w:r>
      <w:proofErr w:type="spellEnd"/>
      <w:r w:rsidR="00034B87" w:rsidRPr="0027174F">
        <w:rPr>
          <w:rFonts w:asciiTheme="majorBidi" w:hAnsiTheme="majorBidi" w:cstheme="majorBidi"/>
          <w:sz w:val="24"/>
          <w:szCs w:val="24"/>
        </w:rPr>
        <w:t xml:space="preserve"> izstrādājumu</w:t>
      </w:r>
      <w:r w:rsidR="000B1377">
        <w:rPr>
          <w:rFonts w:asciiTheme="majorBidi" w:hAnsiTheme="majorBidi" w:cstheme="majorBidi"/>
          <w:sz w:val="24"/>
          <w:szCs w:val="24"/>
        </w:rPr>
        <w:t>.</w:t>
      </w:r>
      <w:r w:rsidR="000B1377" w:rsidRPr="000B137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B1377">
        <w:rPr>
          <w:rFonts w:asciiTheme="majorBidi" w:eastAsia="Times New Roman" w:hAnsiTheme="majorBidi" w:cstheme="majorBidi"/>
          <w:sz w:val="24"/>
          <w:szCs w:val="24"/>
        </w:rPr>
        <w:t xml:space="preserve">Prezentēt pušķi un </w:t>
      </w:r>
      <w:proofErr w:type="spellStart"/>
      <w:r w:rsidR="000B1377">
        <w:rPr>
          <w:rFonts w:asciiTheme="majorBidi" w:eastAsia="Times New Roman" w:hAnsiTheme="majorBidi" w:cstheme="majorBidi"/>
          <w:sz w:val="24"/>
          <w:szCs w:val="24"/>
        </w:rPr>
        <w:t>a</w:t>
      </w:r>
      <w:r w:rsidR="000B1377" w:rsidRPr="0027174F">
        <w:rPr>
          <w:rFonts w:asciiTheme="majorBidi" w:hAnsiTheme="majorBidi" w:cstheme="majorBidi"/>
          <w:sz w:val="24"/>
          <w:szCs w:val="24"/>
        </w:rPr>
        <w:t>bildēt</w:t>
      </w:r>
      <w:proofErr w:type="spellEnd"/>
      <w:r w:rsidR="000B1377" w:rsidRPr="0027174F">
        <w:rPr>
          <w:rFonts w:asciiTheme="majorBidi" w:hAnsiTheme="majorBidi" w:cstheme="majorBidi"/>
          <w:sz w:val="24"/>
          <w:szCs w:val="24"/>
        </w:rPr>
        <w:t xml:space="preserve"> uz diviem eksaminācijas komisijas jautājumiem par </w:t>
      </w:r>
      <w:proofErr w:type="spellStart"/>
      <w:r w:rsidR="000B1377" w:rsidRPr="0027174F">
        <w:rPr>
          <w:rFonts w:asciiTheme="majorBidi" w:hAnsiTheme="majorBidi" w:cstheme="majorBidi"/>
          <w:sz w:val="24"/>
          <w:szCs w:val="24"/>
        </w:rPr>
        <w:t>floristikas</w:t>
      </w:r>
      <w:proofErr w:type="spellEnd"/>
      <w:r w:rsidR="000B1377" w:rsidRPr="0027174F">
        <w:rPr>
          <w:rFonts w:asciiTheme="majorBidi" w:hAnsiTheme="majorBidi" w:cstheme="majorBidi"/>
          <w:sz w:val="24"/>
          <w:szCs w:val="24"/>
        </w:rPr>
        <w:t xml:space="preserve"> izstrādājuma izgatavošanu</w:t>
      </w:r>
      <w:r w:rsidR="000B1377">
        <w:rPr>
          <w:rFonts w:asciiTheme="majorBidi" w:hAnsiTheme="majorBidi" w:cstheme="majorBidi"/>
          <w:sz w:val="24"/>
          <w:szCs w:val="24"/>
        </w:rPr>
        <w:t>.</w:t>
      </w:r>
    </w:p>
    <w:p w14:paraId="5E2C4F04" w14:textId="4FD2E937" w:rsidR="000B1377" w:rsidRPr="000B1377" w:rsidRDefault="00034B87" w:rsidP="00B449E6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0B1377">
        <w:rPr>
          <w:rFonts w:asciiTheme="majorBidi" w:hAnsiTheme="majorBidi" w:cstheme="majorBidi"/>
          <w:sz w:val="24"/>
          <w:szCs w:val="24"/>
        </w:rPr>
        <w:t xml:space="preserve"> </w:t>
      </w:r>
      <w:r w:rsidR="000B1377" w:rsidRPr="000B1377">
        <w:rPr>
          <w:rFonts w:asciiTheme="majorBidi" w:hAnsiTheme="majorBidi" w:cstheme="majorBidi"/>
          <w:b/>
          <w:bCs/>
          <w:sz w:val="24"/>
          <w:szCs w:val="24"/>
        </w:rPr>
        <w:t>4.uzdevums.</w:t>
      </w:r>
      <w:r w:rsidR="000B1377" w:rsidRPr="000B1377">
        <w:rPr>
          <w:rFonts w:asciiTheme="majorBidi" w:hAnsiTheme="majorBidi" w:cstheme="majorBidi"/>
          <w:sz w:val="24"/>
          <w:szCs w:val="24"/>
        </w:rPr>
        <w:t xml:space="preserve"> </w:t>
      </w:r>
      <w:r w:rsidR="000B1377">
        <w:rPr>
          <w:rFonts w:asciiTheme="majorBidi" w:hAnsiTheme="majorBidi" w:cstheme="majorBidi"/>
          <w:b/>
          <w:bCs/>
          <w:sz w:val="24"/>
          <w:szCs w:val="24"/>
        </w:rPr>
        <w:t>Vienkā</w:t>
      </w:r>
      <w:r w:rsidR="000B1377" w:rsidRPr="000B1377">
        <w:rPr>
          <w:rFonts w:asciiTheme="majorBidi" w:hAnsiTheme="majorBidi" w:cstheme="majorBidi"/>
          <w:b/>
          <w:bCs/>
          <w:sz w:val="24"/>
          <w:szCs w:val="24"/>
        </w:rPr>
        <w:t xml:space="preserve">ršāka  </w:t>
      </w:r>
      <w:proofErr w:type="spellStart"/>
      <w:r w:rsidR="000B1377" w:rsidRPr="000B1377">
        <w:rPr>
          <w:rFonts w:asciiTheme="majorBidi" w:hAnsiTheme="majorBidi" w:cstheme="majorBidi"/>
          <w:b/>
          <w:bCs/>
          <w:sz w:val="24"/>
          <w:szCs w:val="24"/>
        </w:rPr>
        <w:t>floristikas</w:t>
      </w:r>
      <w:proofErr w:type="spellEnd"/>
      <w:r w:rsidR="000B1377" w:rsidRPr="000B1377">
        <w:rPr>
          <w:rFonts w:asciiTheme="majorBidi" w:hAnsiTheme="majorBidi" w:cstheme="majorBidi"/>
          <w:b/>
          <w:bCs/>
          <w:sz w:val="24"/>
          <w:szCs w:val="24"/>
        </w:rPr>
        <w:t xml:space="preserve"> izstrādājuma izgatavošana un prezentācija.</w:t>
      </w:r>
      <w:r w:rsidR="000B1377" w:rsidRPr="000B1377">
        <w:rPr>
          <w:rFonts w:asciiTheme="majorBidi" w:hAnsiTheme="majorBidi" w:cstheme="majorBidi"/>
          <w:sz w:val="24"/>
          <w:szCs w:val="24"/>
        </w:rPr>
        <w:t xml:space="preserve"> Izgatavot </w:t>
      </w:r>
      <w:r w:rsidR="000B1377" w:rsidRPr="000B1377">
        <w:rPr>
          <w:rStyle w:val="cf01"/>
          <w:rFonts w:asciiTheme="majorBidi" w:hAnsiTheme="majorBidi" w:cstheme="majorBidi"/>
          <w:sz w:val="24"/>
          <w:szCs w:val="24"/>
        </w:rPr>
        <w:t xml:space="preserve">mākslinieciski izteiksmīgu (krāsa, forma, tehnika, proporcijas) </w:t>
      </w:r>
      <w:proofErr w:type="spellStart"/>
      <w:r w:rsidR="000B1377" w:rsidRPr="000B1377">
        <w:rPr>
          <w:rFonts w:asciiTheme="majorBidi" w:hAnsiTheme="majorBidi" w:cstheme="majorBidi"/>
          <w:sz w:val="24"/>
          <w:szCs w:val="24"/>
        </w:rPr>
        <w:t>floristikas</w:t>
      </w:r>
      <w:proofErr w:type="spellEnd"/>
      <w:r w:rsidR="000B1377" w:rsidRPr="000B1377">
        <w:rPr>
          <w:rFonts w:asciiTheme="majorBidi" w:hAnsiTheme="majorBidi" w:cstheme="majorBidi"/>
          <w:sz w:val="24"/>
          <w:szCs w:val="24"/>
        </w:rPr>
        <w:t xml:space="preserve"> izstrādājumu.</w:t>
      </w:r>
      <w:r w:rsidR="000B1377" w:rsidRPr="000B1377">
        <w:rPr>
          <w:rFonts w:asciiTheme="majorBidi" w:eastAsia="Times New Roman" w:hAnsiTheme="majorBidi" w:cstheme="majorBidi"/>
          <w:sz w:val="24"/>
          <w:szCs w:val="24"/>
        </w:rPr>
        <w:t xml:space="preserve"> Prezentēt pušķi un </w:t>
      </w:r>
      <w:proofErr w:type="spellStart"/>
      <w:r w:rsidR="000B1377" w:rsidRPr="000B1377">
        <w:rPr>
          <w:rFonts w:asciiTheme="majorBidi" w:eastAsia="Times New Roman" w:hAnsiTheme="majorBidi" w:cstheme="majorBidi"/>
          <w:sz w:val="24"/>
          <w:szCs w:val="24"/>
        </w:rPr>
        <w:t>a</w:t>
      </w:r>
      <w:r w:rsidR="000B1377" w:rsidRPr="000B1377">
        <w:rPr>
          <w:rFonts w:asciiTheme="majorBidi" w:hAnsiTheme="majorBidi" w:cstheme="majorBidi"/>
          <w:sz w:val="24"/>
          <w:szCs w:val="24"/>
        </w:rPr>
        <w:t>bildēt</w:t>
      </w:r>
      <w:proofErr w:type="spellEnd"/>
      <w:r w:rsidR="000B1377" w:rsidRPr="000B1377">
        <w:rPr>
          <w:rFonts w:asciiTheme="majorBidi" w:hAnsiTheme="majorBidi" w:cstheme="majorBidi"/>
          <w:sz w:val="24"/>
          <w:szCs w:val="24"/>
        </w:rPr>
        <w:t xml:space="preserve"> uz diviem eksaminācijas komisijas jautājumiem par </w:t>
      </w:r>
      <w:proofErr w:type="spellStart"/>
      <w:r w:rsidR="000B1377" w:rsidRPr="000B1377">
        <w:rPr>
          <w:rFonts w:asciiTheme="majorBidi" w:hAnsiTheme="majorBidi" w:cstheme="majorBidi"/>
          <w:sz w:val="24"/>
          <w:szCs w:val="24"/>
        </w:rPr>
        <w:t>floristikas</w:t>
      </w:r>
      <w:proofErr w:type="spellEnd"/>
      <w:r w:rsidR="000B1377" w:rsidRPr="000B1377">
        <w:rPr>
          <w:rFonts w:asciiTheme="majorBidi" w:hAnsiTheme="majorBidi" w:cstheme="majorBidi"/>
          <w:sz w:val="24"/>
          <w:szCs w:val="24"/>
        </w:rPr>
        <w:t xml:space="preserve"> izstrādājuma izgatavošanu.</w:t>
      </w:r>
    </w:p>
    <w:p w14:paraId="77224EE9" w14:textId="56FF9051" w:rsidR="000C3753" w:rsidRPr="000B1377" w:rsidRDefault="00B449E6" w:rsidP="00B449E6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3.un 4. uzdevuma izpildes laiks - </w:t>
      </w:r>
      <w:r w:rsidR="00DF123D" w:rsidRPr="000B1377">
        <w:rPr>
          <w:rFonts w:asciiTheme="majorBidi" w:hAnsiTheme="majorBidi" w:cstheme="majorBidi"/>
          <w:sz w:val="24"/>
          <w:szCs w:val="24"/>
        </w:rPr>
        <w:t>22</w:t>
      </w:r>
      <w:r w:rsidR="00915F3C" w:rsidRPr="000B1377">
        <w:rPr>
          <w:rFonts w:asciiTheme="majorBidi" w:hAnsiTheme="majorBidi" w:cstheme="majorBidi"/>
          <w:sz w:val="24"/>
          <w:szCs w:val="24"/>
        </w:rPr>
        <w:t>0</w:t>
      </w:r>
      <w:r w:rsidR="00034B87" w:rsidRPr="000B1377">
        <w:rPr>
          <w:rFonts w:asciiTheme="majorBidi" w:hAnsiTheme="majorBidi" w:cstheme="majorBidi"/>
          <w:sz w:val="24"/>
          <w:szCs w:val="24"/>
        </w:rPr>
        <w:t xml:space="preserve"> minūtes.</w:t>
      </w:r>
    </w:p>
    <w:p w14:paraId="7A3A323C" w14:textId="2439C7E8" w:rsidR="00252159" w:rsidRPr="0027174F" w:rsidRDefault="00252159" w:rsidP="00B449E6">
      <w:pPr>
        <w:tabs>
          <w:tab w:val="left" w:pos="426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174F">
        <w:rPr>
          <w:rFonts w:asciiTheme="majorBidi" w:hAnsiTheme="majorBidi" w:cstheme="majorBidi"/>
          <w:sz w:val="24"/>
          <w:szCs w:val="24"/>
        </w:rPr>
        <w:t xml:space="preserve">Kopējais </w:t>
      </w:r>
      <w:r w:rsidR="006929D9" w:rsidRPr="0027174F">
        <w:rPr>
          <w:rFonts w:asciiTheme="majorBidi" w:hAnsiTheme="majorBidi" w:cstheme="majorBidi"/>
          <w:sz w:val="24"/>
          <w:szCs w:val="24"/>
        </w:rPr>
        <w:t>kvalifikācijas eksāmena laiks</w:t>
      </w:r>
      <w:r w:rsidRPr="0027174F">
        <w:rPr>
          <w:rFonts w:asciiTheme="majorBidi" w:hAnsiTheme="majorBidi" w:cstheme="majorBidi"/>
          <w:sz w:val="24"/>
          <w:szCs w:val="24"/>
        </w:rPr>
        <w:t xml:space="preserve"> – </w:t>
      </w:r>
      <w:r w:rsidRPr="0027174F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DF123D" w:rsidRPr="0027174F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27174F">
        <w:rPr>
          <w:rFonts w:asciiTheme="majorBidi" w:hAnsiTheme="majorBidi" w:cstheme="majorBidi"/>
          <w:b/>
          <w:bCs/>
          <w:sz w:val="24"/>
          <w:szCs w:val="24"/>
        </w:rPr>
        <w:t>0 minūtes.</w:t>
      </w:r>
    </w:p>
    <w:p w14:paraId="37F4DE3B" w14:textId="37E935EC" w:rsidR="00D73720" w:rsidRPr="00D73720" w:rsidRDefault="003A6C80" w:rsidP="00D73720">
      <w:pPr>
        <w:jc w:val="both"/>
        <w:rPr>
          <w:rFonts w:asciiTheme="majorBidi" w:hAnsiTheme="majorBidi" w:cstheme="majorBidi"/>
          <w:sz w:val="24"/>
          <w:szCs w:val="24"/>
        </w:rPr>
      </w:pPr>
      <w:r w:rsidRPr="0027174F">
        <w:rPr>
          <w:rFonts w:asciiTheme="majorBidi" w:hAnsiTheme="majorBidi" w:cstheme="majorBidi"/>
          <w:sz w:val="24"/>
          <w:szCs w:val="24"/>
        </w:rPr>
        <w:t>Uzdevumus izstrādā izglītības iestāde.</w:t>
      </w:r>
    </w:p>
    <w:p w14:paraId="6FAFD957" w14:textId="77777777" w:rsidR="003A6C80" w:rsidRPr="00DC2CAF" w:rsidRDefault="003A6C80" w:rsidP="005A43D5">
      <w:pPr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B9348AA" w14:textId="4AD4BC0A" w:rsidR="00DC2CAF" w:rsidRPr="00DC2CAF" w:rsidRDefault="001A252A" w:rsidP="00DC2CAF">
      <w:pPr>
        <w:shd w:val="clear" w:color="auto" w:fill="FFFFFF"/>
        <w:tabs>
          <w:tab w:val="left" w:pos="567"/>
        </w:tabs>
        <w:ind w:right="-9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</w:t>
      </w:r>
      <w:r w:rsidR="00DC2CAF" w:rsidRPr="00DC2CAF">
        <w:rPr>
          <w:rFonts w:eastAsia="Times New Roman"/>
          <w:b/>
          <w:sz w:val="24"/>
          <w:szCs w:val="24"/>
        </w:rPr>
        <w:t>.  Eksāmena norisei nepieciešamais aprīkojums, palīglīdzekļi un telpas</w:t>
      </w:r>
    </w:p>
    <w:p w14:paraId="1C5778C1" w14:textId="6F0B0339" w:rsidR="0025099B" w:rsidRPr="0025099B" w:rsidRDefault="00DC2CAF" w:rsidP="0025099B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 w:rsidRPr="00DC2CAF">
        <w:rPr>
          <w:rFonts w:eastAsia="Times New Roman"/>
          <w:sz w:val="24"/>
          <w:szCs w:val="24"/>
        </w:rPr>
        <w:t>Eksāmena norisei nepieciešamo aprīkojumu, palīglīdzekļus un telpas nodrošina izglītības iestāde. Eksāmena norisei nepieciešama telpa ar iespēju eksponēt prezentācijas materiālus ar darba vietu eksaminācijas komisijai</w:t>
      </w:r>
      <w:r w:rsidR="0025099B">
        <w:rPr>
          <w:rFonts w:eastAsia="Times New Roman"/>
          <w:sz w:val="24"/>
          <w:szCs w:val="24"/>
        </w:rPr>
        <w:t xml:space="preserve">. </w:t>
      </w:r>
      <w:r w:rsidR="0025099B" w:rsidRPr="0025099B">
        <w:rPr>
          <w:rFonts w:eastAsia="Times New Roman"/>
          <w:sz w:val="24"/>
          <w:szCs w:val="24"/>
        </w:rPr>
        <w:t>Eksāmena 1. uzdevumu</w:t>
      </w:r>
      <w:r w:rsidR="00190287">
        <w:rPr>
          <w:rFonts w:eastAsia="Times New Roman"/>
          <w:sz w:val="24"/>
          <w:szCs w:val="24"/>
        </w:rPr>
        <w:t xml:space="preserve"> </w:t>
      </w:r>
      <w:r w:rsidR="0025099B" w:rsidRPr="0025099B">
        <w:rPr>
          <w:rFonts w:eastAsia="Times New Roman"/>
          <w:sz w:val="24"/>
          <w:szCs w:val="24"/>
        </w:rPr>
        <w:t xml:space="preserve"> veic ar zilu vai melnu pildspalvu. Labojumiem nedrīkst lietot korektoru.</w:t>
      </w:r>
    </w:p>
    <w:p w14:paraId="62C0332B" w14:textId="77777777" w:rsidR="0025099B" w:rsidRPr="0025099B" w:rsidRDefault="0025099B" w:rsidP="0025099B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 w:rsidRPr="0025099B">
        <w:rPr>
          <w:rFonts w:eastAsia="Times New Roman"/>
          <w:sz w:val="24"/>
          <w:szCs w:val="24"/>
        </w:rPr>
        <w:t>Eksāmena laikā nav atļauts izmantot mobilo telefonu un citas individuālās elektroniskās datu pārraides ierīces.</w:t>
      </w:r>
    </w:p>
    <w:p w14:paraId="4A3945E2" w14:textId="4DA1F454" w:rsidR="0025099B" w:rsidRPr="0025099B" w:rsidRDefault="0025099B" w:rsidP="005B7945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 w:rsidRPr="0025099B">
        <w:rPr>
          <w:rFonts w:eastAsia="Times New Roman"/>
          <w:sz w:val="24"/>
          <w:szCs w:val="24"/>
        </w:rPr>
        <w:t xml:space="preserve">Eksāmena </w:t>
      </w:r>
      <w:r w:rsidR="00190287">
        <w:rPr>
          <w:rFonts w:eastAsia="Times New Roman"/>
          <w:sz w:val="24"/>
          <w:szCs w:val="24"/>
        </w:rPr>
        <w:t xml:space="preserve">praktiskās daļas </w:t>
      </w:r>
      <w:r w:rsidRPr="0025099B">
        <w:rPr>
          <w:rFonts w:eastAsia="Times New Roman"/>
          <w:sz w:val="24"/>
          <w:szCs w:val="24"/>
        </w:rPr>
        <w:t xml:space="preserve">norisei </w:t>
      </w:r>
      <w:r w:rsidR="00D73720">
        <w:rPr>
          <w:rFonts w:eastAsia="Times New Roman"/>
          <w:sz w:val="24"/>
          <w:szCs w:val="24"/>
        </w:rPr>
        <w:t xml:space="preserve">katram eksaminējamam </w:t>
      </w:r>
      <w:r w:rsidRPr="0025099B">
        <w:rPr>
          <w:rFonts w:eastAsia="Times New Roman"/>
          <w:sz w:val="24"/>
          <w:szCs w:val="24"/>
        </w:rPr>
        <w:t>nepieciešams</w:t>
      </w:r>
      <w:r w:rsidR="005B7945">
        <w:rPr>
          <w:rFonts w:eastAsia="Times New Roman"/>
          <w:sz w:val="24"/>
          <w:szCs w:val="24"/>
        </w:rPr>
        <w:t xml:space="preserve"> </w:t>
      </w:r>
      <w:r w:rsidR="005B7945" w:rsidRPr="0015675A">
        <w:rPr>
          <w:rFonts w:eastAsia="Times New Roman"/>
          <w:i/>
          <w:iCs/>
          <w:color w:val="007BB8"/>
          <w:sz w:val="24"/>
          <w:szCs w:val="24"/>
        </w:rPr>
        <w:t>(izglītības iestāde precizē):</w:t>
      </w:r>
      <w:r w:rsidR="005B7945" w:rsidRPr="005B7945">
        <w:rPr>
          <w:rFonts w:eastAsia="Times New Roman"/>
          <w:color w:val="007BB8"/>
          <w:sz w:val="24"/>
          <w:szCs w:val="24"/>
        </w:rPr>
        <w:t xml:space="preserve"> </w:t>
      </w:r>
      <w:r w:rsidR="005B7945">
        <w:rPr>
          <w:rFonts w:eastAsia="Times New Roman"/>
          <w:sz w:val="24"/>
          <w:szCs w:val="24"/>
        </w:rPr>
        <w:t>z</w:t>
      </w:r>
      <w:r w:rsidRPr="0025099B">
        <w:rPr>
          <w:rFonts w:eastAsia="Times New Roman"/>
          <w:sz w:val="24"/>
          <w:szCs w:val="24"/>
        </w:rPr>
        <w:t xml:space="preserve">aru knaibles, stiepļu knaibles, </w:t>
      </w:r>
      <w:proofErr w:type="spellStart"/>
      <w:r w:rsidRPr="0025099B">
        <w:rPr>
          <w:rFonts w:eastAsia="Times New Roman"/>
          <w:sz w:val="24"/>
          <w:szCs w:val="24"/>
        </w:rPr>
        <w:t>floristikas</w:t>
      </w:r>
      <w:proofErr w:type="spellEnd"/>
      <w:r w:rsidRPr="0025099B">
        <w:rPr>
          <w:rFonts w:eastAsia="Times New Roman"/>
          <w:sz w:val="24"/>
          <w:szCs w:val="24"/>
        </w:rPr>
        <w:t xml:space="preserve"> nazītis, </w:t>
      </w:r>
      <w:proofErr w:type="spellStart"/>
      <w:r w:rsidRPr="0025099B">
        <w:rPr>
          <w:rFonts w:eastAsia="Times New Roman"/>
          <w:sz w:val="24"/>
          <w:szCs w:val="24"/>
        </w:rPr>
        <w:t>teips</w:t>
      </w:r>
      <w:proofErr w:type="spellEnd"/>
      <w:r w:rsidRPr="0025099B">
        <w:rPr>
          <w:rFonts w:eastAsia="Times New Roman"/>
          <w:sz w:val="24"/>
          <w:szCs w:val="24"/>
        </w:rPr>
        <w:t xml:space="preserve">, tehniskās stieples, dekoratīvās stieples un </w:t>
      </w:r>
      <w:proofErr w:type="spellStart"/>
      <w:r w:rsidRPr="0025099B">
        <w:rPr>
          <w:rFonts w:eastAsia="Times New Roman"/>
          <w:sz w:val="24"/>
          <w:szCs w:val="24"/>
        </w:rPr>
        <w:t>bastas</w:t>
      </w:r>
      <w:proofErr w:type="spellEnd"/>
      <w:r w:rsidRPr="0025099B">
        <w:rPr>
          <w:rFonts w:eastAsia="Times New Roman"/>
          <w:sz w:val="24"/>
          <w:szCs w:val="24"/>
        </w:rPr>
        <w:t xml:space="preserve"> aukla, </w:t>
      </w:r>
      <w:proofErr w:type="spellStart"/>
      <w:r w:rsidRPr="0025099B">
        <w:rPr>
          <w:rFonts w:eastAsia="Times New Roman"/>
          <w:sz w:val="24"/>
          <w:szCs w:val="24"/>
        </w:rPr>
        <w:t>floristikas</w:t>
      </w:r>
      <w:proofErr w:type="spellEnd"/>
      <w:r w:rsidRPr="0025099B">
        <w:rPr>
          <w:rFonts w:eastAsia="Times New Roman"/>
          <w:sz w:val="24"/>
          <w:szCs w:val="24"/>
        </w:rPr>
        <w:t xml:space="preserve"> materiāli.</w:t>
      </w:r>
    </w:p>
    <w:p w14:paraId="123ACD97" w14:textId="5DC43DC9" w:rsidR="0025099B" w:rsidRPr="00E95B63" w:rsidRDefault="00E95B63" w:rsidP="00E95B63">
      <w:pPr>
        <w:jc w:val="both"/>
        <w:rPr>
          <w:sz w:val="24"/>
          <w:szCs w:val="24"/>
        </w:rPr>
      </w:pPr>
      <w:r w:rsidRPr="0078495E">
        <w:rPr>
          <w:sz w:val="24"/>
          <w:szCs w:val="24"/>
        </w:rPr>
        <w:t>Eksaminējamais var ņemt līdzi uz eksāmenu dabas materiālus un tos izmantot pušķa veidošanā. Pušķī līdzi paņemtie materiāli nedrīkst pārsniegt 20 % no kopējā izstrādājuma apjoma.</w:t>
      </w:r>
    </w:p>
    <w:p w14:paraId="74EDE634" w14:textId="77777777" w:rsidR="0025099B" w:rsidRPr="0025099B" w:rsidRDefault="0025099B" w:rsidP="0025099B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 w:rsidRPr="0025099B">
        <w:rPr>
          <w:rFonts w:eastAsia="Times New Roman"/>
          <w:sz w:val="24"/>
          <w:szCs w:val="24"/>
        </w:rPr>
        <w:t>Telpas un to aprīkojums atbilst darba drošības prasībām, tehnoloģiskās iekārtas ir darba kārtībā.</w:t>
      </w:r>
    </w:p>
    <w:p w14:paraId="65A55C9D" w14:textId="45C16E7F" w:rsidR="008B02FE" w:rsidRPr="004B0C82" w:rsidRDefault="002D0593" w:rsidP="00DC2CAF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Telpā nepieciešams s</w:t>
      </w:r>
      <w:r w:rsidR="004B0C82" w:rsidRPr="004B0C82">
        <w:rPr>
          <w:rFonts w:eastAsia="Times New Roman"/>
          <w:sz w:val="24"/>
          <w:szCs w:val="24"/>
        </w:rPr>
        <w:t>pogulis.</w:t>
      </w:r>
    </w:p>
    <w:p w14:paraId="66837645" w14:textId="77777777" w:rsidR="004B0C82" w:rsidRDefault="004B0C82" w:rsidP="00DC2CAF">
      <w:pPr>
        <w:shd w:val="clear" w:color="auto" w:fill="FFFFFF"/>
        <w:ind w:right="-99"/>
        <w:jc w:val="both"/>
        <w:rPr>
          <w:rFonts w:eastAsia="Times New Roman"/>
          <w:b/>
          <w:bCs/>
          <w:sz w:val="24"/>
          <w:szCs w:val="24"/>
        </w:rPr>
      </w:pPr>
    </w:p>
    <w:p w14:paraId="13DED977" w14:textId="2689ABAC" w:rsidR="00DC2CAF" w:rsidRPr="00DC2CAF" w:rsidRDefault="001A252A" w:rsidP="00DC2CAF">
      <w:pPr>
        <w:shd w:val="clear" w:color="auto" w:fill="FFFFFF"/>
        <w:ind w:right="-9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DC2CAF" w:rsidRPr="00DC2CAF">
        <w:rPr>
          <w:rFonts w:eastAsia="Times New Roman"/>
          <w:b/>
          <w:bCs/>
          <w:sz w:val="24"/>
          <w:szCs w:val="24"/>
        </w:rPr>
        <w:t>. Vērtēšanas kārtība</w:t>
      </w:r>
    </w:p>
    <w:p w14:paraId="67496951" w14:textId="58C7EF25" w:rsidR="00DC2CAF" w:rsidRPr="00DC2CAF" w:rsidRDefault="00726612" w:rsidP="00502ED2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DC2CAF" w:rsidRPr="00DC2CAF">
        <w:rPr>
          <w:rFonts w:eastAsia="Times New Roman"/>
          <w:sz w:val="24"/>
          <w:szCs w:val="24"/>
        </w:rPr>
        <w:t>.1. Vērtēšana notiek, vērtējot kvalifikācijas darb</w:t>
      </w:r>
      <w:r w:rsidR="00E1224A">
        <w:rPr>
          <w:rFonts w:eastAsia="Times New Roman"/>
          <w:sz w:val="24"/>
          <w:szCs w:val="24"/>
        </w:rPr>
        <w:t xml:space="preserve">a </w:t>
      </w:r>
      <w:r w:rsidR="002554ED" w:rsidRPr="0068485A">
        <w:rPr>
          <w:rFonts w:eastAsia="Times New Roman"/>
          <w:sz w:val="24"/>
          <w:szCs w:val="24"/>
        </w:rPr>
        <w:t>uzdevumus.</w:t>
      </w:r>
    </w:p>
    <w:p w14:paraId="065A4662" w14:textId="38347134" w:rsidR="00DC2CAF" w:rsidRPr="00DC2CAF" w:rsidRDefault="00075AB0" w:rsidP="00DC2CAF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7.2.</w:t>
      </w:r>
      <w:r w:rsidR="00DC2CAF" w:rsidRPr="00DC2CAF">
        <w:rPr>
          <w:rFonts w:eastAsia="Times New Roman"/>
          <w:bCs/>
          <w:sz w:val="24"/>
          <w:szCs w:val="24"/>
        </w:rPr>
        <w:t xml:space="preserve"> Profesionālā kvalifikācijas eksāmena laikā izglītojamais </w:t>
      </w:r>
      <w:r w:rsidR="00E1224A">
        <w:rPr>
          <w:rFonts w:eastAsia="Times New Roman"/>
          <w:bCs/>
          <w:sz w:val="24"/>
          <w:szCs w:val="24"/>
        </w:rPr>
        <w:t>veic rakstisku pārbaudes darbu un veic</w:t>
      </w:r>
      <w:r w:rsidR="00DC2CAF" w:rsidRPr="00DC2CAF">
        <w:rPr>
          <w:rFonts w:eastAsia="Times New Roman"/>
          <w:bCs/>
          <w:sz w:val="24"/>
          <w:szCs w:val="24"/>
        </w:rPr>
        <w:t xml:space="preserve"> </w:t>
      </w:r>
      <w:r w:rsidR="00E1224A">
        <w:rPr>
          <w:rFonts w:eastAsia="Times New Roman"/>
          <w:bCs/>
          <w:sz w:val="24"/>
          <w:szCs w:val="24"/>
        </w:rPr>
        <w:t>praktiskos uzdevumus</w:t>
      </w:r>
      <w:r w:rsidR="00E1224A" w:rsidRPr="00E1224A">
        <w:rPr>
          <w:rFonts w:eastAsia="Times New Roman"/>
          <w:sz w:val="24"/>
          <w:szCs w:val="24"/>
        </w:rPr>
        <w:t xml:space="preserve"> </w:t>
      </w:r>
      <w:r w:rsidR="00E1224A" w:rsidRPr="00DC2CAF">
        <w:rPr>
          <w:rFonts w:eastAsia="Times New Roman"/>
          <w:sz w:val="24"/>
          <w:szCs w:val="24"/>
        </w:rPr>
        <w:t xml:space="preserve">atbilstoši 5. </w:t>
      </w:r>
      <w:r w:rsidR="00E1224A">
        <w:rPr>
          <w:rFonts w:eastAsia="Times New Roman"/>
          <w:sz w:val="24"/>
          <w:szCs w:val="24"/>
        </w:rPr>
        <w:t xml:space="preserve">punktā </w:t>
      </w:r>
      <w:r w:rsidR="00E1224A" w:rsidRPr="00DC2CAF">
        <w:rPr>
          <w:rFonts w:eastAsia="Times New Roman"/>
          <w:sz w:val="24"/>
          <w:szCs w:val="24"/>
        </w:rPr>
        <w:t>noteiktajam saturam.</w:t>
      </w:r>
    </w:p>
    <w:p w14:paraId="504ADE0A" w14:textId="181285EF" w:rsidR="00DC2CAF" w:rsidRPr="00DC2CAF" w:rsidRDefault="00075AB0" w:rsidP="00DC2CAF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7.3</w:t>
      </w:r>
      <w:r w:rsidRPr="0068485A">
        <w:rPr>
          <w:rFonts w:eastAsia="Times New Roman"/>
          <w:sz w:val="24"/>
          <w:szCs w:val="24"/>
        </w:rPr>
        <w:t>.</w:t>
      </w:r>
      <w:r w:rsidR="00DC2CAF" w:rsidRPr="0068485A">
        <w:rPr>
          <w:rFonts w:eastAsia="Times New Roman"/>
          <w:sz w:val="24"/>
          <w:szCs w:val="24"/>
        </w:rPr>
        <w:t xml:space="preserve"> </w:t>
      </w:r>
      <w:r w:rsidR="00063820" w:rsidRPr="0068485A">
        <w:rPr>
          <w:sz w:val="24"/>
          <w:szCs w:val="24"/>
        </w:rPr>
        <w:t>Pēc profesionālās kvalifikācijas eksāmena abu daļu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</w:t>
      </w:r>
    </w:p>
    <w:p w14:paraId="63350790" w14:textId="2D5BE063" w:rsidR="00DC2CAF" w:rsidRPr="00DC2CAF" w:rsidRDefault="00075AB0" w:rsidP="00DC2CAF">
      <w:pPr>
        <w:shd w:val="clear" w:color="auto" w:fill="FFFFFF"/>
        <w:ind w:right="-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7.4.</w:t>
      </w:r>
      <w:r w:rsidR="00DC2CAF" w:rsidRPr="00DC2CAF">
        <w:rPr>
          <w:rFonts w:eastAsia="Times New Roman"/>
          <w:sz w:val="24"/>
          <w:szCs w:val="24"/>
        </w:rPr>
        <w:t xml:space="preserve">. Kopējais maksimāli iegūstamais punktu skaits ir </w:t>
      </w:r>
      <w:r w:rsidR="004063FA" w:rsidRPr="005E09BA">
        <w:rPr>
          <w:rFonts w:eastAsia="Times New Roman"/>
          <w:b/>
          <w:bCs/>
          <w:sz w:val="24"/>
          <w:szCs w:val="24"/>
        </w:rPr>
        <w:t>2</w:t>
      </w:r>
      <w:r w:rsidR="005E09BA">
        <w:rPr>
          <w:rFonts w:eastAsia="Times New Roman"/>
          <w:b/>
          <w:bCs/>
          <w:sz w:val="24"/>
          <w:szCs w:val="24"/>
        </w:rPr>
        <w:t>21</w:t>
      </w:r>
      <w:r w:rsidR="00DC2CAF" w:rsidRPr="00DC2CAF">
        <w:rPr>
          <w:rFonts w:eastAsia="Times New Roman"/>
          <w:sz w:val="24"/>
          <w:szCs w:val="24"/>
        </w:rPr>
        <w:t xml:space="preserve"> punkti. </w:t>
      </w:r>
    </w:p>
    <w:p w14:paraId="40DD6B56" w14:textId="2C73F483" w:rsidR="00DC2CAF" w:rsidRPr="00F77795" w:rsidRDefault="00F42162" w:rsidP="00DC2CAF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</w:t>
      </w:r>
      <w:r w:rsidR="00027EEF">
        <w:rPr>
          <w:rFonts w:eastAsia="Times New Roman"/>
          <w:sz w:val="24"/>
          <w:szCs w:val="24"/>
        </w:rPr>
        <w:t>5</w:t>
      </w:r>
      <w:r w:rsidR="00DC2CAF" w:rsidRPr="00F77795">
        <w:rPr>
          <w:rFonts w:eastAsia="Times New Roman"/>
          <w:sz w:val="24"/>
          <w:szCs w:val="24"/>
        </w:rPr>
        <w:t xml:space="preserve">. Profesionālās kvalifikācijas eksāmena </w:t>
      </w:r>
      <w:r w:rsidR="00E1224A" w:rsidRPr="00F77795">
        <w:rPr>
          <w:rFonts w:eastAsia="Times New Roman"/>
          <w:sz w:val="24"/>
          <w:szCs w:val="24"/>
        </w:rPr>
        <w:t>teorētiskajā un praktiskajā</w:t>
      </w:r>
      <w:r w:rsidR="00DC2CAF" w:rsidRPr="00F77795">
        <w:rPr>
          <w:rFonts w:eastAsia="Times New Roman"/>
          <w:sz w:val="24"/>
          <w:szCs w:val="24"/>
        </w:rPr>
        <w:t xml:space="preserve"> daļā iegūtais kopējais punktu skaits nosaka vērtējumu ballēs atbilstoši vērtēšanas skalai </w:t>
      </w:r>
      <w:r w:rsidR="00034B87" w:rsidRPr="00F77795">
        <w:rPr>
          <w:rFonts w:eastAsia="Times New Roman"/>
          <w:sz w:val="24"/>
          <w:szCs w:val="24"/>
        </w:rPr>
        <w:t>3</w:t>
      </w:r>
      <w:r w:rsidR="00DC2CAF" w:rsidRPr="00F77795">
        <w:rPr>
          <w:rFonts w:eastAsia="Times New Roman"/>
          <w:sz w:val="24"/>
          <w:szCs w:val="24"/>
        </w:rPr>
        <w:t>.</w:t>
      </w:r>
      <w:r w:rsidR="00190287" w:rsidRPr="00F77795">
        <w:rPr>
          <w:rFonts w:eastAsia="Times New Roman"/>
          <w:sz w:val="24"/>
          <w:szCs w:val="24"/>
        </w:rPr>
        <w:t xml:space="preserve"> </w:t>
      </w:r>
      <w:r w:rsidR="00DC2CAF" w:rsidRPr="00F77795">
        <w:rPr>
          <w:rFonts w:eastAsia="Times New Roman"/>
          <w:sz w:val="24"/>
          <w:szCs w:val="24"/>
        </w:rPr>
        <w:t>profesionālās kvalifikācijas līmenim: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650"/>
        <w:gridCol w:w="850"/>
        <w:gridCol w:w="851"/>
        <w:gridCol w:w="850"/>
        <w:gridCol w:w="851"/>
        <w:gridCol w:w="850"/>
        <w:gridCol w:w="851"/>
        <w:gridCol w:w="850"/>
        <w:gridCol w:w="851"/>
        <w:gridCol w:w="951"/>
      </w:tblGrid>
      <w:tr w:rsidR="00F77795" w:rsidRPr="00F77795" w14:paraId="7FF3A26B" w14:textId="77777777" w:rsidTr="006F26B9">
        <w:trPr>
          <w:trHeight w:val="273"/>
          <w:jc w:val="center"/>
        </w:trPr>
        <w:tc>
          <w:tcPr>
            <w:tcW w:w="1347" w:type="dxa"/>
          </w:tcPr>
          <w:p w14:paraId="0B40AF11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bCs/>
                <w:iCs/>
              </w:rPr>
              <w:t>Aprakstošais vērtējums</w:t>
            </w:r>
          </w:p>
        </w:tc>
        <w:tc>
          <w:tcPr>
            <w:tcW w:w="3201" w:type="dxa"/>
            <w:gridSpan w:val="4"/>
            <w:vAlign w:val="center"/>
          </w:tcPr>
          <w:p w14:paraId="4B88CDDB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22"/>
                <w:szCs w:val="22"/>
              </w:rPr>
              <w:t>Nepietiekams</w:t>
            </w:r>
          </w:p>
        </w:tc>
        <w:tc>
          <w:tcPr>
            <w:tcW w:w="1701" w:type="dxa"/>
            <w:gridSpan w:val="2"/>
            <w:vAlign w:val="center"/>
          </w:tcPr>
          <w:p w14:paraId="5A4E2A9E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22"/>
                <w:szCs w:val="22"/>
              </w:rPr>
              <w:t>Vidējs</w:t>
            </w:r>
          </w:p>
        </w:tc>
        <w:tc>
          <w:tcPr>
            <w:tcW w:w="1701" w:type="dxa"/>
            <w:gridSpan w:val="2"/>
            <w:vAlign w:val="center"/>
          </w:tcPr>
          <w:p w14:paraId="03C5C3FF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22"/>
                <w:szCs w:val="22"/>
              </w:rPr>
              <w:t>Optimāls</w:t>
            </w:r>
          </w:p>
        </w:tc>
        <w:tc>
          <w:tcPr>
            <w:tcW w:w="1802" w:type="dxa"/>
            <w:gridSpan w:val="2"/>
            <w:vAlign w:val="center"/>
          </w:tcPr>
          <w:p w14:paraId="54FCC3E2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22"/>
                <w:szCs w:val="22"/>
              </w:rPr>
              <w:t>Augsts</w:t>
            </w:r>
          </w:p>
        </w:tc>
      </w:tr>
      <w:tr w:rsidR="00F77795" w:rsidRPr="00F77795" w14:paraId="573C54ED" w14:textId="77777777" w:rsidTr="006F26B9">
        <w:trPr>
          <w:trHeight w:val="273"/>
          <w:jc w:val="center"/>
        </w:trPr>
        <w:tc>
          <w:tcPr>
            <w:tcW w:w="1347" w:type="dxa"/>
          </w:tcPr>
          <w:p w14:paraId="40AAE399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Vērtējums  ballēs</w:t>
            </w:r>
          </w:p>
        </w:tc>
        <w:tc>
          <w:tcPr>
            <w:tcW w:w="650" w:type="dxa"/>
            <w:vAlign w:val="center"/>
          </w:tcPr>
          <w:p w14:paraId="76EA40D1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1</w:t>
            </w:r>
          </w:p>
        </w:tc>
        <w:tc>
          <w:tcPr>
            <w:tcW w:w="850" w:type="dxa"/>
            <w:vAlign w:val="center"/>
          </w:tcPr>
          <w:p w14:paraId="13C582C5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2</w:t>
            </w:r>
          </w:p>
        </w:tc>
        <w:tc>
          <w:tcPr>
            <w:tcW w:w="851" w:type="dxa"/>
            <w:vAlign w:val="center"/>
          </w:tcPr>
          <w:p w14:paraId="1B368853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3</w:t>
            </w:r>
          </w:p>
        </w:tc>
        <w:tc>
          <w:tcPr>
            <w:tcW w:w="850" w:type="dxa"/>
            <w:vAlign w:val="center"/>
          </w:tcPr>
          <w:p w14:paraId="161899F1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4</w:t>
            </w:r>
          </w:p>
        </w:tc>
        <w:tc>
          <w:tcPr>
            <w:tcW w:w="851" w:type="dxa"/>
            <w:vAlign w:val="center"/>
          </w:tcPr>
          <w:p w14:paraId="48D67875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5</w:t>
            </w:r>
          </w:p>
        </w:tc>
        <w:tc>
          <w:tcPr>
            <w:tcW w:w="850" w:type="dxa"/>
            <w:vAlign w:val="center"/>
          </w:tcPr>
          <w:p w14:paraId="66D80C66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6</w:t>
            </w:r>
          </w:p>
        </w:tc>
        <w:tc>
          <w:tcPr>
            <w:tcW w:w="851" w:type="dxa"/>
            <w:vAlign w:val="center"/>
          </w:tcPr>
          <w:p w14:paraId="0960947A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7</w:t>
            </w:r>
          </w:p>
        </w:tc>
        <w:tc>
          <w:tcPr>
            <w:tcW w:w="850" w:type="dxa"/>
            <w:vAlign w:val="center"/>
          </w:tcPr>
          <w:p w14:paraId="592CC39E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8</w:t>
            </w:r>
          </w:p>
        </w:tc>
        <w:tc>
          <w:tcPr>
            <w:tcW w:w="851" w:type="dxa"/>
            <w:vAlign w:val="center"/>
          </w:tcPr>
          <w:p w14:paraId="25596030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9</w:t>
            </w:r>
          </w:p>
        </w:tc>
        <w:tc>
          <w:tcPr>
            <w:tcW w:w="951" w:type="dxa"/>
            <w:vAlign w:val="center"/>
          </w:tcPr>
          <w:p w14:paraId="70CBD878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24"/>
                <w:lang w:eastAsia="lv-LV"/>
              </w:rPr>
              <w:t>10</w:t>
            </w:r>
          </w:p>
        </w:tc>
      </w:tr>
      <w:tr w:rsidR="00F77795" w:rsidRPr="00F77795" w14:paraId="1891AE73" w14:textId="77777777" w:rsidTr="006F26B9">
        <w:trPr>
          <w:trHeight w:val="273"/>
          <w:jc w:val="center"/>
        </w:trPr>
        <w:tc>
          <w:tcPr>
            <w:tcW w:w="1347" w:type="dxa"/>
          </w:tcPr>
          <w:p w14:paraId="4092E024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</w:rPr>
              <w:t>Izpildes līmenis %</w:t>
            </w:r>
          </w:p>
        </w:tc>
        <w:tc>
          <w:tcPr>
            <w:tcW w:w="650" w:type="dxa"/>
          </w:tcPr>
          <w:p w14:paraId="5DAD88F6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1-14</w:t>
            </w:r>
          </w:p>
        </w:tc>
        <w:tc>
          <w:tcPr>
            <w:tcW w:w="850" w:type="dxa"/>
          </w:tcPr>
          <w:p w14:paraId="656C34EF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15-29</w:t>
            </w:r>
          </w:p>
        </w:tc>
        <w:tc>
          <w:tcPr>
            <w:tcW w:w="851" w:type="dxa"/>
          </w:tcPr>
          <w:p w14:paraId="0337A06D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30-44</w:t>
            </w:r>
          </w:p>
        </w:tc>
        <w:tc>
          <w:tcPr>
            <w:tcW w:w="850" w:type="dxa"/>
          </w:tcPr>
          <w:p w14:paraId="081222C8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45-59</w:t>
            </w:r>
          </w:p>
        </w:tc>
        <w:tc>
          <w:tcPr>
            <w:tcW w:w="851" w:type="dxa"/>
          </w:tcPr>
          <w:p w14:paraId="3ACD1A71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60-67</w:t>
            </w:r>
          </w:p>
        </w:tc>
        <w:tc>
          <w:tcPr>
            <w:tcW w:w="850" w:type="dxa"/>
          </w:tcPr>
          <w:p w14:paraId="697C2BF8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68-75</w:t>
            </w:r>
          </w:p>
        </w:tc>
        <w:tc>
          <w:tcPr>
            <w:tcW w:w="851" w:type="dxa"/>
          </w:tcPr>
          <w:p w14:paraId="5BAFAC39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76-83</w:t>
            </w:r>
          </w:p>
        </w:tc>
        <w:tc>
          <w:tcPr>
            <w:tcW w:w="850" w:type="dxa"/>
          </w:tcPr>
          <w:p w14:paraId="7D6EEC75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84-91</w:t>
            </w:r>
          </w:p>
        </w:tc>
        <w:tc>
          <w:tcPr>
            <w:tcW w:w="851" w:type="dxa"/>
          </w:tcPr>
          <w:p w14:paraId="237237F8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92-96</w:t>
            </w:r>
          </w:p>
        </w:tc>
        <w:tc>
          <w:tcPr>
            <w:tcW w:w="951" w:type="dxa"/>
          </w:tcPr>
          <w:p w14:paraId="6FD9FB7C" w14:textId="77777777" w:rsidR="00F77795" w:rsidRPr="00F77795" w:rsidRDefault="00F77795" w:rsidP="006F26B9">
            <w:pPr>
              <w:jc w:val="center"/>
              <w:rPr>
                <w:rFonts w:eastAsia="Times New Roman"/>
                <w:sz w:val="18"/>
                <w:szCs w:val="24"/>
                <w:lang w:eastAsia="lv-LV"/>
              </w:rPr>
            </w:pPr>
            <w:r w:rsidRPr="00F77795">
              <w:rPr>
                <w:rFonts w:eastAsia="Times New Roman"/>
                <w:sz w:val="18"/>
                <w:szCs w:val="18"/>
              </w:rPr>
              <w:t>97-100</w:t>
            </w:r>
          </w:p>
        </w:tc>
      </w:tr>
    </w:tbl>
    <w:p w14:paraId="2C96827F" w14:textId="77777777" w:rsidR="008D51EB" w:rsidRPr="00861E51" w:rsidRDefault="008D51EB" w:rsidP="008D51EB">
      <w:pPr>
        <w:pStyle w:val="Pamatteksts2"/>
        <w:rPr>
          <w:rFonts w:ascii="Times New Roman" w:hAnsi="Times New Roman"/>
          <w:sz w:val="24"/>
          <w:szCs w:val="24"/>
        </w:rPr>
      </w:pPr>
      <w:r w:rsidRPr="00861E51">
        <w:rPr>
          <w:rFonts w:ascii="Times New Roman" w:hAnsi="Times New Roman"/>
          <w:sz w:val="24"/>
          <w:szCs w:val="24"/>
        </w:rPr>
        <w:t xml:space="preserve">Eksāmens ir nokārtots, ja vērtējums ir ne zemāks par 5 ballēm (viduvēji).  </w:t>
      </w:r>
    </w:p>
    <w:p w14:paraId="66782366" w14:textId="77777777" w:rsidR="00DC2CAF" w:rsidRPr="00F77795" w:rsidRDefault="00DC2CAF" w:rsidP="00DC2CAF">
      <w:pPr>
        <w:shd w:val="clear" w:color="auto" w:fill="FFFFFF"/>
        <w:tabs>
          <w:tab w:val="left" w:pos="567"/>
        </w:tabs>
        <w:ind w:right="-241"/>
        <w:jc w:val="both"/>
        <w:rPr>
          <w:rFonts w:eastAsia="ヒラギノ角ゴ Pro W3"/>
          <w:color w:val="000000"/>
          <w:sz w:val="24"/>
          <w:lang w:eastAsia="lv-LV"/>
        </w:rPr>
      </w:pPr>
    </w:p>
    <w:p w14:paraId="2348235A" w14:textId="66887154" w:rsidR="00776CC3" w:rsidRPr="00776CC3" w:rsidRDefault="00F42162" w:rsidP="00776CC3">
      <w:pPr>
        <w:shd w:val="clear" w:color="auto" w:fill="FFFFFF"/>
        <w:tabs>
          <w:tab w:val="left" w:pos="567"/>
        </w:tabs>
        <w:ind w:right="-241"/>
        <w:jc w:val="both"/>
        <w:rPr>
          <w:color w:val="010507"/>
          <w:sz w:val="24"/>
          <w:szCs w:val="24"/>
        </w:rPr>
      </w:pPr>
      <w:r w:rsidRPr="00776CC3">
        <w:rPr>
          <w:rFonts w:eastAsia="ヒラギノ角ゴ Pro W3"/>
          <w:color w:val="000000"/>
          <w:sz w:val="24"/>
          <w:szCs w:val="24"/>
          <w:lang w:eastAsia="lv-LV"/>
        </w:rPr>
        <w:t>7.</w:t>
      </w:r>
      <w:r w:rsidR="00027EEF" w:rsidRPr="00776CC3">
        <w:rPr>
          <w:rFonts w:eastAsia="ヒラギノ角ゴ Pro W3"/>
          <w:color w:val="000000"/>
          <w:sz w:val="24"/>
          <w:szCs w:val="24"/>
          <w:lang w:eastAsia="lv-LV"/>
        </w:rPr>
        <w:t>6</w:t>
      </w:r>
      <w:r w:rsidRPr="00776CC3">
        <w:rPr>
          <w:rFonts w:eastAsia="ヒラギノ角ゴ Pro W3"/>
          <w:color w:val="000000"/>
          <w:sz w:val="24"/>
          <w:szCs w:val="24"/>
          <w:lang w:eastAsia="lv-LV"/>
        </w:rPr>
        <w:t>.</w:t>
      </w:r>
      <w:r w:rsidR="00DC2CAF" w:rsidRPr="00776CC3">
        <w:rPr>
          <w:rFonts w:eastAsia="ヒラギノ角ゴ Pro W3"/>
          <w:color w:val="000000"/>
          <w:sz w:val="24"/>
          <w:szCs w:val="24"/>
          <w:lang w:eastAsia="lv-LV"/>
        </w:rPr>
        <w:t xml:space="preserve"> Profesionālās </w:t>
      </w:r>
      <w:r w:rsidR="00776CC3" w:rsidRPr="00776CC3">
        <w:rPr>
          <w:color w:val="010507"/>
          <w:sz w:val="24"/>
          <w:szCs w:val="24"/>
        </w:rPr>
        <w:t xml:space="preserve">kvalifikācijas eksāmenu vērtējumi tiek izteikti 10 punktu skalā, kur 10 – “izcili”, 9 – “teicami”, 8 – “ļoti labi”, 7 – “labi”, 6 – “gandrīz labi”, 5 – “viduvēji”, 4 – “gandrīz viduvēji”, 3 – “vāji”, 2 – “ļoti vāji”, 1 – “ļoti, ļoti vāji”. </w:t>
      </w:r>
    </w:p>
    <w:p w14:paraId="2163DED1" w14:textId="135E4B20" w:rsidR="00E31D11" w:rsidRDefault="00F42162" w:rsidP="00776CC3">
      <w:pPr>
        <w:shd w:val="clear" w:color="auto" w:fill="FFFFFF"/>
        <w:tabs>
          <w:tab w:val="left" w:pos="567"/>
        </w:tabs>
        <w:ind w:right="-241"/>
        <w:jc w:val="both"/>
        <w:rPr>
          <w:rFonts w:eastAsia="ヒラギノ角ゴ Pro W3"/>
          <w:color w:val="000000"/>
          <w:sz w:val="24"/>
          <w:lang w:eastAsia="lv-LV"/>
        </w:rPr>
      </w:pPr>
      <w:r w:rsidRPr="00776CC3">
        <w:rPr>
          <w:rFonts w:eastAsia="ヒラギノ角ゴ Pro W3"/>
          <w:color w:val="000000"/>
          <w:sz w:val="24"/>
          <w:szCs w:val="24"/>
          <w:lang w:eastAsia="lv-LV"/>
        </w:rPr>
        <w:t>7.</w:t>
      </w:r>
      <w:r w:rsidR="00EB5C81" w:rsidRPr="00776CC3">
        <w:rPr>
          <w:rFonts w:eastAsia="ヒラギノ角ゴ Pro W3"/>
          <w:color w:val="000000"/>
          <w:sz w:val="24"/>
          <w:szCs w:val="24"/>
          <w:lang w:eastAsia="lv-LV"/>
        </w:rPr>
        <w:t>7</w:t>
      </w:r>
      <w:r w:rsidR="00DC2CAF" w:rsidRPr="00776CC3">
        <w:rPr>
          <w:rFonts w:eastAsia="ヒラギノ角ゴ Pro W3"/>
          <w:color w:val="000000"/>
          <w:sz w:val="24"/>
          <w:szCs w:val="24"/>
          <w:lang w:eastAsia="lv-LV"/>
        </w:rPr>
        <w:t>. Profesionālās</w:t>
      </w:r>
      <w:r w:rsidR="00DC2CAF" w:rsidRPr="00F77795">
        <w:rPr>
          <w:rFonts w:eastAsia="ヒラギノ角ゴ Pro W3"/>
          <w:color w:val="000000"/>
          <w:sz w:val="24"/>
          <w:lang w:eastAsia="lv-LV"/>
        </w:rPr>
        <w:t xml:space="preserve"> kvalifikācijas eksāmena kopīgo vērtējumu sastāda punktu kopsumma, kuru iegūst, saskaitot kopā iegūtos punktus </w:t>
      </w:r>
      <w:r w:rsidR="00034B87" w:rsidRPr="00F77795">
        <w:rPr>
          <w:rFonts w:eastAsia="ヒラギノ角ゴ Pro W3"/>
          <w:color w:val="000000"/>
          <w:sz w:val="24"/>
          <w:lang w:eastAsia="lv-LV"/>
        </w:rPr>
        <w:t>teorētiskās un praktiskās</w:t>
      </w:r>
      <w:r w:rsidR="00DC2CAF" w:rsidRPr="00F77795">
        <w:rPr>
          <w:rFonts w:eastAsia="ヒラギノ角ゴ Pro W3"/>
          <w:color w:val="000000"/>
          <w:sz w:val="24"/>
          <w:lang w:eastAsia="lv-LV"/>
        </w:rPr>
        <w:t xml:space="preserve"> daļas vērtējumā atbilstoši kvalifikācijas eksāmena vērtēšanas kritērijiem. Paplašinātu </w:t>
      </w:r>
      <w:r w:rsidR="004B0242" w:rsidRPr="00F77795">
        <w:rPr>
          <w:rFonts w:eastAsia="ヒラギノ角ゴ Pro W3"/>
          <w:color w:val="000000"/>
          <w:sz w:val="24"/>
          <w:lang w:eastAsia="lv-LV"/>
        </w:rPr>
        <w:t xml:space="preserve">kvalifikācijas eksāmena vērtēšanas kritērijus skatīt </w:t>
      </w:r>
      <w:r w:rsidR="008B02FE" w:rsidRPr="00F77795">
        <w:rPr>
          <w:rFonts w:eastAsia="ヒラギノ角ゴ Pro W3"/>
          <w:color w:val="000000"/>
          <w:sz w:val="24"/>
          <w:lang w:eastAsia="lv-LV"/>
        </w:rPr>
        <w:t>1. p</w:t>
      </w:r>
      <w:r w:rsidR="00034B87" w:rsidRPr="00F77795">
        <w:rPr>
          <w:rFonts w:eastAsia="ヒラギノ角ゴ Pro W3"/>
          <w:color w:val="000000"/>
          <w:sz w:val="24"/>
          <w:lang w:eastAsia="lv-LV"/>
        </w:rPr>
        <w:t>ielikumā.</w:t>
      </w:r>
    </w:p>
    <w:p w14:paraId="393257D5" w14:textId="1E4E1957" w:rsidR="00D14E02" w:rsidRDefault="00E9528D" w:rsidP="00D14E02">
      <w:pPr>
        <w:shd w:val="clear" w:color="auto" w:fill="FFFFFF"/>
        <w:tabs>
          <w:tab w:val="left" w:pos="567"/>
        </w:tabs>
        <w:ind w:right="-241"/>
        <w:jc w:val="both"/>
        <w:rPr>
          <w:rFonts w:eastAsia="ヒラギノ角ゴ Pro W3"/>
          <w:color w:val="000000"/>
          <w:sz w:val="24"/>
          <w:lang w:eastAsia="lv-LV"/>
        </w:rPr>
      </w:pPr>
      <w:r>
        <w:rPr>
          <w:rFonts w:eastAsia="ヒラギノ角ゴ Pro W3"/>
          <w:color w:val="000000"/>
          <w:sz w:val="24"/>
          <w:lang w:eastAsia="lv-LV"/>
        </w:rPr>
        <w:t>7.</w:t>
      </w:r>
      <w:r w:rsidR="00EB5C81">
        <w:rPr>
          <w:rFonts w:eastAsia="ヒラギノ角ゴ Pro W3"/>
          <w:color w:val="000000"/>
          <w:sz w:val="24"/>
          <w:lang w:eastAsia="lv-LV"/>
        </w:rPr>
        <w:t>8</w:t>
      </w:r>
      <w:r w:rsidR="00D14E02" w:rsidRPr="00DC2CAF">
        <w:rPr>
          <w:rFonts w:eastAsia="ヒラギノ角ゴ Pro W3"/>
          <w:color w:val="000000"/>
          <w:sz w:val="24"/>
          <w:lang w:eastAsia="lv-LV"/>
        </w:rPr>
        <w:t>. Profesionālās kvalifikācijas eksāmena vērtēšanas kritēriji:</w:t>
      </w:r>
      <w:r w:rsidR="00F446F0">
        <w:rPr>
          <w:rFonts w:eastAsia="ヒラギノ角ゴ Pro W3"/>
          <w:color w:val="000000"/>
          <w:sz w:val="24"/>
          <w:lang w:eastAsia="lv-LV"/>
        </w:rPr>
        <w:t xml:space="preserve"> </w:t>
      </w:r>
    </w:p>
    <w:p w14:paraId="63B34CD1" w14:textId="77777777" w:rsidR="007D77B1" w:rsidRPr="00F446F0" w:rsidRDefault="007D77B1" w:rsidP="00D14E02">
      <w:pPr>
        <w:shd w:val="clear" w:color="auto" w:fill="FFFFFF"/>
        <w:tabs>
          <w:tab w:val="left" w:pos="567"/>
        </w:tabs>
        <w:ind w:right="-241"/>
        <w:jc w:val="both"/>
        <w:rPr>
          <w:rFonts w:eastAsia="ヒラギノ角ゴ Pro W3"/>
          <w:i/>
          <w:iCs/>
          <w:color w:val="60CAF3" w:themeColor="accent4" w:themeTint="99"/>
          <w:sz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4198"/>
        <w:gridCol w:w="1646"/>
      </w:tblGrid>
      <w:tr w:rsidR="00D14E02" w:rsidRPr="001A6517" w14:paraId="0FFF30E6" w14:textId="77777777" w:rsidTr="00783C29">
        <w:tc>
          <w:tcPr>
            <w:tcW w:w="3217" w:type="dxa"/>
            <w:vAlign w:val="center"/>
          </w:tcPr>
          <w:p w14:paraId="5B605008" w14:textId="77777777" w:rsidR="00D14E02" w:rsidRPr="001A6517" w:rsidRDefault="00D14E02" w:rsidP="00226B95">
            <w:pPr>
              <w:jc w:val="center"/>
              <w:rPr>
                <w:b/>
                <w:sz w:val="24"/>
                <w:szCs w:val="24"/>
              </w:rPr>
            </w:pPr>
            <w:r w:rsidRPr="001A6517">
              <w:rPr>
                <w:b/>
                <w:sz w:val="24"/>
                <w:szCs w:val="24"/>
              </w:rPr>
              <w:t>Uzdevums</w:t>
            </w:r>
          </w:p>
        </w:tc>
        <w:tc>
          <w:tcPr>
            <w:tcW w:w="4198" w:type="dxa"/>
            <w:vAlign w:val="center"/>
          </w:tcPr>
          <w:p w14:paraId="18EB31F4" w14:textId="77777777" w:rsidR="00D14E02" w:rsidRPr="001A6517" w:rsidRDefault="00D14E02" w:rsidP="00226B95">
            <w:pPr>
              <w:jc w:val="center"/>
              <w:rPr>
                <w:b/>
                <w:sz w:val="24"/>
                <w:szCs w:val="24"/>
              </w:rPr>
            </w:pPr>
            <w:r w:rsidRPr="001A6517">
              <w:rPr>
                <w:b/>
                <w:sz w:val="24"/>
                <w:szCs w:val="24"/>
              </w:rPr>
              <w:t>Veicamās darbības</w:t>
            </w:r>
          </w:p>
        </w:tc>
        <w:tc>
          <w:tcPr>
            <w:tcW w:w="1646" w:type="dxa"/>
            <w:vAlign w:val="center"/>
          </w:tcPr>
          <w:p w14:paraId="11E81876" w14:textId="77777777" w:rsidR="00D14E02" w:rsidRPr="001A6517" w:rsidRDefault="00D14E02" w:rsidP="00226B95">
            <w:pPr>
              <w:jc w:val="center"/>
              <w:rPr>
                <w:b/>
                <w:sz w:val="24"/>
                <w:szCs w:val="24"/>
              </w:rPr>
            </w:pPr>
            <w:r w:rsidRPr="001A6517">
              <w:rPr>
                <w:b/>
                <w:sz w:val="24"/>
                <w:szCs w:val="24"/>
              </w:rPr>
              <w:t>Maksimāli iegūstamais punktu skaits</w:t>
            </w:r>
          </w:p>
        </w:tc>
      </w:tr>
      <w:tr w:rsidR="00982074" w:rsidRPr="001A6517" w14:paraId="20803FA4" w14:textId="77777777" w:rsidTr="00783C29">
        <w:trPr>
          <w:trHeight w:val="113"/>
        </w:trPr>
        <w:tc>
          <w:tcPr>
            <w:tcW w:w="3217" w:type="dxa"/>
          </w:tcPr>
          <w:p w14:paraId="11A6047F" w14:textId="00C016D2" w:rsidR="00982074" w:rsidRDefault="00982074" w:rsidP="00982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005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uzdevums. </w:t>
            </w:r>
            <w:r w:rsidR="008E516B" w:rsidRPr="008E516B">
              <w:rPr>
                <w:sz w:val="24"/>
                <w:szCs w:val="24"/>
              </w:rPr>
              <w:t>Rakstiski atbildēt uz 20 jautājumiem, atzīmējot vienu pareizo atbildi katram jautājumam</w:t>
            </w:r>
            <w:r w:rsidR="008E516B" w:rsidRPr="008E516B">
              <w:rPr>
                <w:i/>
                <w:sz w:val="24"/>
                <w:szCs w:val="24"/>
              </w:rPr>
              <w:t xml:space="preserve"> </w:t>
            </w:r>
            <w:r w:rsidRPr="005F01DA">
              <w:rPr>
                <w:i/>
                <w:sz w:val="24"/>
                <w:szCs w:val="24"/>
              </w:rPr>
              <w:t>(maksimāli iegūstamais punktu skaits 20).</w:t>
            </w:r>
          </w:p>
        </w:tc>
        <w:tc>
          <w:tcPr>
            <w:tcW w:w="4198" w:type="dxa"/>
          </w:tcPr>
          <w:p w14:paraId="3DD038B1" w14:textId="77777777" w:rsidR="00982074" w:rsidRPr="005F01DA" w:rsidRDefault="00982074" w:rsidP="00982074">
            <w:pPr>
              <w:rPr>
                <w:sz w:val="24"/>
                <w:szCs w:val="24"/>
              </w:rPr>
            </w:pPr>
            <w:r w:rsidRPr="005F01DA">
              <w:rPr>
                <w:sz w:val="24"/>
                <w:szCs w:val="24"/>
              </w:rPr>
              <w:t>Atbildēšana uz 20 atbilžu izvēles jautājumiem.</w:t>
            </w:r>
          </w:p>
          <w:p w14:paraId="29074485" w14:textId="781BC446" w:rsidR="00982074" w:rsidRPr="005F01DA" w:rsidRDefault="00982074" w:rsidP="00982074">
            <w:pPr>
              <w:rPr>
                <w:sz w:val="24"/>
                <w:szCs w:val="24"/>
              </w:rPr>
            </w:pPr>
            <w:r w:rsidRPr="005F01DA">
              <w:rPr>
                <w:i/>
                <w:iCs/>
                <w:sz w:val="24"/>
                <w:szCs w:val="24"/>
              </w:rPr>
              <w:t>Par katru pareizu atbildi – 1 punkts.</w:t>
            </w:r>
          </w:p>
        </w:tc>
        <w:tc>
          <w:tcPr>
            <w:tcW w:w="1646" w:type="dxa"/>
            <w:vAlign w:val="center"/>
          </w:tcPr>
          <w:p w14:paraId="16DC67A1" w14:textId="5C45B9CC" w:rsidR="00982074" w:rsidRPr="005F01DA" w:rsidRDefault="00982074" w:rsidP="00783C29">
            <w:pPr>
              <w:jc w:val="center"/>
              <w:rPr>
                <w:sz w:val="24"/>
                <w:szCs w:val="24"/>
              </w:rPr>
            </w:pPr>
            <w:r w:rsidRPr="005F01DA">
              <w:rPr>
                <w:sz w:val="24"/>
                <w:szCs w:val="24"/>
              </w:rPr>
              <w:t>20</w:t>
            </w:r>
          </w:p>
        </w:tc>
      </w:tr>
      <w:tr w:rsidR="008E516B" w:rsidRPr="001A6517" w14:paraId="330FAA17" w14:textId="77777777" w:rsidTr="00783C29">
        <w:trPr>
          <w:trHeight w:val="729"/>
        </w:trPr>
        <w:tc>
          <w:tcPr>
            <w:tcW w:w="3217" w:type="dxa"/>
            <w:vMerge w:val="restart"/>
          </w:tcPr>
          <w:p w14:paraId="095177C3" w14:textId="77777777" w:rsidR="008E516B" w:rsidRDefault="008E516B" w:rsidP="00171081">
            <w:pPr>
              <w:rPr>
                <w:i/>
                <w:sz w:val="24"/>
                <w:szCs w:val="24"/>
              </w:rPr>
            </w:pPr>
            <w:r w:rsidRPr="003A0053">
              <w:rPr>
                <w:sz w:val="24"/>
                <w:szCs w:val="24"/>
              </w:rPr>
              <w:lastRenderedPageBreak/>
              <w:t xml:space="preserve">2. </w:t>
            </w:r>
            <w:r>
              <w:rPr>
                <w:sz w:val="24"/>
                <w:szCs w:val="24"/>
              </w:rPr>
              <w:t>uzdevums. Iesniegt eksaminācijas komisijai iepriekš izstrādātu darbu portfolio.</w:t>
            </w:r>
            <w:r w:rsidRPr="005F01DA">
              <w:rPr>
                <w:i/>
                <w:sz w:val="24"/>
                <w:szCs w:val="24"/>
              </w:rPr>
              <w:t xml:space="preserve"> (maksimāli iegūstamais punktu skaits </w:t>
            </w:r>
            <w:r>
              <w:rPr>
                <w:i/>
                <w:sz w:val="24"/>
                <w:szCs w:val="24"/>
              </w:rPr>
              <w:t>15</w:t>
            </w:r>
            <w:r w:rsidRPr="005F01DA">
              <w:rPr>
                <w:i/>
                <w:sz w:val="24"/>
                <w:szCs w:val="24"/>
              </w:rPr>
              <w:t>).</w:t>
            </w:r>
          </w:p>
          <w:p w14:paraId="0FE5EDA2" w14:textId="63D703B7" w:rsidR="00783C29" w:rsidRPr="003A0053" w:rsidRDefault="00783C29" w:rsidP="00171081">
            <w:pPr>
              <w:rPr>
                <w:sz w:val="24"/>
                <w:szCs w:val="24"/>
              </w:rPr>
            </w:pPr>
          </w:p>
        </w:tc>
        <w:tc>
          <w:tcPr>
            <w:tcW w:w="4198" w:type="dxa"/>
          </w:tcPr>
          <w:p w14:paraId="02DA06D1" w14:textId="4C02430E" w:rsidR="008E516B" w:rsidRPr="00783C29" w:rsidRDefault="008E516B" w:rsidP="00783C29">
            <w:pPr>
              <w:pStyle w:val="Sarakstarindkopa"/>
              <w:numPr>
                <w:ilvl w:val="0"/>
                <w:numId w:val="40"/>
              </w:numPr>
              <w:ind w:left="208" w:hanging="229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Portfolio saturs</w:t>
            </w:r>
          </w:p>
        </w:tc>
        <w:tc>
          <w:tcPr>
            <w:tcW w:w="1646" w:type="dxa"/>
            <w:vAlign w:val="center"/>
          </w:tcPr>
          <w:p w14:paraId="014444CA" w14:textId="776F3F10" w:rsidR="008E516B" w:rsidRPr="005F01DA" w:rsidRDefault="008E516B" w:rsidP="00783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E516B" w:rsidRPr="001A6517" w14:paraId="1D975D7C" w14:textId="77777777" w:rsidTr="00783C29">
        <w:trPr>
          <w:trHeight w:val="113"/>
        </w:trPr>
        <w:tc>
          <w:tcPr>
            <w:tcW w:w="3217" w:type="dxa"/>
            <w:vMerge/>
          </w:tcPr>
          <w:p w14:paraId="3DACDB5B" w14:textId="77777777" w:rsidR="008E516B" w:rsidRPr="003A0053" w:rsidRDefault="008E516B" w:rsidP="00171081">
            <w:pPr>
              <w:rPr>
                <w:sz w:val="24"/>
                <w:szCs w:val="24"/>
              </w:rPr>
            </w:pPr>
          </w:p>
        </w:tc>
        <w:tc>
          <w:tcPr>
            <w:tcW w:w="4198" w:type="dxa"/>
          </w:tcPr>
          <w:p w14:paraId="2B68162A" w14:textId="15DAB82E" w:rsidR="008E516B" w:rsidRPr="00783C29" w:rsidRDefault="008E516B" w:rsidP="00783C29">
            <w:pPr>
              <w:pStyle w:val="Sarakstarindkopa"/>
              <w:numPr>
                <w:ilvl w:val="0"/>
                <w:numId w:val="40"/>
              </w:numPr>
              <w:ind w:left="208" w:hanging="229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Portfolio vizuālais noformējums</w:t>
            </w:r>
          </w:p>
        </w:tc>
        <w:tc>
          <w:tcPr>
            <w:tcW w:w="1646" w:type="dxa"/>
            <w:vAlign w:val="center"/>
          </w:tcPr>
          <w:p w14:paraId="53271682" w14:textId="02D88CBD" w:rsidR="008E516B" w:rsidRPr="005F01DA" w:rsidRDefault="008E516B" w:rsidP="00783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3C29" w:rsidRPr="001A6517" w14:paraId="554F729C" w14:textId="77777777" w:rsidTr="00783C29">
        <w:trPr>
          <w:trHeight w:val="562"/>
        </w:trPr>
        <w:tc>
          <w:tcPr>
            <w:tcW w:w="3217" w:type="dxa"/>
            <w:vMerge w:val="restart"/>
          </w:tcPr>
          <w:p w14:paraId="4C03ACB7" w14:textId="6ACD6D06" w:rsidR="00783C29" w:rsidRPr="00BF4704" w:rsidRDefault="00783C29" w:rsidP="00226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uzdevums</w:t>
            </w:r>
            <w:r w:rsidRPr="00BF4704">
              <w:rPr>
                <w:sz w:val="24"/>
                <w:szCs w:val="24"/>
              </w:rPr>
              <w:t xml:space="preserve">. </w:t>
            </w:r>
            <w:r w:rsidR="00085147">
              <w:rPr>
                <w:sz w:val="24"/>
                <w:szCs w:val="24"/>
              </w:rPr>
              <w:t xml:space="preserve">Sarežģīta </w:t>
            </w:r>
            <w:proofErr w:type="spellStart"/>
            <w:r w:rsidR="00085147">
              <w:rPr>
                <w:sz w:val="24"/>
                <w:szCs w:val="24"/>
              </w:rPr>
              <w:t>floristikas</w:t>
            </w:r>
            <w:proofErr w:type="spellEnd"/>
            <w:r w:rsidR="00085147">
              <w:rPr>
                <w:sz w:val="24"/>
                <w:szCs w:val="24"/>
              </w:rPr>
              <w:t xml:space="preserve"> izstrādājuma (pušķa)</w:t>
            </w:r>
            <w:r w:rsidRPr="008E516B">
              <w:rPr>
                <w:bCs/>
                <w:sz w:val="24"/>
                <w:szCs w:val="24"/>
              </w:rPr>
              <w:t xml:space="preserve"> pagatavošana un prezentēšana, atbildot uz jautājumiem</w:t>
            </w:r>
          </w:p>
          <w:p w14:paraId="4405B50F" w14:textId="739EBE20" w:rsidR="00783C29" w:rsidRPr="00F446F0" w:rsidRDefault="00783C29" w:rsidP="00226B95">
            <w:pPr>
              <w:rPr>
                <w:color w:val="FF0000"/>
                <w:sz w:val="24"/>
                <w:szCs w:val="24"/>
              </w:rPr>
            </w:pPr>
            <w:r w:rsidRPr="008E516B">
              <w:rPr>
                <w:i/>
                <w:sz w:val="24"/>
                <w:szCs w:val="24"/>
              </w:rPr>
              <w:t>(maksimāli iegūstamais punktu skaits 142).</w:t>
            </w:r>
          </w:p>
        </w:tc>
        <w:tc>
          <w:tcPr>
            <w:tcW w:w="4198" w:type="dxa"/>
          </w:tcPr>
          <w:p w14:paraId="4214AFFE" w14:textId="778EACC9" w:rsidR="00783C29" w:rsidRPr="00783C29" w:rsidRDefault="00783C29" w:rsidP="00783C29">
            <w:pPr>
              <w:pStyle w:val="Sarakstarindkopa"/>
              <w:numPr>
                <w:ilvl w:val="0"/>
                <w:numId w:val="41"/>
              </w:numPr>
              <w:ind w:left="208" w:hanging="218"/>
              <w:rPr>
                <w:b/>
                <w:bCs/>
                <w:color w:val="FF0000"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Darba vietas organizēšana pirms darba sākšanas</w:t>
            </w:r>
          </w:p>
        </w:tc>
        <w:tc>
          <w:tcPr>
            <w:tcW w:w="1646" w:type="dxa"/>
            <w:vAlign w:val="center"/>
          </w:tcPr>
          <w:p w14:paraId="29FFCC5A" w14:textId="310973CD" w:rsidR="00783C29" w:rsidRPr="00F446F0" w:rsidRDefault="00783C29" w:rsidP="00783C2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8</w:t>
            </w:r>
          </w:p>
        </w:tc>
      </w:tr>
      <w:tr w:rsidR="00D14E02" w:rsidRPr="001A6517" w14:paraId="1EA34A62" w14:textId="77777777" w:rsidTr="00783C29">
        <w:trPr>
          <w:trHeight w:val="283"/>
        </w:trPr>
        <w:tc>
          <w:tcPr>
            <w:tcW w:w="3217" w:type="dxa"/>
            <w:vMerge/>
          </w:tcPr>
          <w:p w14:paraId="1A89DCBF" w14:textId="77777777" w:rsidR="00D14E02" w:rsidRPr="00F446F0" w:rsidRDefault="00D14E02" w:rsidP="00226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98" w:type="dxa"/>
          </w:tcPr>
          <w:p w14:paraId="35E647C8" w14:textId="7253FBE7" w:rsidR="00D14E02" w:rsidRPr="00783C29" w:rsidRDefault="008E516B" w:rsidP="00783C29">
            <w:pPr>
              <w:pStyle w:val="Sarakstarindkopa"/>
              <w:numPr>
                <w:ilvl w:val="0"/>
                <w:numId w:val="41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Materiālu, instrumentu un  ierīču izvēle</w:t>
            </w:r>
          </w:p>
        </w:tc>
        <w:tc>
          <w:tcPr>
            <w:tcW w:w="1646" w:type="dxa"/>
            <w:vAlign w:val="center"/>
          </w:tcPr>
          <w:p w14:paraId="5E5C8691" w14:textId="153E396C" w:rsidR="00D14E02" w:rsidRPr="00783C29" w:rsidRDefault="008E516B" w:rsidP="00783C29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20</w:t>
            </w:r>
          </w:p>
        </w:tc>
      </w:tr>
      <w:tr w:rsidR="00D14E02" w:rsidRPr="001A6517" w14:paraId="7DDECDF2" w14:textId="77777777" w:rsidTr="00783C29">
        <w:trPr>
          <w:trHeight w:val="283"/>
        </w:trPr>
        <w:tc>
          <w:tcPr>
            <w:tcW w:w="3217" w:type="dxa"/>
            <w:vMerge/>
          </w:tcPr>
          <w:p w14:paraId="7969660B" w14:textId="77777777" w:rsidR="00D14E02" w:rsidRPr="00F446F0" w:rsidRDefault="00D14E02" w:rsidP="00226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98" w:type="dxa"/>
          </w:tcPr>
          <w:p w14:paraId="5B7CA908" w14:textId="1F549851" w:rsidR="00D14E02" w:rsidRPr="00783C29" w:rsidRDefault="008E516B" w:rsidP="00783C29">
            <w:pPr>
              <w:pStyle w:val="Sarakstarindkopa"/>
              <w:numPr>
                <w:ilvl w:val="0"/>
                <w:numId w:val="41"/>
              </w:numPr>
              <w:ind w:left="350" w:hanging="284"/>
              <w:rPr>
                <w:bCs/>
                <w:sz w:val="24"/>
                <w:szCs w:val="24"/>
              </w:rPr>
            </w:pPr>
            <w:proofErr w:type="spellStart"/>
            <w:r w:rsidRPr="00783C29">
              <w:rPr>
                <w:bCs/>
                <w:sz w:val="24"/>
                <w:szCs w:val="24"/>
              </w:rPr>
              <w:t>Floristikas</w:t>
            </w:r>
            <w:proofErr w:type="spellEnd"/>
            <w:r w:rsidRPr="00783C29">
              <w:rPr>
                <w:bCs/>
                <w:sz w:val="24"/>
                <w:szCs w:val="24"/>
              </w:rPr>
              <w:t xml:space="preserve"> tehnikas izmantošanas prasmes un iemaņas</w:t>
            </w:r>
          </w:p>
        </w:tc>
        <w:tc>
          <w:tcPr>
            <w:tcW w:w="1646" w:type="dxa"/>
          </w:tcPr>
          <w:p w14:paraId="586D8D9E" w14:textId="10E0D093" w:rsidR="00D14E02" w:rsidRPr="00783C29" w:rsidRDefault="00D14E02" w:rsidP="00226B95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2</w:t>
            </w:r>
            <w:r w:rsidR="008E516B" w:rsidRPr="00783C29">
              <w:rPr>
                <w:bCs/>
                <w:sz w:val="24"/>
                <w:szCs w:val="24"/>
              </w:rPr>
              <w:t>0</w:t>
            </w:r>
          </w:p>
        </w:tc>
      </w:tr>
      <w:tr w:rsidR="00D14E02" w:rsidRPr="001A6517" w14:paraId="0BE829EB" w14:textId="77777777" w:rsidTr="00783C29">
        <w:trPr>
          <w:trHeight w:val="283"/>
        </w:trPr>
        <w:tc>
          <w:tcPr>
            <w:tcW w:w="3217" w:type="dxa"/>
            <w:vMerge/>
          </w:tcPr>
          <w:p w14:paraId="678FBE2A" w14:textId="77777777" w:rsidR="00D14E02" w:rsidRPr="00F446F0" w:rsidRDefault="00D14E02" w:rsidP="00226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98" w:type="dxa"/>
          </w:tcPr>
          <w:p w14:paraId="107F37D6" w14:textId="652E3389" w:rsidR="00D14E02" w:rsidRPr="00783C29" w:rsidRDefault="008E516B" w:rsidP="00783C29">
            <w:pPr>
              <w:pStyle w:val="Sarakstarindkopa"/>
              <w:numPr>
                <w:ilvl w:val="0"/>
                <w:numId w:val="41"/>
              </w:numPr>
              <w:ind w:left="350" w:hanging="284"/>
              <w:rPr>
                <w:bCs/>
                <w:sz w:val="24"/>
                <w:szCs w:val="24"/>
              </w:rPr>
            </w:pPr>
            <w:proofErr w:type="spellStart"/>
            <w:r w:rsidRPr="00783C29">
              <w:rPr>
                <w:bCs/>
                <w:sz w:val="24"/>
                <w:szCs w:val="24"/>
              </w:rPr>
              <w:t>Floristikas</w:t>
            </w:r>
            <w:proofErr w:type="spellEnd"/>
            <w:r w:rsidRPr="00783C29">
              <w:rPr>
                <w:bCs/>
                <w:sz w:val="24"/>
                <w:szCs w:val="24"/>
              </w:rPr>
              <w:t xml:space="preserve"> kompozīcijas veidošanas principu ievērošana, materiālu un krāsu saskaņotība</w:t>
            </w:r>
            <w:r w:rsidR="00FF66CE">
              <w:rPr>
                <w:bCs/>
                <w:sz w:val="24"/>
                <w:szCs w:val="24"/>
              </w:rPr>
              <w:t xml:space="preserve">, funkcionalitāte </w:t>
            </w:r>
          </w:p>
        </w:tc>
        <w:tc>
          <w:tcPr>
            <w:tcW w:w="1646" w:type="dxa"/>
          </w:tcPr>
          <w:p w14:paraId="7B8DD9C4" w14:textId="1CA6D7DA" w:rsidR="00D14E02" w:rsidRPr="00783C29" w:rsidRDefault="008E516B" w:rsidP="00226B95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30</w:t>
            </w:r>
          </w:p>
        </w:tc>
      </w:tr>
      <w:tr w:rsidR="00D14E02" w:rsidRPr="001A6517" w14:paraId="2A537839" w14:textId="77777777" w:rsidTr="00783C29">
        <w:trPr>
          <w:trHeight w:val="283"/>
        </w:trPr>
        <w:tc>
          <w:tcPr>
            <w:tcW w:w="3217" w:type="dxa"/>
            <w:vMerge/>
          </w:tcPr>
          <w:p w14:paraId="649CDDA2" w14:textId="77777777" w:rsidR="00D14E02" w:rsidRPr="00F446F0" w:rsidRDefault="00D14E02" w:rsidP="00226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98" w:type="dxa"/>
          </w:tcPr>
          <w:p w14:paraId="70EF71B5" w14:textId="0EEE7D8E" w:rsidR="00D14E02" w:rsidRPr="00783C29" w:rsidRDefault="008E516B" w:rsidP="00783C29">
            <w:pPr>
              <w:pStyle w:val="Sarakstarindkopa"/>
              <w:numPr>
                <w:ilvl w:val="0"/>
                <w:numId w:val="41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Izpildītā darba kvalitāte</w:t>
            </w:r>
          </w:p>
        </w:tc>
        <w:tc>
          <w:tcPr>
            <w:tcW w:w="1646" w:type="dxa"/>
          </w:tcPr>
          <w:p w14:paraId="2CEA0F23" w14:textId="6C74BEB3" w:rsidR="00D14E02" w:rsidRPr="00783C29" w:rsidRDefault="008E516B" w:rsidP="00226B95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20</w:t>
            </w:r>
          </w:p>
        </w:tc>
      </w:tr>
      <w:tr w:rsidR="00D14E02" w:rsidRPr="001A6517" w14:paraId="2656526E" w14:textId="77777777" w:rsidTr="00783C29">
        <w:trPr>
          <w:trHeight w:val="283"/>
        </w:trPr>
        <w:tc>
          <w:tcPr>
            <w:tcW w:w="3217" w:type="dxa"/>
            <w:vMerge/>
          </w:tcPr>
          <w:p w14:paraId="5F37F99F" w14:textId="77777777" w:rsidR="00D14E02" w:rsidRPr="00F446F0" w:rsidRDefault="00D14E02" w:rsidP="00226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98" w:type="dxa"/>
          </w:tcPr>
          <w:p w14:paraId="01703D94" w14:textId="35B75F26" w:rsidR="00D14E02" w:rsidRPr="00783C29" w:rsidRDefault="008E516B" w:rsidP="00783C29">
            <w:pPr>
              <w:pStyle w:val="Sarakstarindkopa"/>
              <w:numPr>
                <w:ilvl w:val="0"/>
                <w:numId w:val="41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Darba aizsardzības noteikumu ievērošana</w:t>
            </w:r>
          </w:p>
        </w:tc>
        <w:tc>
          <w:tcPr>
            <w:tcW w:w="1646" w:type="dxa"/>
          </w:tcPr>
          <w:p w14:paraId="49F7110F" w14:textId="6C07C0CB" w:rsidR="00D14E02" w:rsidRPr="00783C29" w:rsidRDefault="008E516B" w:rsidP="00226B95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20</w:t>
            </w:r>
          </w:p>
        </w:tc>
      </w:tr>
      <w:tr w:rsidR="00D14E02" w:rsidRPr="001A6517" w14:paraId="2BAFAFEA" w14:textId="77777777" w:rsidTr="00783C29">
        <w:trPr>
          <w:trHeight w:val="283"/>
        </w:trPr>
        <w:tc>
          <w:tcPr>
            <w:tcW w:w="3217" w:type="dxa"/>
            <w:vMerge/>
          </w:tcPr>
          <w:p w14:paraId="58A50D11" w14:textId="77777777" w:rsidR="00D14E02" w:rsidRPr="00F446F0" w:rsidRDefault="00D14E02" w:rsidP="00226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98" w:type="dxa"/>
          </w:tcPr>
          <w:p w14:paraId="4EF32D7A" w14:textId="06BF176C" w:rsidR="00D14E02" w:rsidRPr="00783C29" w:rsidRDefault="008E516B" w:rsidP="00783C29">
            <w:pPr>
              <w:pStyle w:val="Sarakstarindkopa"/>
              <w:numPr>
                <w:ilvl w:val="0"/>
                <w:numId w:val="41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Izpildītā darba atbilstība uzdevumam</w:t>
            </w:r>
          </w:p>
        </w:tc>
        <w:tc>
          <w:tcPr>
            <w:tcW w:w="1646" w:type="dxa"/>
          </w:tcPr>
          <w:p w14:paraId="6224752A" w14:textId="1260D6AD" w:rsidR="00D14E02" w:rsidRPr="00783C29" w:rsidRDefault="008E516B" w:rsidP="00226B95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20</w:t>
            </w:r>
          </w:p>
        </w:tc>
      </w:tr>
      <w:tr w:rsidR="00783C29" w:rsidRPr="001A6517" w14:paraId="027D2D73" w14:textId="77777777" w:rsidTr="00783C29">
        <w:trPr>
          <w:trHeight w:val="597"/>
        </w:trPr>
        <w:tc>
          <w:tcPr>
            <w:tcW w:w="3217" w:type="dxa"/>
            <w:vMerge/>
          </w:tcPr>
          <w:p w14:paraId="0DFC6DD1" w14:textId="77777777" w:rsidR="00783C29" w:rsidRPr="00F446F0" w:rsidRDefault="00783C29" w:rsidP="00226B9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198" w:type="dxa"/>
          </w:tcPr>
          <w:p w14:paraId="280D9B2E" w14:textId="3E9195F1" w:rsidR="00783C29" w:rsidRPr="00783C29" w:rsidRDefault="00783C29" w:rsidP="00783C29">
            <w:pPr>
              <w:pStyle w:val="Sarakstarindkopa"/>
              <w:numPr>
                <w:ilvl w:val="0"/>
                <w:numId w:val="41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Prasme atbildēt uz komisijas jautājumiem</w:t>
            </w:r>
          </w:p>
        </w:tc>
        <w:tc>
          <w:tcPr>
            <w:tcW w:w="1646" w:type="dxa"/>
          </w:tcPr>
          <w:p w14:paraId="2D070CA7" w14:textId="3101C164" w:rsidR="00783C29" w:rsidRPr="00783C29" w:rsidRDefault="00783C29" w:rsidP="00226B95">
            <w:pPr>
              <w:jc w:val="center"/>
              <w:rPr>
                <w:bCs/>
                <w:sz w:val="24"/>
                <w:szCs w:val="24"/>
              </w:rPr>
            </w:pPr>
            <w:r w:rsidRPr="00567BBD">
              <w:rPr>
                <w:bCs/>
                <w:sz w:val="24"/>
                <w:szCs w:val="24"/>
              </w:rPr>
              <w:t>4</w:t>
            </w:r>
          </w:p>
        </w:tc>
      </w:tr>
      <w:tr w:rsidR="00783C29" w:rsidRPr="001A6517" w14:paraId="14FE5963" w14:textId="77777777" w:rsidTr="00783C29">
        <w:tc>
          <w:tcPr>
            <w:tcW w:w="3217" w:type="dxa"/>
            <w:vMerge w:val="restart"/>
            <w:vAlign w:val="center"/>
          </w:tcPr>
          <w:p w14:paraId="286C001B" w14:textId="65E26B3E" w:rsidR="00783C29" w:rsidRPr="00783C29" w:rsidRDefault="00783C29" w:rsidP="00783C29">
            <w:pPr>
              <w:rPr>
                <w:sz w:val="24"/>
                <w:szCs w:val="24"/>
              </w:rPr>
            </w:pPr>
            <w:r w:rsidRPr="00783C29">
              <w:rPr>
                <w:sz w:val="24"/>
                <w:szCs w:val="24"/>
              </w:rPr>
              <w:t xml:space="preserve">4.uzdevums. </w:t>
            </w:r>
            <w:r w:rsidR="00085147">
              <w:rPr>
                <w:sz w:val="24"/>
                <w:szCs w:val="24"/>
              </w:rPr>
              <w:t xml:space="preserve">Vienkārša </w:t>
            </w:r>
            <w:proofErr w:type="spellStart"/>
            <w:r w:rsidR="00085147">
              <w:rPr>
                <w:sz w:val="24"/>
                <w:szCs w:val="24"/>
              </w:rPr>
              <w:t>floristikas</w:t>
            </w:r>
            <w:proofErr w:type="spellEnd"/>
            <w:r w:rsidR="00085147">
              <w:rPr>
                <w:sz w:val="24"/>
                <w:szCs w:val="24"/>
              </w:rPr>
              <w:t xml:space="preserve"> izstrādājuma (</w:t>
            </w:r>
            <w:r w:rsidRPr="00783C29">
              <w:rPr>
                <w:sz w:val="24"/>
                <w:szCs w:val="24"/>
              </w:rPr>
              <w:t>pušķa</w:t>
            </w:r>
            <w:r w:rsidR="00085147">
              <w:rPr>
                <w:sz w:val="24"/>
                <w:szCs w:val="24"/>
              </w:rPr>
              <w:t>)</w:t>
            </w:r>
            <w:r w:rsidRPr="00783C29">
              <w:rPr>
                <w:sz w:val="24"/>
                <w:szCs w:val="24"/>
              </w:rPr>
              <w:t xml:space="preserve"> izgatavošana un prezentēšana</w:t>
            </w:r>
            <w:r>
              <w:rPr>
                <w:sz w:val="24"/>
                <w:szCs w:val="24"/>
              </w:rPr>
              <w:t xml:space="preserve"> </w:t>
            </w:r>
            <w:r w:rsidRPr="008E516B">
              <w:rPr>
                <w:i/>
                <w:sz w:val="24"/>
                <w:szCs w:val="24"/>
              </w:rPr>
              <w:t xml:space="preserve">(maksimāli iegūstamais punktu skaits </w:t>
            </w:r>
            <w:r>
              <w:rPr>
                <w:i/>
                <w:sz w:val="24"/>
                <w:szCs w:val="24"/>
              </w:rPr>
              <w:t>44</w:t>
            </w:r>
            <w:r w:rsidRPr="008E516B">
              <w:rPr>
                <w:i/>
                <w:sz w:val="24"/>
                <w:szCs w:val="24"/>
              </w:rPr>
              <w:t>).</w:t>
            </w:r>
          </w:p>
        </w:tc>
        <w:tc>
          <w:tcPr>
            <w:tcW w:w="4198" w:type="dxa"/>
            <w:vAlign w:val="center"/>
          </w:tcPr>
          <w:p w14:paraId="770A6120" w14:textId="707459F9" w:rsidR="00783C29" w:rsidRPr="00783C29" w:rsidRDefault="00783C29" w:rsidP="00783C29">
            <w:pPr>
              <w:pStyle w:val="Sarakstarindkopa"/>
              <w:numPr>
                <w:ilvl w:val="0"/>
                <w:numId w:val="42"/>
              </w:numPr>
              <w:ind w:left="350" w:hanging="284"/>
              <w:rPr>
                <w:bCs/>
                <w:sz w:val="24"/>
                <w:szCs w:val="24"/>
              </w:rPr>
            </w:pPr>
            <w:proofErr w:type="spellStart"/>
            <w:r w:rsidRPr="00783C29">
              <w:rPr>
                <w:bCs/>
                <w:sz w:val="24"/>
                <w:szCs w:val="24"/>
              </w:rPr>
              <w:t>Floristikas</w:t>
            </w:r>
            <w:proofErr w:type="spellEnd"/>
            <w:r w:rsidRPr="00783C29">
              <w:rPr>
                <w:bCs/>
                <w:sz w:val="24"/>
                <w:szCs w:val="24"/>
              </w:rPr>
              <w:t xml:space="preserve"> tehnikas izmantošanas prasmes un iemaņas</w:t>
            </w:r>
          </w:p>
        </w:tc>
        <w:tc>
          <w:tcPr>
            <w:tcW w:w="1646" w:type="dxa"/>
            <w:vAlign w:val="center"/>
          </w:tcPr>
          <w:p w14:paraId="643D0BE6" w14:textId="03269CC0" w:rsidR="00783C29" w:rsidRPr="00783C29" w:rsidRDefault="00783C29" w:rsidP="00783C29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12</w:t>
            </w:r>
          </w:p>
        </w:tc>
      </w:tr>
      <w:tr w:rsidR="00783C29" w:rsidRPr="001A6517" w14:paraId="19F640EF" w14:textId="77777777" w:rsidTr="00783C29">
        <w:tc>
          <w:tcPr>
            <w:tcW w:w="3217" w:type="dxa"/>
            <w:vMerge/>
            <w:vAlign w:val="center"/>
          </w:tcPr>
          <w:p w14:paraId="2981EE9F" w14:textId="77777777" w:rsidR="00783C29" w:rsidRPr="00783C29" w:rsidRDefault="00783C29" w:rsidP="00783C29">
            <w:pPr>
              <w:rPr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78AC1A02" w14:textId="7246DA2E" w:rsidR="00783C29" w:rsidRPr="00783C29" w:rsidRDefault="00783C29" w:rsidP="00783C29">
            <w:pPr>
              <w:pStyle w:val="Sarakstarindkopa"/>
              <w:numPr>
                <w:ilvl w:val="0"/>
                <w:numId w:val="42"/>
              </w:numPr>
              <w:ind w:left="350" w:hanging="284"/>
              <w:rPr>
                <w:bCs/>
                <w:sz w:val="24"/>
                <w:szCs w:val="24"/>
              </w:rPr>
            </w:pPr>
            <w:proofErr w:type="spellStart"/>
            <w:r w:rsidRPr="00783C29">
              <w:rPr>
                <w:bCs/>
                <w:sz w:val="24"/>
                <w:szCs w:val="24"/>
              </w:rPr>
              <w:t>Floristikas</w:t>
            </w:r>
            <w:proofErr w:type="spellEnd"/>
            <w:r w:rsidRPr="00783C29">
              <w:rPr>
                <w:bCs/>
                <w:sz w:val="24"/>
                <w:szCs w:val="24"/>
              </w:rPr>
              <w:t xml:space="preserve"> kompozīcijas veidošanas principu ievērošana, materiālu un krāsu saskaņotība</w:t>
            </w:r>
          </w:p>
        </w:tc>
        <w:tc>
          <w:tcPr>
            <w:tcW w:w="1646" w:type="dxa"/>
            <w:vAlign w:val="center"/>
          </w:tcPr>
          <w:p w14:paraId="7D6EAD2B" w14:textId="5B788DC3" w:rsidR="00783C29" w:rsidRPr="00783C29" w:rsidRDefault="00783C29" w:rsidP="00783C29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10</w:t>
            </w:r>
          </w:p>
        </w:tc>
      </w:tr>
      <w:tr w:rsidR="00783C29" w:rsidRPr="001A6517" w14:paraId="77BB0404" w14:textId="77777777" w:rsidTr="00783C29">
        <w:tc>
          <w:tcPr>
            <w:tcW w:w="3217" w:type="dxa"/>
            <w:vMerge/>
            <w:vAlign w:val="center"/>
          </w:tcPr>
          <w:p w14:paraId="0EBF8D75" w14:textId="77777777" w:rsidR="00783C29" w:rsidRPr="00783C29" w:rsidRDefault="00783C29" w:rsidP="00783C29">
            <w:pPr>
              <w:rPr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65A28610" w14:textId="38A6D106" w:rsidR="00783C29" w:rsidRPr="00783C29" w:rsidRDefault="00783C29" w:rsidP="00783C29">
            <w:pPr>
              <w:pStyle w:val="Sarakstarindkopa"/>
              <w:numPr>
                <w:ilvl w:val="0"/>
                <w:numId w:val="42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Izpildītā darba kvalitāte</w:t>
            </w:r>
          </w:p>
        </w:tc>
        <w:tc>
          <w:tcPr>
            <w:tcW w:w="1646" w:type="dxa"/>
            <w:vAlign w:val="center"/>
          </w:tcPr>
          <w:p w14:paraId="26FDF55F" w14:textId="05F0EAAA" w:rsidR="00783C29" w:rsidRPr="00783C29" w:rsidRDefault="00783C29" w:rsidP="00783C29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10</w:t>
            </w:r>
          </w:p>
        </w:tc>
      </w:tr>
      <w:tr w:rsidR="00783C29" w:rsidRPr="001A6517" w14:paraId="1FD9C82B" w14:textId="77777777" w:rsidTr="00783C29">
        <w:tc>
          <w:tcPr>
            <w:tcW w:w="3217" w:type="dxa"/>
            <w:vMerge/>
            <w:vAlign w:val="center"/>
          </w:tcPr>
          <w:p w14:paraId="3E3725CD" w14:textId="77777777" w:rsidR="00783C29" w:rsidRPr="00783C29" w:rsidRDefault="00783C29" w:rsidP="00783C29">
            <w:pPr>
              <w:rPr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64B1FB71" w14:textId="68E2606F" w:rsidR="00783C29" w:rsidRPr="00783C29" w:rsidRDefault="00783C29" w:rsidP="00783C29">
            <w:pPr>
              <w:pStyle w:val="Sarakstarindkopa"/>
              <w:numPr>
                <w:ilvl w:val="0"/>
                <w:numId w:val="42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Darba vietas sakārtošana pēc darba veikšanas</w:t>
            </w:r>
          </w:p>
        </w:tc>
        <w:tc>
          <w:tcPr>
            <w:tcW w:w="1646" w:type="dxa"/>
            <w:vAlign w:val="center"/>
          </w:tcPr>
          <w:p w14:paraId="1B081351" w14:textId="12D1DF04" w:rsidR="00783C29" w:rsidRPr="00783C29" w:rsidRDefault="00783C29" w:rsidP="00783C29">
            <w:pPr>
              <w:jc w:val="center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8</w:t>
            </w:r>
          </w:p>
        </w:tc>
      </w:tr>
      <w:tr w:rsidR="00783C29" w:rsidRPr="001A6517" w14:paraId="3EE683D8" w14:textId="77777777" w:rsidTr="00783C29">
        <w:tc>
          <w:tcPr>
            <w:tcW w:w="3217" w:type="dxa"/>
            <w:vMerge/>
            <w:vAlign w:val="center"/>
          </w:tcPr>
          <w:p w14:paraId="20F3964E" w14:textId="77777777" w:rsidR="00783C29" w:rsidRPr="00783C29" w:rsidRDefault="00783C29" w:rsidP="00783C29">
            <w:pPr>
              <w:rPr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3BDA0242" w14:textId="22587CEB" w:rsidR="00783C29" w:rsidRPr="00783C29" w:rsidRDefault="00783C29" w:rsidP="00783C29">
            <w:pPr>
              <w:pStyle w:val="Sarakstarindkopa"/>
              <w:numPr>
                <w:ilvl w:val="0"/>
                <w:numId w:val="42"/>
              </w:numPr>
              <w:ind w:left="350" w:hanging="284"/>
              <w:rPr>
                <w:bCs/>
                <w:sz w:val="24"/>
                <w:szCs w:val="24"/>
              </w:rPr>
            </w:pPr>
            <w:r w:rsidRPr="00783C29">
              <w:rPr>
                <w:bCs/>
                <w:sz w:val="24"/>
                <w:szCs w:val="24"/>
              </w:rPr>
              <w:t>Prasme atbildēt uz komisijas jautājumiem</w:t>
            </w:r>
          </w:p>
        </w:tc>
        <w:tc>
          <w:tcPr>
            <w:tcW w:w="1646" w:type="dxa"/>
            <w:vAlign w:val="center"/>
          </w:tcPr>
          <w:p w14:paraId="3595623D" w14:textId="473171BA" w:rsidR="00783C29" w:rsidRPr="00783C29" w:rsidRDefault="00A413D9" w:rsidP="00783C2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83C29" w:rsidRPr="001A6517" w14:paraId="2FA625CC" w14:textId="77777777" w:rsidTr="00171081">
        <w:tc>
          <w:tcPr>
            <w:tcW w:w="7415" w:type="dxa"/>
            <w:gridSpan w:val="2"/>
            <w:vAlign w:val="center"/>
          </w:tcPr>
          <w:p w14:paraId="36F3F69E" w14:textId="181EA89A" w:rsidR="00783C29" w:rsidRPr="007F28FD" w:rsidRDefault="00783C29" w:rsidP="00783C29">
            <w:pPr>
              <w:jc w:val="right"/>
              <w:rPr>
                <w:b/>
                <w:sz w:val="24"/>
                <w:szCs w:val="24"/>
              </w:rPr>
            </w:pPr>
            <w:r w:rsidRPr="007F28FD">
              <w:rPr>
                <w:b/>
                <w:sz w:val="24"/>
                <w:szCs w:val="24"/>
              </w:rPr>
              <w:t>Kopējais maksimāli iegūstamais punktu skaits</w:t>
            </w:r>
          </w:p>
        </w:tc>
        <w:tc>
          <w:tcPr>
            <w:tcW w:w="1646" w:type="dxa"/>
          </w:tcPr>
          <w:p w14:paraId="4848E5D6" w14:textId="3C7C5AB6" w:rsidR="00783C29" w:rsidRPr="00F446F0" w:rsidRDefault="00783C29" w:rsidP="00783C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83C29">
              <w:rPr>
                <w:b/>
                <w:sz w:val="24"/>
                <w:szCs w:val="24"/>
              </w:rPr>
              <w:t>22</w:t>
            </w:r>
            <w:r w:rsidR="00A413D9">
              <w:rPr>
                <w:b/>
                <w:sz w:val="24"/>
                <w:szCs w:val="24"/>
              </w:rPr>
              <w:t>0</w:t>
            </w:r>
          </w:p>
        </w:tc>
      </w:tr>
    </w:tbl>
    <w:p w14:paraId="0F67C448" w14:textId="77777777" w:rsidR="00E31D11" w:rsidRDefault="00E31D11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1AE1B528" w14:textId="77777777" w:rsidR="00E31D11" w:rsidRDefault="00E31D11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5FEF7F72" w14:textId="77777777" w:rsidR="00E31D11" w:rsidRDefault="00E31D11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01F90FEF" w14:textId="77777777" w:rsidR="00E31D11" w:rsidRDefault="00E31D11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4AE4FD4B" w14:textId="77777777" w:rsidR="006F0F5E" w:rsidRDefault="006F0F5E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4DD60C4D" w14:textId="77777777" w:rsidR="006F0F5E" w:rsidRDefault="006F0F5E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7CC53C84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2CE1C81F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2F9E3D55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7915C67A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7A323BE3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0248137F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56A9CE20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2B821DFB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5088926F" w14:textId="77777777" w:rsidR="00FB1775" w:rsidRDefault="00FB1775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299CC0A0" w14:textId="77777777" w:rsidR="006F0F5E" w:rsidRDefault="006F0F5E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7D967983" w14:textId="77777777" w:rsidR="004B0242" w:rsidRDefault="004B0242" w:rsidP="006830F6">
      <w:pPr>
        <w:shd w:val="clear" w:color="auto" w:fill="FFFFFF"/>
        <w:tabs>
          <w:tab w:val="left" w:pos="567"/>
        </w:tabs>
        <w:ind w:right="-143"/>
        <w:jc w:val="both"/>
        <w:rPr>
          <w:rFonts w:eastAsia="ヒラギノ角ゴ Pro W3"/>
          <w:color w:val="000000"/>
          <w:sz w:val="24"/>
          <w:lang w:eastAsia="lv-LV"/>
        </w:rPr>
      </w:pPr>
    </w:p>
    <w:p w14:paraId="70CBCB36" w14:textId="30051582" w:rsidR="00427414" w:rsidRDefault="00427414" w:rsidP="00740B73">
      <w:pPr>
        <w:numPr>
          <w:ilvl w:val="0"/>
          <w:numId w:val="17"/>
        </w:numPr>
        <w:shd w:val="clear" w:color="auto" w:fill="FFFFFF"/>
        <w:tabs>
          <w:tab w:val="left" w:pos="567"/>
        </w:tabs>
        <w:ind w:right="-143"/>
        <w:jc w:val="right"/>
        <w:rPr>
          <w:rFonts w:eastAsia="ヒラギノ角ゴ Pro W3"/>
          <w:color w:val="000000"/>
          <w:sz w:val="24"/>
          <w:lang w:eastAsia="lv-LV"/>
        </w:rPr>
      </w:pPr>
      <w:r>
        <w:rPr>
          <w:rFonts w:eastAsia="ヒラギノ角ゴ Pro W3"/>
          <w:color w:val="000000"/>
          <w:sz w:val="24"/>
          <w:lang w:eastAsia="lv-LV"/>
        </w:rPr>
        <w:t>p</w:t>
      </w:r>
      <w:r w:rsidR="0007680E">
        <w:rPr>
          <w:rFonts w:eastAsia="ヒラギノ角ゴ Pro W3"/>
          <w:color w:val="000000"/>
          <w:sz w:val="24"/>
          <w:lang w:eastAsia="lv-LV"/>
        </w:rPr>
        <w:t>ielik</w:t>
      </w:r>
      <w:r w:rsidR="00740B73">
        <w:rPr>
          <w:rFonts w:eastAsia="ヒラギノ角ゴ Pro W3"/>
          <w:color w:val="000000"/>
          <w:sz w:val="24"/>
          <w:lang w:eastAsia="lv-LV"/>
        </w:rPr>
        <w:t>ums</w:t>
      </w:r>
    </w:p>
    <w:p w14:paraId="7687C559" w14:textId="243FD3B8" w:rsidR="00740B73" w:rsidRDefault="00740B73" w:rsidP="00740B73">
      <w:pPr>
        <w:shd w:val="clear" w:color="auto" w:fill="FFFFFF"/>
        <w:tabs>
          <w:tab w:val="left" w:pos="567"/>
        </w:tabs>
        <w:ind w:left="720" w:right="-143"/>
        <w:rPr>
          <w:rFonts w:eastAsia="ヒラギノ角ゴ Pro W3"/>
          <w:color w:val="000000"/>
          <w:sz w:val="24"/>
          <w:lang w:eastAsia="lv-LV"/>
        </w:rPr>
      </w:pPr>
      <w:r>
        <w:rPr>
          <w:rFonts w:eastAsia="ヒラギノ角ゴ Pro W3"/>
          <w:color w:val="000000"/>
          <w:sz w:val="24"/>
          <w:lang w:eastAsia="lv-LV"/>
        </w:rPr>
        <w:t>Profesionālās kvalifikācijas eksāmena teorētiskās daļas vērtēšanas kritēriji</w:t>
      </w:r>
    </w:p>
    <w:p w14:paraId="220D351B" w14:textId="77777777" w:rsidR="00740B73" w:rsidRPr="00740B73" w:rsidRDefault="00740B73" w:rsidP="00740B73">
      <w:pPr>
        <w:shd w:val="clear" w:color="auto" w:fill="FFFFFF"/>
        <w:tabs>
          <w:tab w:val="left" w:pos="567"/>
        </w:tabs>
        <w:ind w:left="720" w:right="-143"/>
        <w:jc w:val="center"/>
        <w:rPr>
          <w:rFonts w:eastAsia="ヒラギノ角ゴ Pro W3"/>
          <w:color w:val="000000"/>
          <w:sz w:val="24"/>
          <w:lang w:eastAsia="lv-LV"/>
        </w:rPr>
      </w:pPr>
    </w:p>
    <w:tbl>
      <w:tblPr>
        <w:tblW w:w="1019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5"/>
        <w:gridCol w:w="1436"/>
        <w:gridCol w:w="1960"/>
      </w:tblGrid>
      <w:tr w:rsidR="00427414" w:rsidRPr="006D266C" w14:paraId="562DA7E5" w14:textId="77777777" w:rsidTr="00740B73">
        <w:trPr>
          <w:trHeight w:val="911"/>
        </w:trPr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F600" w14:textId="77777777" w:rsidR="00740B73" w:rsidRDefault="00740B73" w:rsidP="00740B73">
            <w:pPr>
              <w:pStyle w:val="Sarakstarindkopa"/>
              <w:numPr>
                <w:ilvl w:val="0"/>
                <w:numId w:val="39"/>
              </w:numPr>
              <w:tabs>
                <w:tab w:val="left" w:pos="520"/>
                <w:tab w:val="left" w:pos="1276"/>
                <w:tab w:val="left" w:pos="156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uzdevums</w:t>
            </w:r>
          </w:p>
          <w:p w14:paraId="553FBC98" w14:textId="5BB9B053" w:rsidR="00427414" w:rsidRPr="00740B73" w:rsidRDefault="00427414" w:rsidP="00740B73">
            <w:pPr>
              <w:pStyle w:val="Sarakstarindkopa"/>
              <w:tabs>
                <w:tab w:val="left" w:pos="520"/>
                <w:tab w:val="left" w:pos="1276"/>
                <w:tab w:val="left" w:pos="1560"/>
              </w:tabs>
              <w:spacing w:line="276" w:lineRule="auto"/>
              <w:rPr>
                <w:b/>
                <w:sz w:val="22"/>
                <w:szCs w:val="22"/>
              </w:rPr>
            </w:pPr>
            <w:r w:rsidRPr="00740B73">
              <w:rPr>
                <w:b/>
                <w:sz w:val="22"/>
                <w:szCs w:val="22"/>
              </w:rPr>
              <w:t>Rakstiskas atbildes uz jautājumiem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F54E" w14:textId="77777777" w:rsidR="00427414" w:rsidRDefault="00427414" w:rsidP="006F26B9">
            <w:pPr>
              <w:tabs>
                <w:tab w:val="left" w:pos="520"/>
                <w:tab w:val="left" w:pos="1276"/>
                <w:tab w:val="left" w:pos="156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6D266C">
              <w:rPr>
                <w:b/>
                <w:sz w:val="22"/>
                <w:szCs w:val="22"/>
              </w:rPr>
              <w:t>egūstamais pun</w:t>
            </w:r>
            <w:r>
              <w:rPr>
                <w:b/>
                <w:sz w:val="22"/>
                <w:szCs w:val="22"/>
              </w:rPr>
              <w:t>ktu</w:t>
            </w:r>
            <w:r w:rsidRPr="006D266C">
              <w:rPr>
                <w:b/>
                <w:sz w:val="22"/>
                <w:szCs w:val="22"/>
              </w:rPr>
              <w:t xml:space="preserve"> skaits</w:t>
            </w:r>
          </w:p>
          <w:p w14:paraId="02F95BE6" w14:textId="77777777" w:rsidR="00427414" w:rsidRPr="006D266C" w:rsidRDefault="00427414" w:rsidP="006F26B9">
            <w:pPr>
              <w:tabs>
                <w:tab w:val="left" w:pos="520"/>
                <w:tab w:val="left" w:pos="1276"/>
                <w:tab w:val="left" w:pos="1560"/>
              </w:tabs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40A0" w14:textId="77777777" w:rsidR="00427414" w:rsidRPr="006D266C" w:rsidRDefault="00427414" w:rsidP="006F26B9">
            <w:pPr>
              <w:spacing w:line="276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6D266C">
              <w:rPr>
                <w:b/>
                <w:sz w:val="22"/>
                <w:szCs w:val="22"/>
              </w:rPr>
              <w:t>Iegūtie</w:t>
            </w:r>
          </w:p>
          <w:p w14:paraId="4F870B33" w14:textId="77777777" w:rsidR="00427414" w:rsidRDefault="00427414" w:rsidP="006F26B9">
            <w:pPr>
              <w:tabs>
                <w:tab w:val="left" w:pos="520"/>
                <w:tab w:val="left" w:pos="1276"/>
                <w:tab w:val="left" w:pos="156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66C">
              <w:rPr>
                <w:b/>
                <w:sz w:val="22"/>
                <w:szCs w:val="22"/>
              </w:rPr>
              <w:t>Punkti</w:t>
            </w:r>
          </w:p>
          <w:p w14:paraId="0AC5828A" w14:textId="77777777" w:rsidR="00427414" w:rsidRPr="006D266C" w:rsidRDefault="00427414" w:rsidP="006F26B9">
            <w:pPr>
              <w:tabs>
                <w:tab w:val="left" w:pos="520"/>
                <w:tab w:val="left" w:pos="1276"/>
                <w:tab w:val="left" w:pos="1560"/>
              </w:tabs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______</w:t>
            </w:r>
          </w:p>
        </w:tc>
      </w:tr>
    </w:tbl>
    <w:p w14:paraId="308EEC23" w14:textId="77777777" w:rsidR="00427414" w:rsidRPr="00AE1147" w:rsidRDefault="00427414" w:rsidP="00066352"/>
    <w:p w14:paraId="7605BC6D" w14:textId="35BD1FE2" w:rsidR="00427414" w:rsidRPr="00066352" w:rsidRDefault="00427414" w:rsidP="00066352">
      <w:pPr>
        <w:ind w:left="360"/>
        <w:rPr>
          <w:b/>
        </w:rPr>
      </w:pPr>
      <w:r w:rsidRPr="00066352">
        <w:rPr>
          <w:b/>
        </w:rPr>
        <w:t xml:space="preserve">2.uzdevums </w:t>
      </w:r>
      <w:r w:rsidR="00066352">
        <w:rPr>
          <w:b/>
        </w:rPr>
        <w:t>Iesniegtā darbu p</w:t>
      </w:r>
      <w:r w:rsidRPr="00066352">
        <w:rPr>
          <w:b/>
        </w:rPr>
        <w:t>ortfolio</w:t>
      </w:r>
      <w:r w:rsidR="00066352">
        <w:rPr>
          <w:b/>
        </w:rPr>
        <w:t xml:space="preserve"> vērtēšana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633"/>
        <w:gridCol w:w="6666"/>
        <w:gridCol w:w="680"/>
        <w:gridCol w:w="11"/>
        <w:gridCol w:w="673"/>
      </w:tblGrid>
      <w:tr w:rsidR="00427414" w:rsidRPr="00DD5565" w14:paraId="661AC2D1" w14:textId="77777777" w:rsidTr="00E95B63">
        <w:trPr>
          <w:cantSplit/>
          <w:trHeight w:val="1643"/>
        </w:trPr>
        <w:tc>
          <w:tcPr>
            <w:tcW w:w="544" w:type="dxa"/>
            <w:vAlign w:val="center"/>
          </w:tcPr>
          <w:p w14:paraId="551A86E6" w14:textId="77777777" w:rsidR="00427414" w:rsidRPr="00DD5565" w:rsidRDefault="00427414" w:rsidP="006F26B9">
            <w:pPr>
              <w:jc w:val="center"/>
            </w:pPr>
            <w:r w:rsidRPr="00DD5565">
              <w:t>N.</w:t>
            </w:r>
          </w:p>
          <w:p w14:paraId="75B61592" w14:textId="77777777" w:rsidR="00427414" w:rsidRPr="00DD5565" w:rsidRDefault="00427414" w:rsidP="006F26B9">
            <w:pPr>
              <w:jc w:val="center"/>
            </w:pPr>
            <w:r w:rsidRPr="00DD5565">
              <w:t>p.</w:t>
            </w:r>
          </w:p>
          <w:p w14:paraId="65667115" w14:textId="77777777" w:rsidR="00427414" w:rsidRPr="00DD5565" w:rsidRDefault="00427414" w:rsidP="006F26B9">
            <w:pPr>
              <w:jc w:val="center"/>
            </w:pPr>
            <w:r w:rsidRPr="00DD5565">
              <w:t>k.</w:t>
            </w:r>
          </w:p>
        </w:tc>
        <w:tc>
          <w:tcPr>
            <w:tcW w:w="1633" w:type="dxa"/>
            <w:vAlign w:val="center"/>
          </w:tcPr>
          <w:p w14:paraId="260D13F6" w14:textId="77777777" w:rsidR="00427414" w:rsidRPr="00DD5565" w:rsidRDefault="00427414" w:rsidP="006F26B9">
            <w:pPr>
              <w:jc w:val="center"/>
            </w:pPr>
            <w:r w:rsidRPr="00DD5565">
              <w:t>Uzdevuma apraksts</w:t>
            </w:r>
          </w:p>
        </w:tc>
        <w:tc>
          <w:tcPr>
            <w:tcW w:w="6666" w:type="dxa"/>
            <w:vAlign w:val="center"/>
          </w:tcPr>
          <w:p w14:paraId="5EC39C55" w14:textId="77777777" w:rsidR="00427414" w:rsidRPr="00DD5565" w:rsidRDefault="00427414" w:rsidP="006F26B9">
            <w:pPr>
              <w:jc w:val="center"/>
              <w:rPr>
                <w:b/>
                <w:bCs/>
              </w:rPr>
            </w:pPr>
            <w:r w:rsidRPr="00DD5565">
              <w:rPr>
                <w:b/>
                <w:bCs/>
              </w:rPr>
              <w:t>Vērtēšanas kritēriji 2. uzdevumam</w:t>
            </w:r>
          </w:p>
        </w:tc>
        <w:tc>
          <w:tcPr>
            <w:tcW w:w="680" w:type="dxa"/>
            <w:textDirection w:val="btLr"/>
          </w:tcPr>
          <w:p w14:paraId="11514C29" w14:textId="77777777" w:rsidR="00427414" w:rsidRPr="00DD5565" w:rsidRDefault="00427414" w:rsidP="006F26B9">
            <w:pPr>
              <w:ind w:left="113" w:right="113"/>
            </w:pPr>
            <w:r>
              <w:t>P</w:t>
            </w:r>
            <w:r w:rsidRPr="00DD5565">
              <w:t xml:space="preserve">iešķiramo </w:t>
            </w:r>
          </w:p>
          <w:p w14:paraId="76E38E38" w14:textId="77777777" w:rsidR="00427414" w:rsidRPr="00DD5565" w:rsidRDefault="00427414" w:rsidP="006F26B9">
            <w:pPr>
              <w:ind w:left="113" w:right="113"/>
            </w:pPr>
            <w:r w:rsidRPr="00DD5565">
              <w:t>punktu skaits</w:t>
            </w:r>
          </w:p>
        </w:tc>
        <w:tc>
          <w:tcPr>
            <w:tcW w:w="684" w:type="dxa"/>
            <w:gridSpan w:val="2"/>
            <w:textDirection w:val="btLr"/>
          </w:tcPr>
          <w:p w14:paraId="12D3E592" w14:textId="77777777" w:rsidR="00427414" w:rsidRPr="00DD5565" w:rsidRDefault="00427414" w:rsidP="006F26B9">
            <w:pPr>
              <w:ind w:left="113" w:right="113"/>
            </w:pPr>
            <w:r w:rsidRPr="00DD5565">
              <w:t>Iegūtie  punkti</w:t>
            </w:r>
          </w:p>
        </w:tc>
      </w:tr>
      <w:tr w:rsidR="00427414" w:rsidRPr="00DD5565" w14:paraId="54E1CC00" w14:textId="77777777" w:rsidTr="00E95B63">
        <w:trPr>
          <w:trHeight w:val="20"/>
        </w:trPr>
        <w:tc>
          <w:tcPr>
            <w:tcW w:w="544" w:type="dxa"/>
            <w:vMerge w:val="restart"/>
            <w:vAlign w:val="center"/>
          </w:tcPr>
          <w:p w14:paraId="2BB0AF48" w14:textId="77777777" w:rsidR="00427414" w:rsidRPr="00DD5565" w:rsidRDefault="00427414" w:rsidP="006F26B9">
            <w:r w:rsidRPr="00DD5565">
              <w:t>1.</w:t>
            </w:r>
          </w:p>
        </w:tc>
        <w:tc>
          <w:tcPr>
            <w:tcW w:w="1633" w:type="dxa"/>
            <w:vMerge w:val="restart"/>
            <w:vAlign w:val="center"/>
          </w:tcPr>
          <w:p w14:paraId="34413174" w14:textId="77777777" w:rsidR="00427414" w:rsidRPr="00DD5565" w:rsidRDefault="00427414" w:rsidP="006F26B9">
            <w:pPr>
              <w:rPr>
                <w:b/>
              </w:rPr>
            </w:pPr>
            <w:r w:rsidRPr="00DD5565">
              <w:rPr>
                <w:b/>
              </w:rPr>
              <w:t>Portfolio saturs</w:t>
            </w:r>
            <w:r>
              <w:rPr>
                <w:b/>
              </w:rPr>
              <w:t xml:space="preserve"> (maks.12 p.)</w:t>
            </w:r>
          </w:p>
        </w:tc>
        <w:tc>
          <w:tcPr>
            <w:tcW w:w="6666" w:type="dxa"/>
            <w:vAlign w:val="center"/>
          </w:tcPr>
          <w:p w14:paraId="4412EFE1" w14:textId="77777777" w:rsidR="00427414" w:rsidRPr="00DD5565" w:rsidRDefault="00427414" w:rsidP="007F10CB">
            <w:pPr>
              <w:rPr>
                <w:b/>
                <w:bCs/>
              </w:rPr>
            </w:pPr>
            <w:r w:rsidRPr="00DD5565">
              <w:t xml:space="preserve">Portfolio saturā ir iekļauti </w:t>
            </w:r>
            <w:r w:rsidRPr="00DD5565">
              <w:rPr>
                <w:b/>
                <w:bCs/>
              </w:rPr>
              <w:t>visi</w:t>
            </w:r>
            <w:r w:rsidRPr="00DD5565">
              <w:t xml:space="preserve"> </w:t>
            </w:r>
            <w:r>
              <w:t>obligāti norādītie darbi</w:t>
            </w:r>
            <w:r w:rsidRPr="00DD5565">
              <w:t xml:space="preserve">: </w:t>
            </w:r>
            <w:r w:rsidRPr="00DD5565">
              <w:rPr>
                <w:b/>
                <w:bCs/>
              </w:rPr>
              <w:t xml:space="preserve">kāzu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sēru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telpu </w:t>
            </w:r>
            <w:proofErr w:type="spellStart"/>
            <w:r w:rsidRPr="00DD5565">
              <w:rPr>
                <w:b/>
                <w:bCs/>
              </w:rPr>
              <w:t>florālie</w:t>
            </w:r>
            <w:proofErr w:type="spellEnd"/>
            <w:r w:rsidRPr="00DD5565">
              <w:rPr>
                <w:b/>
                <w:bCs/>
              </w:rPr>
              <w:t xml:space="preserve"> noformējumi, dekoratīvie pušķi, galda kompozīcijas.</w:t>
            </w:r>
          </w:p>
          <w:p w14:paraId="392E59C2" w14:textId="685E0F52" w:rsidR="00A1218D" w:rsidRPr="007F10CB" w:rsidRDefault="007F10CB" w:rsidP="007F10CB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Darbi ir </w:t>
            </w:r>
            <w:proofErr w:type="spellStart"/>
            <w:r>
              <w:rPr>
                <w:rStyle w:val="cf01"/>
              </w:rPr>
              <w:t>māklinieciski</w:t>
            </w:r>
            <w:proofErr w:type="spellEnd"/>
            <w:r>
              <w:rPr>
                <w:rStyle w:val="cf01"/>
              </w:rPr>
              <w:t xml:space="preserve"> izteiksmīgi, interesanti ( krāsa, forma, tehnika, proporcijas)</w:t>
            </w:r>
          </w:p>
          <w:p w14:paraId="2589622E" w14:textId="57CEF232" w:rsidR="00427414" w:rsidRPr="00DD5565" w:rsidRDefault="00427414" w:rsidP="007F10CB">
            <w:r w:rsidRPr="00DD5565">
              <w:t xml:space="preserve">Pie katra darba </w:t>
            </w:r>
            <w:r>
              <w:t xml:space="preserve">norādīts </w:t>
            </w:r>
            <w:r w:rsidRPr="00DD5565">
              <w:t>nosaukums</w:t>
            </w:r>
            <w:r>
              <w:t xml:space="preserve">, norādīta izgatavošanas tehnika, norādīta mērķauditorija. Pievienoti </w:t>
            </w:r>
            <w:r w:rsidRPr="00DD5565">
              <w:t>kvalitatīvi fotoattēls(i), darba skice, izmantoto krāsu paraugi.</w:t>
            </w:r>
          </w:p>
        </w:tc>
        <w:tc>
          <w:tcPr>
            <w:tcW w:w="680" w:type="dxa"/>
            <w:vAlign w:val="center"/>
          </w:tcPr>
          <w:p w14:paraId="22885794" w14:textId="77777777" w:rsidR="00427414" w:rsidRPr="00DD5565" w:rsidRDefault="00427414" w:rsidP="006F26B9">
            <w:pPr>
              <w:jc w:val="center"/>
              <w:rPr>
                <w:b/>
              </w:rPr>
            </w:pPr>
            <w:r w:rsidRPr="00DD556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84" w:type="dxa"/>
            <w:gridSpan w:val="2"/>
            <w:vMerge w:val="restart"/>
          </w:tcPr>
          <w:p w14:paraId="63948C93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572F75F3" w14:textId="77777777" w:rsidTr="00E95B63">
        <w:trPr>
          <w:trHeight w:val="20"/>
        </w:trPr>
        <w:tc>
          <w:tcPr>
            <w:tcW w:w="544" w:type="dxa"/>
            <w:vMerge/>
            <w:vAlign w:val="center"/>
          </w:tcPr>
          <w:p w14:paraId="755C0BB7" w14:textId="77777777" w:rsidR="00427414" w:rsidRPr="00DD5565" w:rsidRDefault="00427414" w:rsidP="006F26B9"/>
        </w:tc>
        <w:tc>
          <w:tcPr>
            <w:tcW w:w="1633" w:type="dxa"/>
            <w:vMerge/>
            <w:vAlign w:val="center"/>
          </w:tcPr>
          <w:p w14:paraId="673A6503" w14:textId="77777777" w:rsidR="00427414" w:rsidRPr="00DD5565" w:rsidRDefault="00427414" w:rsidP="006F26B9">
            <w:pPr>
              <w:rPr>
                <w:b/>
              </w:rPr>
            </w:pPr>
          </w:p>
        </w:tc>
        <w:tc>
          <w:tcPr>
            <w:tcW w:w="6666" w:type="dxa"/>
            <w:vAlign w:val="center"/>
          </w:tcPr>
          <w:p w14:paraId="464215E8" w14:textId="77777777" w:rsidR="00427414" w:rsidRPr="00DD5565" w:rsidRDefault="00427414" w:rsidP="006F26B9">
            <w:pPr>
              <w:rPr>
                <w:b/>
                <w:bCs/>
              </w:rPr>
            </w:pPr>
            <w:r w:rsidRPr="00DD5565">
              <w:t xml:space="preserve">Portfolio saturā ir iekļauti </w:t>
            </w:r>
            <w:r w:rsidRPr="00DD5565">
              <w:rPr>
                <w:b/>
                <w:bCs/>
              </w:rPr>
              <w:t>visi</w:t>
            </w:r>
            <w:r w:rsidRPr="00DD5565">
              <w:t xml:space="preserve"> </w:t>
            </w:r>
            <w:r>
              <w:t>obligāti norādītie darbi</w:t>
            </w:r>
            <w:r w:rsidRPr="00DD5565">
              <w:t xml:space="preserve">: </w:t>
            </w:r>
            <w:r w:rsidRPr="00DD5565">
              <w:rPr>
                <w:b/>
                <w:bCs/>
              </w:rPr>
              <w:t xml:space="preserve">kāzu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sēru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telpu </w:t>
            </w:r>
            <w:proofErr w:type="spellStart"/>
            <w:r w:rsidRPr="00DD5565">
              <w:rPr>
                <w:b/>
                <w:bCs/>
              </w:rPr>
              <w:t>florālie</w:t>
            </w:r>
            <w:proofErr w:type="spellEnd"/>
            <w:r w:rsidRPr="00DD5565">
              <w:rPr>
                <w:b/>
                <w:bCs/>
              </w:rPr>
              <w:t xml:space="preserve"> noformējumi, dekoratīvie pušķi, galda kompozīcijas.</w:t>
            </w:r>
          </w:p>
          <w:p w14:paraId="704F3BBF" w14:textId="77777777" w:rsidR="00427414" w:rsidRPr="00DD5565" w:rsidRDefault="00427414" w:rsidP="006F26B9">
            <w:r w:rsidRPr="00DD5565">
              <w:t xml:space="preserve">Pie katra darba </w:t>
            </w:r>
            <w:r>
              <w:t>norādīts</w:t>
            </w:r>
            <w:r w:rsidRPr="00DD5565">
              <w:t xml:space="preserve"> nosaukums</w:t>
            </w:r>
            <w:r>
              <w:t xml:space="preserve">, norādīta izgatavošanas tehnika, norādīta mērķauditorija. Pievienoti </w:t>
            </w:r>
            <w:r w:rsidRPr="00DD5565">
              <w:t>kvalitatīvi fotoattēls(i)</w:t>
            </w:r>
            <w:r>
              <w:t>. Nav iekļautas</w:t>
            </w:r>
            <w:r w:rsidRPr="00DD5565">
              <w:t xml:space="preserve"> darba skice</w:t>
            </w:r>
            <w:r>
              <w:t xml:space="preserve"> un/vai </w:t>
            </w:r>
            <w:r w:rsidRPr="00DD5565">
              <w:t>izmantoto krāsu paraugi.</w:t>
            </w:r>
          </w:p>
        </w:tc>
        <w:tc>
          <w:tcPr>
            <w:tcW w:w="680" w:type="dxa"/>
            <w:vAlign w:val="center"/>
          </w:tcPr>
          <w:p w14:paraId="2AB3FFC1" w14:textId="77777777" w:rsidR="00427414" w:rsidRPr="00DD5565" w:rsidRDefault="00427414" w:rsidP="006F26B9">
            <w:pPr>
              <w:jc w:val="center"/>
            </w:pPr>
            <w:r>
              <w:t>9</w:t>
            </w:r>
          </w:p>
        </w:tc>
        <w:tc>
          <w:tcPr>
            <w:tcW w:w="684" w:type="dxa"/>
            <w:gridSpan w:val="2"/>
            <w:vMerge/>
          </w:tcPr>
          <w:p w14:paraId="56676235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7DCCDC12" w14:textId="77777777" w:rsidTr="00E95B63">
        <w:trPr>
          <w:trHeight w:val="20"/>
        </w:trPr>
        <w:tc>
          <w:tcPr>
            <w:tcW w:w="544" w:type="dxa"/>
            <w:vMerge/>
            <w:vAlign w:val="center"/>
          </w:tcPr>
          <w:p w14:paraId="52CCDE4B" w14:textId="77777777" w:rsidR="00427414" w:rsidRPr="00DD5565" w:rsidRDefault="00427414" w:rsidP="006F26B9"/>
        </w:tc>
        <w:tc>
          <w:tcPr>
            <w:tcW w:w="1633" w:type="dxa"/>
            <w:vMerge/>
            <w:vAlign w:val="center"/>
          </w:tcPr>
          <w:p w14:paraId="1878B61F" w14:textId="77777777" w:rsidR="00427414" w:rsidRPr="00DD5565" w:rsidRDefault="00427414" w:rsidP="006F26B9">
            <w:pPr>
              <w:rPr>
                <w:b/>
              </w:rPr>
            </w:pPr>
          </w:p>
        </w:tc>
        <w:tc>
          <w:tcPr>
            <w:tcW w:w="6666" w:type="dxa"/>
            <w:vAlign w:val="center"/>
          </w:tcPr>
          <w:p w14:paraId="69EF72B0" w14:textId="77777777" w:rsidR="00427414" w:rsidRPr="00DD5565" w:rsidRDefault="00427414" w:rsidP="006F26B9">
            <w:pPr>
              <w:rPr>
                <w:b/>
                <w:bCs/>
              </w:rPr>
            </w:pPr>
            <w:r w:rsidRPr="00DD5565">
              <w:t xml:space="preserve">Portfolio saturā ir iekļauta </w:t>
            </w:r>
            <w:r w:rsidRPr="007A1FA0">
              <w:rPr>
                <w:b/>
                <w:bCs/>
              </w:rPr>
              <w:t>daļa (3-4)</w:t>
            </w:r>
            <w:r w:rsidRPr="00DD5565">
              <w:t xml:space="preserve">  no </w:t>
            </w:r>
            <w:r>
              <w:t>obligātajiem darbiem</w:t>
            </w:r>
            <w:r w:rsidRPr="00DD5565">
              <w:t xml:space="preserve">: </w:t>
            </w:r>
            <w:r w:rsidRPr="00DD5565">
              <w:rPr>
                <w:b/>
                <w:bCs/>
              </w:rPr>
              <w:t xml:space="preserve">kāzu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sēru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telpu </w:t>
            </w:r>
            <w:proofErr w:type="spellStart"/>
            <w:r w:rsidRPr="00DD5565">
              <w:rPr>
                <w:b/>
                <w:bCs/>
              </w:rPr>
              <w:t>florālie</w:t>
            </w:r>
            <w:proofErr w:type="spellEnd"/>
            <w:r w:rsidRPr="00DD5565">
              <w:rPr>
                <w:b/>
                <w:bCs/>
              </w:rPr>
              <w:t xml:space="preserve"> noformējumi, dekoratīvie pušķi, galda kompozīcijas.</w:t>
            </w:r>
          </w:p>
          <w:p w14:paraId="220FC951" w14:textId="77777777" w:rsidR="00427414" w:rsidRPr="00DD5565" w:rsidRDefault="00427414" w:rsidP="006F26B9">
            <w:r w:rsidRPr="00DD5565">
              <w:t xml:space="preserve">Pie katra darba </w:t>
            </w:r>
            <w:r>
              <w:t xml:space="preserve">norādīts </w:t>
            </w:r>
            <w:r w:rsidRPr="00DD5565">
              <w:t>nosaukums</w:t>
            </w:r>
            <w:r>
              <w:t xml:space="preserve">, nav norādīta izgatavošanas tehnika, norādīta mērķauditorija. Pievienoti </w:t>
            </w:r>
            <w:r w:rsidRPr="00DD5565">
              <w:t>kvalitatīvi fotoattēls(i), darba skice, izmantoto krāsu paraugi</w:t>
            </w:r>
            <w:r>
              <w:t>.</w:t>
            </w:r>
          </w:p>
        </w:tc>
        <w:tc>
          <w:tcPr>
            <w:tcW w:w="680" w:type="dxa"/>
            <w:vAlign w:val="center"/>
          </w:tcPr>
          <w:p w14:paraId="52AAFA2C" w14:textId="77777777" w:rsidR="00427414" w:rsidRPr="00DD5565" w:rsidRDefault="00427414" w:rsidP="006F26B9">
            <w:pPr>
              <w:jc w:val="center"/>
            </w:pPr>
            <w:r>
              <w:t>5</w:t>
            </w:r>
          </w:p>
        </w:tc>
        <w:tc>
          <w:tcPr>
            <w:tcW w:w="684" w:type="dxa"/>
            <w:gridSpan w:val="2"/>
            <w:vMerge/>
          </w:tcPr>
          <w:p w14:paraId="044C4A59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64288C88" w14:textId="77777777" w:rsidTr="00E95B63">
        <w:trPr>
          <w:trHeight w:val="20"/>
        </w:trPr>
        <w:tc>
          <w:tcPr>
            <w:tcW w:w="544" w:type="dxa"/>
            <w:vMerge/>
            <w:vAlign w:val="center"/>
          </w:tcPr>
          <w:p w14:paraId="37239108" w14:textId="77777777" w:rsidR="00427414" w:rsidRPr="00DD5565" w:rsidRDefault="00427414" w:rsidP="006F26B9"/>
        </w:tc>
        <w:tc>
          <w:tcPr>
            <w:tcW w:w="1633" w:type="dxa"/>
            <w:vMerge/>
            <w:vAlign w:val="center"/>
          </w:tcPr>
          <w:p w14:paraId="6A7FA85C" w14:textId="77777777" w:rsidR="00427414" w:rsidRPr="00DD5565" w:rsidRDefault="00427414" w:rsidP="006F26B9">
            <w:pPr>
              <w:rPr>
                <w:b/>
              </w:rPr>
            </w:pPr>
          </w:p>
        </w:tc>
        <w:tc>
          <w:tcPr>
            <w:tcW w:w="6666" w:type="dxa"/>
            <w:vAlign w:val="center"/>
          </w:tcPr>
          <w:p w14:paraId="3E6AC410" w14:textId="77777777" w:rsidR="00427414" w:rsidRPr="00DD5565" w:rsidRDefault="00427414" w:rsidP="006F26B9">
            <w:pPr>
              <w:rPr>
                <w:b/>
                <w:bCs/>
              </w:rPr>
            </w:pPr>
            <w:r w:rsidRPr="00DD5565">
              <w:t xml:space="preserve">Portfolio saturā ir iekļauti </w:t>
            </w:r>
            <w:r w:rsidRPr="00DD5565">
              <w:rPr>
                <w:b/>
                <w:bCs/>
              </w:rPr>
              <w:t>1-2</w:t>
            </w:r>
            <w:r w:rsidRPr="00DD5565">
              <w:t xml:space="preserve"> no </w:t>
            </w:r>
            <w:r>
              <w:t>obligātajiem darbiem</w:t>
            </w:r>
            <w:r w:rsidRPr="00DD5565">
              <w:t xml:space="preserve">: </w:t>
            </w:r>
            <w:r w:rsidRPr="00DD5565">
              <w:rPr>
                <w:b/>
                <w:bCs/>
              </w:rPr>
              <w:t xml:space="preserve">kāzu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sēru </w:t>
            </w:r>
            <w:proofErr w:type="spellStart"/>
            <w:r w:rsidRPr="00DD5565">
              <w:rPr>
                <w:b/>
                <w:bCs/>
              </w:rPr>
              <w:t>floristika</w:t>
            </w:r>
            <w:proofErr w:type="spellEnd"/>
            <w:r w:rsidRPr="00DD5565">
              <w:rPr>
                <w:b/>
                <w:bCs/>
              </w:rPr>
              <w:t xml:space="preserve">, telpu </w:t>
            </w:r>
            <w:proofErr w:type="spellStart"/>
            <w:r w:rsidRPr="00DD5565">
              <w:rPr>
                <w:b/>
                <w:bCs/>
              </w:rPr>
              <w:t>florālie</w:t>
            </w:r>
            <w:proofErr w:type="spellEnd"/>
            <w:r w:rsidRPr="00DD5565">
              <w:rPr>
                <w:b/>
                <w:bCs/>
              </w:rPr>
              <w:t xml:space="preserve"> noformējumi, dekoratīvie pušķi, galda kompozīcijas.</w:t>
            </w:r>
          </w:p>
          <w:p w14:paraId="20F07035" w14:textId="77777777" w:rsidR="00427414" w:rsidRPr="00DD5565" w:rsidRDefault="00427414" w:rsidP="006F26B9">
            <w:r w:rsidRPr="00DD5565">
              <w:t xml:space="preserve">Pie katra darba </w:t>
            </w:r>
            <w:r>
              <w:t>norādīts</w:t>
            </w:r>
            <w:r w:rsidRPr="00DD5565">
              <w:t xml:space="preserve"> nosaukums</w:t>
            </w:r>
            <w:r>
              <w:t>, nav norādīta izgatavošanas tehnika. Ir</w:t>
            </w:r>
            <w:r w:rsidRPr="00DD5565">
              <w:t xml:space="preserve"> kvalitatīvi fotoattēls(i),</w:t>
            </w:r>
            <w:r>
              <w:t xml:space="preserve"> </w:t>
            </w:r>
            <w:r w:rsidRPr="00DD5565">
              <w:t>nav darba skices</w:t>
            </w:r>
            <w:r>
              <w:t xml:space="preserve"> un/vai</w:t>
            </w:r>
            <w:r w:rsidRPr="00DD5565">
              <w:t xml:space="preserve"> izmantoto krāsu paraug</w:t>
            </w:r>
            <w:r>
              <w:t>u</w:t>
            </w:r>
            <w:r w:rsidRPr="00DD5565">
              <w:t>.</w:t>
            </w:r>
          </w:p>
        </w:tc>
        <w:tc>
          <w:tcPr>
            <w:tcW w:w="680" w:type="dxa"/>
            <w:vAlign w:val="center"/>
          </w:tcPr>
          <w:p w14:paraId="430D654A" w14:textId="77777777" w:rsidR="00427414" w:rsidRPr="00DD5565" w:rsidRDefault="00427414" w:rsidP="006F26B9">
            <w:pPr>
              <w:jc w:val="center"/>
            </w:pPr>
            <w:r w:rsidRPr="00DD5565">
              <w:t>2</w:t>
            </w:r>
          </w:p>
        </w:tc>
        <w:tc>
          <w:tcPr>
            <w:tcW w:w="684" w:type="dxa"/>
            <w:gridSpan w:val="2"/>
            <w:vMerge/>
          </w:tcPr>
          <w:p w14:paraId="73F39F06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4A5DB999" w14:textId="77777777" w:rsidTr="00E95B63">
        <w:trPr>
          <w:trHeight w:val="20"/>
        </w:trPr>
        <w:tc>
          <w:tcPr>
            <w:tcW w:w="544" w:type="dxa"/>
            <w:vMerge/>
            <w:vAlign w:val="center"/>
          </w:tcPr>
          <w:p w14:paraId="02A43838" w14:textId="77777777" w:rsidR="00427414" w:rsidRPr="00DD5565" w:rsidRDefault="00427414" w:rsidP="006F26B9"/>
        </w:tc>
        <w:tc>
          <w:tcPr>
            <w:tcW w:w="1633" w:type="dxa"/>
            <w:vMerge/>
            <w:vAlign w:val="center"/>
          </w:tcPr>
          <w:p w14:paraId="710D64A7" w14:textId="77777777" w:rsidR="00427414" w:rsidRPr="00DD5565" w:rsidRDefault="00427414" w:rsidP="006F26B9">
            <w:pPr>
              <w:rPr>
                <w:b/>
              </w:rPr>
            </w:pPr>
          </w:p>
        </w:tc>
        <w:tc>
          <w:tcPr>
            <w:tcW w:w="6666" w:type="dxa"/>
            <w:vAlign w:val="center"/>
          </w:tcPr>
          <w:p w14:paraId="29DB503C" w14:textId="77777777" w:rsidR="00427414" w:rsidRPr="00DD5565" w:rsidRDefault="00427414" w:rsidP="006F26B9">
            <w:r w:rsidRPr="00DD5565">
              <w:t>Portfolio nav iesniegts</w:t>
            </w:r>
          </w:p>
        </w:tc>
        <w:tc>
          <w:tcPr>
            <w:tcW w:w="680" w:type="dxa"/>
            <w:vAlign w:val="center"/>
          </w:tcPr>
          <w:p w14:paraId="5DA1D80D" w14:textId="77777777" w:rsidR="00427414" w:rsidRPr="00DD5565" w:rsidRDefault="00427414" w:rsidP="006F26B9">
            <w:pPr>
              <w:jc w:val="center"/>
            </w:pPr>
            <w:r w:rsidRPr="00DD5565">
              <w:t>0</w:t>
            </w:r>
          </w:p>
        </w:tc>
        <w:tc>
          <w:tcPr>
            <w:tcW w:w="684" w:type="dxa"/>
            <w:gridSpan w:val="2"/>
            <w:vMerge/>
          </w:tcPr>
          <w:p w14:paraId="24EA44CA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4CA67E45" w14:textId="77777777" w:rsidTr="00E95B63">
        <w:trPr>
          <w:trHeight w:val="20"/>
        </w:trPr>
        <w:tc>
          <w:tcPr>
            <w:tcW w:w="544" w:type="dxa"/>
            <w:vMerge w:val="restart"/>
            <w:vAlign w:val="center"/>
          </w:tcPr>
          <w:p w14:paraId="08A5EF9D" w14:textId="77777777" w:rsidR="00427414" w:rsidRPr="00DD5565" w:rsidRDefault="00427414" w:rsidP="006F26B9">
            <w:r w:rsidRPr="00DD5565">
              <w:t>2.</w:t>
            </w:r>
          </w:p>
        </w:tc>
        <w:tc>
          <w:tcPr>
            <w:tcW w:w="1633" w:type="dxa"/>
            <w:vMerge w:val="restart"/>
            <w:vAlign w:val="center"/>
          </w:tcPr>
          <w:p w14:paraId="60E60305" w14:textId="77777777" w:rsidR="00427414" w:rsidRDefault="00427414" w:rsidP="006F26B9">
            <w:pPr>
              <w:rPr>
                <w:b/>
              </w:rPr>
            </w:pPr>
            <w:r w:rsidRPr="00DD5565">
              <w:rPr>
                <w:b/>
              </w:rPr>
              <w:t>Portfolio vizuālais noformējums</w:t>
            </w:r>
          </w:p>
          <w:p w14:paraId="730EBE5D" w14:textId="77777777" w:rsidR="00427414" w:rsidRPr="00DD5565" w:rsidRDefault="00427414" w:rsidP="006F26B9">
            <w:pPr>
              <w:rPr>
                <w:b/>
              </w:rPr>
            </w:pPr>
            <w:r>
              <w:rPr>
                <w:b/>
              </w:rPr>
              <w:t>(maks 3 p.)</w:t>
            </w:r>
          </w:p>
        </w:tc>
        <w:tc>
          <w:tcPr>
            <w:tcW w:w="6666" w:type="dxa"/>
            <w:vAlign w:val="center"/>
          </w:tcPr>
          <w:p w14:paraId="17A9F70A" w14:textId="6CCC103D" w:rsidR="00427414" w:rsidRPr="00DD5565" w:rsidRDefault="00427414" w:rsidP="006F26B9">
            <w:r w:rsidRPr="00DD5565">
              <w:t>Portfolio ir titullapa</w:t>
            </w:r>
            <w:r w:rsidR="00F21905">
              <w:t>.</w:t>
            </w:r>
            <w:r w:rsidRPr="00DD5565">
              <w:t xml:space="preserve"> Teksts bez gramatiskām kļūdām, atbilstošā fontu izmērā. Portfolio pievienots apliecinājums par darbu patstāvīgu izstrādi</w:t>
            </w:r>
            <w:r w:rsidR="00F21905">
              <w:t>.</w:t>
            </w:r>
            <w:r w:rsidRPr="00DD5565">
              <w:t xml:space="preserve"> </w:t>
            </w:r>
          </w:p>
        </w:tc>
        <w:tc>
          <w:tcPr>
            <w:tcW w:w="680" w:type="dxa"/>
            <w:vAlign w:val="center"/>
          </w:tcPr>
          <w:p w14:paraId="6E76FAD8" w14:textId="77777777" w:rsidR="00427414" w:rsidRPr="00DD5565" w:rsidRDefault="00427414" w:rsidP="006F26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4" w:type="dxa"/>
            <w:gridSpan w:val="2"/>
            <w:vMerge w:val="restart"/>
          </w:tcPr>
          <w:p w14:paraId="658223DB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1AE8499F" w14:textId="77777777" w:rsidTr="00E95B63">
        <w:trPr>
          <w:trHeight w:val="20"/>
        </w:trPr>
        <w:tc>
          <w:tcPr>
            <w:tcW w:w="544" w:type="dxa"/>
            <w:vMerge/>
            <w:vAlign w:val="center"/>
          </w:tcPr>
          <w:p w14:paraId="2A47049E" w14:textId="77777777" w:rsidR="00427414" w:rsidRPr="00DD5565" w:rsidRDefault="00427414" w:rsidP="006F26B9"/>
        </w:tc>
        <w:tc>
          <w:tcPr>
            <w:tcW w:w="1633" w:type="dxa"/>
            <w:vMerge/>
            <w:vAlign w:val="center"/>
          </w:tcPr>
          <w:p w14:paraId="0188FC4A" w14:textId="77777777" w:rsidR="00427414" w:rsidRPr="00DD5565" w:rsidRDefault="00427414" w:rsidP="006F26B9">
            <w:pPr>
              <w:rPr>
                <w:b/>
              </w:rPr>
            </w:pPr>
          </w:p>
        </w:tc>
        <w:tc>
          <w:tcPr>
            <w:tcW w:w="6666" w:type="dxa"/>
            <w:vAlign w:val="center"/>
          </w:tcPr>
          <w:p w14:paraId="7F436305" w14:textId="77777777" w:rsidR="00427414" w:rsidRPr="00DD5565" w:rsidRDefault="00427414" w:rsidP="006F26B9">
            <w:r w:rsidRPr="00DD5565">
              <w:t>Portfolio ir titullapa, tekstā ir nebūtiskas kļūdas,</w:t>
            </w:r>
            <w:r>
              <w:t xml:space="preserve"> </w:t>
            </w:r>
            <w:r w:rsidRPr="00DD5565">
              <w:t>ir apliecinājums par iekļauto darbu patstāvīgu izpildi.</w:t>
            </w:r>
          </w:p>
        </w:tc>
        <w:tc>
          <w:tcPr>
            <w:tcW w:w="680" w:type="dxa"/>
            <w:vAlign w:val="center"/>
          </w:tcPr>
          <w:p w14:paraId="573AA33D" w14:textId="77777777" w:rsidR="00427414" w:rsidRPr="00DD5565" w:rsidRDefault="00427414" w:rsidP="006F26B9">
            <w:pPr>
              <w:jc w:val="center"/>
            </w:pPr>
            <w:r>
              <w:t>2</w:t>
            </w:r>
          </w:p>
        </w:tc>
        <w:tc>
          <w:tcPr>
            <w:tcW w:w="684" w:type="dxa"/>
            <w:gridSpan w:val="2"/>
            <w:vMerge/>
          </w:tcPr>
          <w:p w14:paraId="7F953A3E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294C3F7A" w14:textId="77777777" w:rsidTr="00E95B63">
        <w:trPr>
          <w:trHeight w:val="480"/>
        </w:trPr>
        <w:tc>
          <w:tcPr>
            <w:tcW w:w="544" w:type="dxa"/>
            <w:vMerge/>
            <w:vAlign w:val="center"/>
          </w:tcPr>
          <w:p w14:paraId="5C5D1E38" w14:textId="77777777" w:rsidR="00427414" w:rsidRPr="00DD5565" w:rsidRDefault="00427414" w:rsidP="006F26B9"/>
        </w:tc>
        <w:tc>
          <w:tcPr>
            <w:tcW w:w="1633" w:type="dxa"/>
            <w:vMerge/>
            <w:vAlign w:val="center"/>
          </w:tcPr>
          <w:p w14:paraId="7B5D32CA" w14:textId="77777777" w:rsidR="00427414" w:rsidRPr="00DD5565" w:rsidRDefault="00427414" w:rsidP="006F26B9">
            <w:pPr>
              <w:rPr>
                <w:b/>
              </w:rPr>
            </w:pPr>
          </w:p>
        </w:tc>
        <w:tc>
          <w:tcPr>
            <w:tcW w:w="6666" w:type="dxa"/>
            <w:vAlign w:val="center"/>
          </w:tcPr>
          <w:p w14:paraId="41727787" w14:textId="77777777" w:rsidR="00427414" w:rsidRPr="00DD5565" w:rsidRDefault="00427414" w:rsidP="006F26B9">
            <w:r w:rsidRPr="00DD5565">
              <w:t>Portfolio nav apliecinājuma par iekļauto darbu patstāvīgu izstrādi/</w:t>
            </w:r>
          </w:p>
          <w:p w14:paraId="5F605187" w14:textId="77777777" w:rsidR="00427414" w:rsidRPr="00DD5565" w:rsidRDefault="00427414" w:rsidP="006F26B9">
            <w:r w:rsidRPr="00DD5565">
              <w:t>Portfolio nav iesniegts.</w:t>
            </w:r>
          </w:p>
        </w:tc>
        <w:tc>
          <w:tcPr>
            <w:tcW w:w="680" w:type="dxa"/>
            <w:vAlign w:val="center"/>
          </w:tcPr>
          <w:p w14:paraId="0D249FEF" w14:textId="77777777" w:rsidR="00427414" w:rsidRPr="00DD5565" w:rsidRDefault="00427414" w:rsidP="006F26B9">
            <w:pPr>
              <w:jc w:val="center"/>
            </w:pPr>
            <w:r w:rsidRPr="00DD5565">
              <w:t>0</w:t>
            </w:r>
          </w:p>
        </w:tc>
        <w:tc>
          <w:tcPr>
            <w:tcW w:w="684" w:type="dxa"/>
            <w:gridSpan w:val="2"/>
            <w:vMerge/>
          </w:tcPr>
          <w:p w14:paraId="511838EA" w14:textId="77777777" w:rsidR="00427414" w:rsidRPr="00DD5565" w:rsidRDefault="00427414" w:rsidP="006F26B9">
            <w:pPr>
              <w:rPr>
                <w:color w:val="548DD4"/>
              </w:rPr>
            </w:pPr>
          </w:p>
        </w:tc>
      </w:tr>
      <w:tr w:rsidR="00427414" w:rsidRPr="00DD5565" w14:paraId="6954F8B6" w14:textId="77777777" w:rsidTr="00E95B63">
        <w:trPr>
          <w:trHeight w:val="20"/>
        </w:trPr>
        <w:tc>
          <w:tcPr>
            <w:tcW w:w="9534" w:type="dxa"/>
            <w:gridSpan w:val="5"/>
            <w:vAlign w:val="center"/>
          </w:tcPr>
          <w:p w14:paraId="6D2BF652" w14:textId="77777777" w:rsidR="00427414" w:rsidRPr="00DD5565" w:rsidRDefault="00427414" w:rsidP="006F26B9">
            <w:pPr>
              <w:jc w:val="center"/>
              <w:rPr>
                <w:b/>
                <w:bCs/>
              </w:rPr>
            </w:pPr>
            <w:r w:rsidRPr="00DD5565">
              <w:rPr>
                <w:b/>
                <w:bCs/>
              </w:rPr>
              <w:t>Kopējais iegūtais punktu skaits</w:t>
            </w:r>
          </w:p>
        </w:tc>
        <w:tc>
          <w:tcPr>
            <w:tcW w:w="673" w:type="dxa"/>
          </w:tcPr>
          <w:p w14:paraId="4A95A12C" w14:textId="77777777" w:rsidR="00427414" w:rsidRPr="00DD5565" w:rsidRDefault="00427414" w:rsidP="006F26B9">
            <w:pPr>
              <w:rPr>
                <w:b/>
                <w:bCs/>
              </w:rPr>
            </w:pPr>
            <w:r w:rsidRPr="00DD5565">
              <w:rPr>
                <w:b/>
                <w:bCs/>
              </w:rPr>
              <w:t>____15</w:t>
            </w:r>
          </w:p>
        </w:tc>
      </w:tr>
    </w:tbl>
    <w:p w14:paraId="7BD65540" w14:textId="77777777" w:rsidR="00427414" w:rsidRPr="00427414" w:rsidRDefault="00427414" w:rsidP="00F42162">
      <w:pPr>
        <w:pStyle w:val="Sarakstarindkopa"/>
        <w:rPr>
          <w:b/>
        </w:rPr>
      </w:pPr>
    </w:p>
    <w:p w14:paraId="6891711B" w14:textId="77777777" w:rsidR="00427414" w:rsidRPr="00427414" w:rsidRDefault="00427414" w:rsidP="00F42162">
      <w:pPr>
        <w:pStyle w:val="Sarakstarindkopa"/>
        <w:rPr>
          <w:b/>
        </w:rPr>
      </w:pPr>
    </w:p>
    <w:p w14:paraId="2EAD1890" w14:textId="77777777" w:rsidR="00427414" w:rsidRPr="00427414" w:rsidRDefault="00427414" w:rsidP="00427414">
      <w:pPr>
        <w:pStyle w:val="Sarakstarindkopa"/>
        <w:numPr>
          <w:ilvl w:val="0"/>
          <w:numId w:val="17"/>
        </w:numPr>
        <w:rPr>
          <w:lang w:val="en-GB"/>
        </w:rPr>
      </w:pPr>
      <w:r w:rsidRPr="00427414">
        <w:rPr>
          <w:lang w:val="en-GB"/>
        </w:rPr>
        <w:br w:type="page"/>
      </w:r>
    </w:p>
    <w:p w14:paraId="41941A8A" w14:textId="329AE230" w:rsidR="00427414" w:rsidRPr="00427414" w:rsidRDefault="00427414" w:rsidP="00064EB2">
      <w:pPr>
        <w:pStyle w:val="Sarakstarindkopa"/>
        <w:rPr>
          <w:b/>
        </w:rPr>
      </w:pPr>
      <w:r w:rsidRPr="00427414">
        <w:rPr>
          <w:b/>
        </w:rPr>
        <w:lastRenderedPageBreak/>
        <w:t xml:space="preserve">3.uzdevums. </w:t>
      </w:r>
      <w:r w:rsidR="00FC784E">
        <w:rPr>
          <w:b/>
        </w:rPr>
        <w:t xml:space="preserve">Sarežģīta </w:t>
      </w:r>
      <w:proofErr w:type="spellStart"/>
      <w:r w:rsidR="00FC784E">
        <w:rPr>
          <w:b/>
        </w:rPr>
        <w:t>floristikas</w:t>
      </w:r>
      <w:proofErr w:type="spellEnd"/>
      <w:r w:rsidR="00FC784E">
        <w:rPr>
          <w:b/>
        </w:rPr>
        <w:t xml:space="preserve"> </w:t>
      </w:r>
      <w:proofErr w:type="spellStart"/>
      <w:r w:rsidR="00FC784E">
        <w:rPr>
          <w:b/>
        </w:rPr>
        <w:t>zistrādājuma</w:t>
      </w:r>
      <w:proofErr w:type="spellEnd"/>
      <w:r w:rsidRPr="00427414">
        <w:rPr>
          <w:b/>
        </w:rPr>
        <w:t xml:space="preserve"> pagatavošana un prezentēšana, atbildot uz jautājumiem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504"/>
        <w:gridCol w:w="6456"/>
        <w:gridCol w:w="850"/>
        <w:gridCol w:w="709"/>
      </w:tblGrid>
      <w:tr w:rsidR="00427414" w:rsidRPr="00D234CE" w14:paraId="63F45007" w14:textId="77777777" w:rsidTr="00E95B63">
        <w:trPr>
          <w:cantSplit/>
          <w:trHeight w:val="1370"/>
        </w:trPr>
        <w:tc>
          <w:tcPr>
            <w:tcW w:w="546" w:type="dxa"/>
            <w:vAlign w:val="center"/>
          </w:tcPr>
          <w:p w14:paraId="69CAEBE2" w14:textId="77777777" w:rsidR="00427414" w:rsidRPr="00D234CE" w:rsidRDefault="00427414" w:rsidP="006F26B9">
            <w:pPr>
              <w:jc w:val="center"/>
            </w:pPr>
            <w:r w:rsidRPr="00D234CE">
              <w:t>N.</w:t>
            </w:r>
          </w:p>
          <w:p w14:paraId="28C82F72" w14:textId="77777777" w:rsidR="00427414" w:rsidRPr="00D234CE" w:rsidRDefault="00427414" w:rsidP="006F26B9">
            <w:pPr>
              <w:jc w:val="center"/>
            </w:pPr>
            <w:r w:rsidRPr="00D234CE">
              <w:t>p.</w:t>
            </w:r>
          </w:p>
          <w:p w14:paraId="22D0E2EF" w14:textId="77777777" w:rsidR="00427414" w:rsidRPr="00D234CE" w:rsidRDefault="00427414" w:rsidP="006F26B9">
            <w:pPr>
              <w:jc w:val="center"/>
            </w:pPr>
            <w:r w:rsidRPr="00D234CE">
              <w:t>k.</w:t>
            </w:r>
          </w:p>
        </w:tc>
        <w:tc>
          <w:tcPr>
            <w:tcW w:w="1504" w:type="dxa"/>
            <w:vAlign w:val="center"/>
          </w:tcPr>
          <w:p w14:paraId="429EBF58" w14:textId="77777777" w:rsidR="00427414" w:rsidRPr="00D234CE" w:rsidRDefault="00427414" w:rsidP="006F26B9">
            <w:pPr>
              <w:jc w:val="center"/>
            </w:pPr>
            <w:r w:rsidRPr="00D234CE">
              <w:t>Uzdevuma izpildes apraksts</w:t>
            </w:r>
          </w:p>
        </w:tc>
        <w:tc>
          <w:tcPr>
            <w:tcW w:w="6456" w:type="dxa"/>
            <w:vAlign w:val="center"/>
          </w:tcPr>
          <w:p w14:paraId="5F1F689C" w14:textId="77777777" w:rsidR="00427414" w:rsidRPr="00D234CE" w:rsidRDefault="00427414" w:rsidP="006F26B9">
            <w:pPr>
              <w:jc w:val="center"/>
              <w:rPr>
                <w:b/>
                <w:bCs/>
              </w:rPr>
            </w:pPr>
            <w:r w:rsidRPr="00D234CE">
              <w:rPr>
                <w:b/>
                <w:bCs/>
              </w:rPr>
              <w:t>Vērtēšanas kritēriji 3. uzdevumam</w:t>
            </w:r>
          </w:p>
        </w:tc>
        <w:tc>
          <w:tcPr>
            <w:tcW w:w="850" w:type="dxa"/>
            <w:textDirection w:val="btLr"/>
          </w:tcPr>
          <w:p w14:paraId="52FD1A1D" w14:textId="77777777" w:rsidR="00427414" w:rsidRPr="00D234CE" w:rsidRDefault="00427414" w:rsidP="006F26B9">
            <w:pPr>
              <w:ind w:left="113" w:right="113"/>
            </w:pPr>
            <w:r>
              <w:t>P</w:t>
            </w:r>
            <w:r w:rsidRPr="00D234CE">
              <w:t xml:space="preserve">iešķiramo </w:t>
            </w:r>
          </w:p>
          <w:p w14:paraId="52DFA486" w14:textId="77777777" w:rsidR="00427414" w:rsidRPr="00D234CE" w:rsidRDefault="00427414" w:rsidP="006F26B9">
            <w:pPr>
              <w:ind w:left="113" w:right="113"/>
            </w:pPr>
            <w:r w:rsidRPr="00D234CE">
              <w:t>punktu skaits</w:t>
            </w:r>
          </w:p>
        </w:tc>
        <w:tc>
          <w:tcPr>
            <w:tcW w:w="709" w:type="dxa"/>
            <w:textDirection w:val="btLr"/>
          </w:tcPr>
          <w:p w14:paraId="68B78849" w14:textId="77777777" w:rsidR="00427414" w:rsidRPr="00D234CE" w:rsidRDefault="00427414" w:rsidP="006F26B9">
            <w:pPr>
              <w:ind w:left="113" w:right="113"/>
            </w:pPr>
            <w:r w:rsidRPr="00D234CE">
              <w:t>Iegūtie  punkti</w:t>
            </w:r>
          </w:p>
        </w:tc>
      </w:tr>
      <w:tr w:rsidR="00427414" w:rsidRPr="00D234CE" w14:paraId="357ED044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2EAF11E2" w14:textId="77777777" w:rsidR="00427414" w:rsidRPr="00D234CE" w:rsidRDefault="00427414" w:rsidP="006F26B9">
            <w:r w:rsidRPr="00D234CE">
              <w:t>1.</w:t>
            </w:r>
          </w:p>
        </w:tc>
        <w:tc>
          <w:tcPr>
            <w:tcW w:w="1504" w:type="dxa"/>
            <w:vMerge w:val="restart"/>
            <w:vAlign w:val="center"/>
          </w:tcPr>
          <w:p w14:paraId="0D4DCFD0" w14:textId="77777777" w:rsidR="00427414" w:rsidRPr="00D234CE" w:rsidRDefault="00427414" w:rsidP="006F26B9">
            <w:pPr>
              <w:rPr>
                <w:b/>
              </w:rPr>
            </w:pPr>
            <w:r w:rsidRPr="00D234CE">
              <w:rPr>
                <w:b/>
              </w:rPr>
              <w:t>Darba vietas organizēšana pirms darba sākšanas</w:t>
            </w:r>
            <w:r>
              <w:rPr>
                <w:b/>
              </w:rPr>
              <w:t xml:space="preserve"> (maks 8 p.)</w:t>
            </w:r>
          </w:p>
        </w:tc>
        <w:tc>
          <w:tcPr>
            <w:tcW w:w="6456" w:type="dxa"/>
            <w:vAlign w:val="center"/>
          </w:tcPr>
          <w:p w14:paraId="7D2A27B0" w14:textId="77777777" w:rsidR="00427414" w:rsidRPr="00D234CE" w:rsidRDefault="00427414" w:rsidP="006F26B9">
            <w:r w:rsidRPr="00D234CE">
              <w:t xml:space="preserve"> Pirms darba sākšanas iekārto darba vietu, atbilstoši uzdevuma izpildei, ievēro loģisku darba materiālu un instrumentu izkārtojumu</w:t>
            </w:r>
          </w:p>
        </w:tc>
        <w:tc>
          <w:tcPr>
            <w:tcW w:w="850" w:type="dxa"/>
            <w:vAlign w:val="center"/>
          </w:tcPr>
          <w:p w14:paraId="554195EE" w14:textId="77777777" w:rsidR="00427414" w:rsidRPr="00D234CE" w:rsidRDefault="00427414" w:rsidP="006F26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vMerge w:val="restart"/>
          </w:tcPr>
          <w:p w14:paraId="5021A334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147E95E1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D089A64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2E17D86E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63D6AF3A" w14:textId="77777777" w:rsidR="00427414" w:rsidRPr="00D234CE" w:rsidRDefault="00427414" w:rsidP="006F26B9">
            <w:r w:rsidRPr="00D234CE">
              <w:t>Pirms uzdevuma veikšanas iekārto darba vietu, pieļaujot nebūtiskas nepilnības</w:t>
            </w:r>
          </w:p>
        </w:tc>
        <w:tc>
          <w:tcPr>
            <w:tcW w:w="850" w:type="dxa"/>
            <w:vAlign w:val="center"/>
          </w:tcPr>
          <w:p w14:paraId="3E0D37E9" w14:textId="77777777" w:rsidR="00427414" w:rsidRPr="00D234CE" w:rsidRDefault="00427414" w:rsidP="006F26B9">
            <w:pPr>
              <w:jc w:val="center"/>
            </w:pPr>
            <w:r>
              <w:t>6</w:t>
            </w:r>
          </w:p>
        </w:tc>
        <w:tc>
          <w:tcPr>
            <w:tcW w:w="709" w:type="dxa"/>
            <w:vMerge/>
          </w:tcPr>
          <w:p w14:paraId="1C26B871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873A7E2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7488F83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15B665F7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11727240" w14:textId="77777777" w:rsidR="00427414" w:rsidRPr="00D234CE" w:rsidRDefault="00427414" w:rsidP="006F26B9">
            <w:r w:rsidRPr="00D234CE">
              <w:t>Darba vieta sakārto pirms uzdevuma veikšanas tiek iekārtota pavirši, bez loģiskas secības</w:t>
            </w:r>
          </w:p>
        </w:tc>
        <w:tc>
          <w:tcPr>
            <w:tcW w:w="850" w:type="dxa"/>
            <w:vAlign w:val="center"/>
          </w:tcPr>
          <w:p w14:paraId="6E95B998" w14:textId="77777777" w:rsidR="00427414" w:rsidRPr="00D234CE" w:rsidRDefault="00427414" w:rsidP="006F26B9">
            <w:pPr>
              <w:jc w:val="center"/>
            </w:pPr>
            <w:r w:rsidRPr="00D234CE">
              <w:t>3</w:t>
            </w:r>
          </w:p>
        </w:tc>
        <w:tc>
          <w:tcPr>
            <w:tcW w:w="709" w:type="dxa"/>
            <w:vMerge/>
          </w:tcPr>
          <w:p w14:paraId="00FDECD7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E6711DD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77FC5048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25A0D4EE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26156696" w14:textId="77777777" w:rsidR="00427414" w:rsidRPr="00D234CE" w:rsidRDefault="00427414" w:rsidP="006F26B9">
            <w:r w:rsidRPr="00D234CE">
              <w:t>Pirms uzdevuma veikšanas darba vieta netiek iekārtota</w:t>
            </w:r>
          </w:p>
        </w:tc>
        <w:tc>
          <w:tcPr>
            <w:tcW w:w="850" w:type="dxa"/>
            <w:vAlign w:val="center"/>
          </w:tcPr>
          <w:p w14:paraId="1E0D3DD8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709" w:type="dxa"/>
            <w:vMerge/>
          </w:tcPr>
          <w:p w14:paraId="7D0A4787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520DB227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2324FCAA" w14:textId="77777777" w:rsidR="00427414" w:rsidRPr="00D234CE" w:rsidRDefault="00427414" w:rsidP="006F26B9">
            <w:r w:rsidRPr="00D234CE">
              <w:t>2.</w:t>
            </w:r>
          </w:p>
        </w:tc>
        <w:tc>
          <w:tcPr>
            <w:tcW w:w="1504" w:type="dxa"/>
            <w:vMerge w:val="restart"/>
            <w:vAlign w:val="center"/>
          </w:tcPr>
          <w:p w14:paraId="5CFDD422" w14:textId="77777777" w:rsidR="00427414" w:rsidRPr="00D234CE" w:rsidRDefault="00427414" w:rsidP="006F26B9">
            <w:pPr>
              <w:rPr>
                <w:b/>
              </w:rPr>
            </w:pPr>
            <w:r w:rsidRPr="00D234CE">
              <w:rPr>
                <w:b/>
              </w:rPr>
              <w:t xml:space="preserve">Materiālu, instrumentu un  ierīču izvēle </w:t>
            </w:r>
            <w:r>
              <w:rPr>
                <w:b/>
              </w:rPr>
              <w:t>(maks.20 p.)</w:t>
            </w:r>
          </w:p>
        </w:tc>
        <w:tc>
          <w:tcPr>
            <w:tcW w:w="6456" w:type="dxa"/>
            <w:vAlign w:val="center"/>
          </w:tcPr>
          <w:p w14:paraId="10BFF60B" w14:textId="77777777" w:rsidR="00427414" w:rsidRPr="00D234CE" w:rsidRDefault="00427414" w:rsidP="006F26B9">
            <w:r w:rsidRPr="00D234CE">
              <w:t>Precīzi  izvēlas dotajam uzdevumam atbilstošus materiālus, instrumentus un ierīces.</w:t>
            </w:r>
          </w:p>
        </w:tc>
        <w:tc>
          <w:tcPr>
            <w:tcW w:w="850" w:type="dxa"/>
            <w:vAlign w:val="center"/>
          </w:tcPr>
          <w:p w14:paraId="2F4EC7BC" w14:textId="77777777" w:rsidR="00427414" w:rsidRPr="00D234CE" w:rsidRDefault="00427414" w:rsidP="006F26B9">
            <w:pPr>
              <w:jc w:val="center"/>
              <w:rPr>
                <w:b/>
              </w:rPr>
            </w:pPr>
            <w:r w:rsidRPr="00D234CE">
              <w:rPr>
                <w:b/>
              </w:rPr>
              <w:t>20</w:t>
            </w:r>
          </w:p>
        </w:tc>
        <w:tc>
          <w:tcPr>
            <w:tcW w:w="709" w:type="dxa"/>
            <w:vMerge w:val="restart"/>
          </w:tcPr>
          <w:p w14:paraId="7C513290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78F2FDE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7278551C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0D66164D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207236A8" w14:textId="77777777" w:rsidR="00427414" w:rsidRPr="00D234CE" w:rsidRDefault="00427414" w:rsidP="006F26B9">
            <w:r w:rsidRPr="00D234CE">
              <w:t>Izvēlas  dotajam uzdevumam atbilstošus materiālus, instrumentus un ierīces, pieļaujot nelielas kļūdas</w:t>
            </w:r>
          </w:p>
        </w:tc>
        <w:tc>
          <w:tcPr>
            <w:tcW w:w="850" w:type="dxa"/>
            <w:vAlign w:val="center"/>
          </w:tcPr>
          <w:p w14:paraId="58A784BA" w14:textId="77777777" w:rsidR="00427414" w:rsidRPr="00D234CE" w:rsidRDefault="00427414" w:rsidP="006F26B9">
            <w:pPr>
              <w:jc w:val="center"/>
            </w:pPr>
            <w:r w:rsidRPr="00D234CE">
              <w:t>15</w:t>
            </w:r>
          </w:p>
        </w:tc>
        <w:tc>
          <w:tcPr>
            <w:tcW w:w="709" w:type="dxa"/>
            <w:vMerge/>
          </w:tcPr>
          <w:p w14:paraId="2D9BA82A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16F8567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B2C44F8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4C5EB875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68D73C97" w14:textId="77777777" w:rsidR="00427414" w:rsidRPr="00D234CE" w:rsidRDefault="00427414" w:rsidP="006F26B9">
            <w:r w:rsidRPr="00D234CE">
              <w:t>Materiāli, instrumenti un ierīces nav izvēlētas pareizi, tie, nenodrošina precīzu dotā uzdevuma izpildi.</w:t>
            </w:r>
          </w:p>
        </w:tc>
        <w:tc>
          <w:tcPr>
            <w:tcW w:w="850" w:type="dxa"/>
            <w:vAlign w:val="center"/>
          </w:tcPr>
          <w:p w14:paraId="243C4FC3" w14:textId="77777777" w:rsidR="00427414" w:rsidRPr="00D234CE" w:rsidRDefault="00427414" w:rsidP="006F26B9">
            <w:pPr>
              <w:jc w:val="center"/>
            </w:pPr>
            <w:r w:rsidRPr="00D234CE">
              <w:t>10</w:t>
            </w:r>
          </w:p>
        </w:tc>
        <w:tc>
          <w:tcPr>
            <w:tcW w:w="709" w:type="dxa"/>
            <w:vMerge/>
          </w:tcPr>
          <w:p w14:paraId="38CCBCB0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7AA71F3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4E5D959C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77416FAA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2465BF7A" w14:textId="77777777" w:rsidR="00427414" w:rsidRPr="00D234CE" w:rsidRDefault="00427414" w:rsidP="006F26B9">
            <w:r w:rsidRPr="00D234CE">
              <w:t>Ar izvēlētajiem materiāliem un instrumentiem nav iespējams izpildīt doto uzdevumu</w:t>
            </w:r>
          </w:p>
        </w:tc>
        <w:tc>
          <w:tcPr>
            <w:tcW w:w="850" w:type="dxa"/>
            <w:vAlign w:val="center"/>
          </w:tcPr>
          <w:p w14:paraId="6E6F6264" w14:textId="77777777" w:rsidR="00427414" w:rsidRPr="00D234CE" w:rsidRDefault="00427414" w:rsidP="006F26B9">
            <w:pPr>
              <w:jc w:val="center"/>
            </w:pPr>
            <w:r w:rsidRPr="00D234CE">
              <w:t>3</w:t>
            </w:r>
          </w:p>
        </w:tc>
        <w:tc>
          <w:tcPr>
            <w:tcW w:w="709" w:type="dxa"/>
            <w:vMerge/>
          </w:tcPr>
          <w:p w14:paraId="421E8393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A921954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50E23F0F" w14:textId="77777777" w:rsidR="00427414" w:rsidRPr="00D234CE" w:rsidRDefault="00427414" w:rsidP="006F26B9">
            <w:r w:rsidRPr="00D234CE">
              <w:t>3.</w:t>
            </w:r>
          </w:p>
        </w:tc>
        <w:tc>
          <w:tcPr>
            <w:tcW w:w="1504" w:type="dxa"/>
            <w:vMerge w:val="restart"/>
            <w:vAlign w:val="center"/>
          </w:tcPr>
          <w:p w14:paraId="1299FCBE" w14:textId="77777777" w:rsidR="00427414" w:rsidRPr="00D234CE" w:rsidRDefault="00427414" w:rsidP="006F26B9">
            <w:pPr>
              <w:rPr>
                <w:b/>
              </w:rPr>
            </w:pPr>
            <w:proofErr w:type="spellStart"/>
            <w:r w:rsidRPr="00D234CE">
              <w:rPr>
                <w:b/>
              </w:rPr>
              <w:t>Floristikas</w:t>
            </w:r>
            <w:proofErr w:type="spellEnd"/>
            <w:r w:rsidRPr="00D234CE">
              <w:rPr>
                <w:b/>
              </w:rPr>
              <w:t xml:space="preserve"> tehnikas izmantošanas prasmes un iemaņas </w:t>
            </w:r>
            <w:r>
              <w:rPr>
                <w:b/>
              </w:rPr>
              <w:t>(maks.20 p.)</w:t>
            </w:r>
          </w:p>
        </w:tc>
        <w:tc>
          <w:tcPr>
            <w:tcW w:w="6456" w:type="dxa"/>
            <w:vAlign w:val="center"/>
          </w:tcPr>
          <w:p w14:paraId="3881B3C8" w14:textId="77777777" w:rsidR="00427414" w:rsidRPr="00D234CE" w:rsidRDefault="00427414" w:rsidP="006F26B9">
            <w:r w:rsidRPr="00D234CE">
              <w:t>Darbu veic tehniski precīzi, izvēloties pareizus darba paņēmienus</w:t>
            </w:r>
          </w:p>
        </w:tc>
        <w:tc>
          <w:tcPr>
            <w:tcW w:w="850" w:type="dxa"/>
            <w:vAlign w:val="center"/>
          </w:tcPr>
          <w:p w14:paraId="62DAC051" w14:textId="77777777" w:rsidR="00427414" w:rsidRPr="00D234CE" w:rsidRDefault="00427414" w:rsidP="006F26B9">
            <w:pPr>
              <w:jc w:val="center"/>
              <w:rPr>
                <w:b/>
              </w:rPr>
            </w:pPr>
            <w:r w:rsidRPr="00D234CE">
              <w:rPr>
                <w:b/>
              </w:rPr>
              <w:t>20</w:t>
            </w:r>
          </w:p>
        </w:tc>
        <w:tc>
          <w:tcPr>
            <w:tcW w:w="709" w:type="dxa"/>
            <w:vMerge w:val="restart"/>
          </w:tcPr>
          <w:p w14:paraId="7D10DA42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DD05C23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21E26F07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06CA2C46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15112CE9" w14:textId="77777777" w:rsidR="00427414" w:rsidRPr="00D234CE" w:rsidRDefault="00427414" w:rsidP="006F26B9">
            <w:r w:rsidRPr="00D234CE">
              <w:t>Darbu veic tehniski precīzi, bet ar nelielām atkāpēm</w:t>
            </w:r>
          </w:p>
        </w:tc>
        <w:tc>
          <w:tcPr>
            <w:tcW w:w="850" w:type="dxa"/>
            <w:vAlign w:val="center"/>
          </w:tcPr>
          <w:p w14:paraId="4EF491F4" w14:textId="77777777" w:rsidR="00427414" w:rsidRPr="00D234CE" w:rsidRDefault="00427414" w:rsidP="006F26B9">
            <w:pPr>
              <w:jc w:val="center"/>
            </w:pPr>
            <w:r w:rsidRPr="00D234CE">
              <w:t>17</w:t>
            </w:r>
          </w:p>
        </w:tc>
        <w:tc>
          <w:tcPr>
            <w:tcW w:w="709" w:type="dxa"/>
            <w:vMerge/>
          </w:tcPr>
          <w:p w14:paraId="17901708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6E230208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0D6B501C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68ECE7C9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6384EAE6" w14:textId="77777777" w:rsidR="00427414" w:rsidRPr="00D234CE" w:rsidRDefault="00427414" w:rsidP="006F26B9">
            <w:r w:rsidRPr="00D234CE">
              <w:t>Darba veikšanas procesā tiek pieļautas kļūdas, kas būtiski iespaido izstrādājuma kvalitāti</w:t>
            </w:r>
          </w:p>
        </w:tc>
        <w:tc>
          <w:tcPr>
            <w:tcW w:w="850" w:type="dxa"/>
            <w:vAlign w:val="center"/>
          </w:tcPr>
          <w:p w14:paraId="7D34746F" w14:textId="77777777" w:rsidR="00427414" w:rsidRPr="00D234CE" w:rsidRDefault="00427414" w:rsidP="006F26B9">
            <w:pPr>
              <w:jc w:val="center"/>
            </w:pPr>
            <w:r w:rsidRPr="00D234CE">
              <w:t>10</w:t>
            </w:r>
          </w:p>
        </w:tc>
        <w:tc>
          <w:tcPr>
            <w:tcW w:w="709" w:type="dxa"/>
            <w:vMerge/>
          </w:tcPr>
          <w:p w14:paraId="6063C254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BCBBAAF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011CDDD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561372EC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432CA731" w14:textId="77777777" w:rsidR="00427414" w:rsidRPr="00D234CE" w:rsidRDefault="00427414" w:rsidP="006F26B9">
            <w:r w:rsidRPr="00D234CE">
              <w:t>Darbu veic haotiski, netiek izmantota dotajam uzdevumam atbilstoša tehnika</w:t>
            </w:r>
          </w:p>
        </w:tc>
        <w:tc>
          <w:tcPr>
            <w:tcW w:w="850" w:type="dxa"/>
            <w:vAlign w:val="center"/>
          </w:tcPr>
          <w:p w14:paraId="2316EC60" w14:textId="77777777" w:rsidR="00427414" w:rsidRPr="00D234CE" w:rsidRDefault="00427414" w:rsidP="006F26B9">
            <w:pPr>
              <w:jc w:val="center"/>
            </w:pPr>
            <w:r w:rsidRPr="00D234CE">
              <w:t>5</w:t>
            </w:r>
          </w:p>
        </w:tc>
        <w:tc>
          <w:tcPr>
            <w:tcW w:w="709" w:type="dxa"/>
            <w:vMerge/>
          </w:tcPr>
          <w:p w14:paraId="4176F617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56CE6942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21C57563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2F351814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22E98B30" w14:textId="77777777" w:rsidR="00427414" w:rsidRPr="00D234CE" w:rsidRDefault="00427414" w:rsidP="006F26B9">
            <w:r w:rsidRPr="00D234CE">
              <w:t>Uzdevums netiek paveikts.</w:t>
            </w:r>
          </w:p>
        </w:tc>
        <w:tc>
          <w:tcPr>
            <w:tcW w:w="850" w:type="dxa"/>
            <w:vAlign w:val="center"/>
          </w:tcPr>
          <w:p w14:paraId="748D74B2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709" w:type="dxa"/>
            <w:vMerge/>
          </w:tcPr>
          <w:p w14:paraId="71C2BCB5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976E085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47A8EC68" w14:textId="77777777" w:rsidR="00427414" w:rsidRPr="00D234CE" w:rsidRDefault="00427414" w:rsidP="006F26B9">
            <w:r w:rsidRPr="00D234CE">
              <w:t>4.</w:t>
            </w:r>
          </w:p>
        </w:tc>
        <w:tc>
          <w:tcPr>
            <w:tcW w:w="1504" w:type="dxa"/>
            <w:vMerge w:val="restart"/>
            <w:vAlign w:val="center"/>
          </w:tcPr>
          <w:p w14:paraId="36822D0B" w14:textId="77777777" w:rsidR="00427414" w:rsidRPr="00D234CE" w:rsidRDefault="00427414" w:rsidP="006F26B9">
            <w:pPr>
              <w:rPr>
                <w:b/>
              </w:rPr>
            </w:pPr>
            <w:proofErr w:type="spellStart"/>
            <w:r w:rsidRPr="00D234CE">
              <w:rPr>
                <w:b/>
              </w:rPr>
              <w:t>Floristikas</w:t>
            </w:r>
            <w:proofErr w:type="spellEnd"/>
            <w:r w:rsidRPr="00D234CE">
              <w:rPr>
                <w:b/>
              </w:rPr>
              <w:t xml:space="preserve"> kompozīcijas veidošanas principu ievērošana, materiālu un krāsu saskaņotība</w:t>
            </w:r>
            <w:r>
              <w:rPr>
                <w:b/>
              </w:rPr>
              <w:t xml:space="preserve"> (maks. 30 p.)</w:t>
            </w:r>
          </w:p>
        </w:tc>
        <w:tc>
          <w:tcPr>
            <w:tcW w:w="6456" w:type="dxa"/>
            <w:vAlign w:val="center"/>
          </w:tcPr>
          <w:p w14:paraId="3B06E1FA" w14:textId="77777777" w:rsidR="00427414" w:rsidRPr="00D234CE" w:rsidRDefault="00427414" w:rsidP="006F26B9">
            <w:r w:rsidRPr="00D234CE">
              <w:t>Izstrādājums  veidots, ievērojot kompozīcijas principus, atbilstoši saskaņojot materiālus, krāsas.</w:t>
            </w:r>
          </w:p>
        </w:tc>
        <w:tc>
          <w:tcPr>
            <w:tcW w:w="850" w:type="dxa"/>
            <w:vAlign w:val="center"/>
          </w:tcPr>
          <w:p w14:paraId="12180BA4" w14:textId="77777777" w:rsidR="00427414" w:rsidRPr="00D234CE" w:rsidRDefault="00427414" w:rsidP="006F26B9">
            <w:pPr>
              <w:jc w:val="center"/>
              <w:rPr>
                <w:b/>
              </w:rPr>
            </w:pPr>
            <w:r w:rsidRPr="00D234CE">
              <w:rPr>
                <w:b/>
              </w:rPr>
              <w:t>30</w:t>
            </w:r>
          </w:p>
        </w:tc>
        <w:tc>
          <w:tcPr>
            <w:tcW w:w="709" w:type="dxa"/>
            <w:vMerge w:val="restart"/>
          </w:tcPr>
          <w:p w14:paraId="3F83418F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3FA6B72B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090126D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421FBDB5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56BDA7FD" w14:textId="77777777" w:rsidR="00427414" w:rsidRPr="00D234CE" w:rsidRDefault="00427414" w:rsidP="006F26B9">
            <w:r w:rsidRPr="00D234CE">
              <w:t>Izstrādājums  veidots, daļēji ievērojot kompozīcijas principus, saskaņojot materiālus, krāsas.</w:t>
            </w:r>
          </w:p>
        </w:tc>
        <w:tc>
          <w:tcPr>
            <w:tcW w:w="850" w:type="dxa"/>
            <w:vAlign w:val="center"/>
          </w:tcPr>
          <w:p w14:paraId="44E26994" w14:textId="77777777" w:rsidR="00427414" w:rsidRPr="00D234CE" w:rsidRDefault="00427414" w:rsidP="006F26B9">
            <w:pPr>
              <w:jc w:val="center"/>
            </w:pPr>
            <w:r w:rsidRPr="00D234CE">
              <w:t>25</w:t>
            </w:r>
          </w:p>
        </w:tc>
        <w:tc>
          <w:tcPr>
            <w:tcW w:w="709" w:type="dxa"/>
            <w:vMerge/>
          </w:tcPr>
          <w:p w14:paraId="3CF93659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438DB46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79CDC75B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6665ECFC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6F41745C" w14:textId="77777777" w:rsidR="00427414" w:rsidRPr="00D234CE" w:rsidRDefault="00427414" w:rsidP="006F26B9">
            <w:r w:rsidRPr="00D234CE">
              <w:t>Izstrādājums  veidots, daļēji ievērojot  kompozīcijas principus,  materiāli saskaņoti neprecīzi, krāsas saskaņotas.</w:t>
            </w:r>
          </w:p>
        </w:tc>
        <w:tc>
          <w:tcPr>
            <w:tcW w:w="850" w:type="dxa"/>
            <w:vAlign w:val="center"/>
          </w:tcPr>
          <w:p w14:paraId="3D19CE14" w14:textId="77777777" w:rsidR="00427414" w:rsidRPr="00D234CE" w:rsidRDefault="00427414" w:rsidP="006F26B9">
            <w:pPr>
              <w:jc w:val="center"/>
            </w:pPr>
            <w:r w:rsidRPr="00D234CE">
              <w:t>15</w:t>
            </w:r>
          </w:p>
        </w:tc>
        <w:tc>
          <w:tcPr>
            <w:tcW w:w="709" w:type="dxa"/>
            <w:vMerge/>
          </w:tcPr>
          <w:p w14:paraId="2203BB65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3DD1A703" w14:textId="77777777" w:rsidTr="00E95B63">
        <w:trPr>
          <w:trHeight w:val="20"/>
        </w:trPr>
        <w:tc>
          <w:tcPr>
            <w:tcW w:w="546" w:type="dxa"/>
            <w:vMerge/>
          </w:tcPr>
          <w:p w14:paraId="1440CE25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15312062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18B41942" w14:textId="77777777" w:rsidR="00427414" w:rsidRPr="00D234CE" w:rsidRDefault="00427414" w:rsidP="006F26B9">
            <w:r w:rsidRPr="00D234CE">
              <w:t>Izstrādājums  veidots daļēji ievērojot  kompozīcijas principus,  materiāli saskaņoti neprecīzi, krāsas nav saskaņotas.</w:t>
            </w:r>
          </w:p>
        </w:tc>
        <w:tc>
          <w:tcPr>
            <w:tcW w:w="850" w:type="dxa"/>
            <w:vAlign w:val="center"/>
          </w:tcPr>
          <w:p w14:paraId="5039C1A8" w14:textId="77777777" w:rsidR="00427414" w:rsidRPr="00D234CE" w:rsidRDefault="00427414" w:rsidP="006F26B9">
            <w:pPr>
              <w:jc w:val="center"/>
            </w:pPr>
            <w:r w:rsidRPr="00D234CE">
              <w:t>5</w:t>
            </w:r>
          </w:p>
        </w:tc>
        <w:tc>
          <w:tcPr>
            <w:tcW w:w="709" w:type="dxa"/>
            <w:vMerge/>
          </w:tcPr>
          <w:p w14:paraId="52C72B36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7AD8223C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2F00E340" w14:textId="77777777" w:rsidR="00427414" w:rsidRPr="00D234CE" w:rsidRDefault="00427414" w:rsidP="006F26B9">
            <w:r w:rsidRPr="00D234CE">
              <w:t>5.</w:t>
            </w:r>
          </w:p>
        </w:tc>
        <w:tc>
          <w:tcPr>
            <w:tcW w:w="1504" w:type="dxa"/>
            <w:vMerge w:val="restart"/>
            <w:vAlign w:val="center"/>
          </w:tcPr>
          <w:p w14:paraId="501ADAD3" w14:textId="77777777" w:rsidR="00427414" w:rsidRPr="00D234CE" w:rsidRDefault="00427414" w:rsidP="006F26B9">
            <w:pPr>
              <w:rPr>
                <w:b/>
              </w:rPr>
            </w:pPr>
            <w:r w:rsidRPr="00D234CE">
              <w:rPr>
                <w:b/>
              </w:rPr>
              <w:t>Izpildītā darba kvalitāte</w:t>
            </w:r>
            <w:r>
              <w:rPr>
                <w:b/>
              </w:rPr>
              <w:t xml:space="preserve"> (maks. 20 p.)</w:t>
            </w:r>
          </w:p>
        </w:tc>
        <w:tc>
          <w:tcPr>
            <w:tcW w:w="6456" w:type="dxa"/>
            <w:vAlign w:val="center"/>
          </w:tcPr>
          <w:p w14:paraId="3149C2EB" w14:textId="77777777" w:rsidR="00427414" w:rsidRPr="00D234CE" w:rsidRDefault="00427414" w:rsidP="006F26B9">
            <w:r w:rsidRPr="00D234CE">
              <w:t>Izpildītais darbs kvalitatīvi augstvērtīgs, bez defektiem vai trūkumiem</w:t>
            </w:r>
          </w:p>
        </w:tc>
        <w:tc>
          <w:tcPr>
            <w:tcW w:w="850" w:type="dxa"/>
            <w:vAlign w:val="center"/>
          </w:tcPr>
          <w:p w14:paraId="75C78B48" w14:textId="77777777" w:rsidR="00427414" w:rsidRPr="00D234CE" w:rsidRDefault="00427414" w:rsidP="006F26B9">
            <w:pPr>
              <w:jc w:val="center"/>
              <w:rPr>
                <w:b/>
              </w:rPr>
            </w:pPr>
            <w:r w:rsidRPr="00D234CE">
              <w:rPr>
                <w:b/>
              </w:rPr>
              <w:t>20</w:t>
            </w:r>
          </w:p>
        </w:tc>
        <w:tc>
          <w:tcPr>
            <w:tcW w:w="709" w:type="dxa"/>
            <w:vMerge w:val="restart"/>
          </w:tcPr>
          <w:p w14:paraId="0337482A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5AB9A4FD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0A653BB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17E70820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152F6947" w14:textId="77777777" w:rsidR="00427414" w:rsidRPr="00D234CE" w:rsidRDefault="00427414" w:rsidP="006F26B9">
            <w:r w:rsidRPr="00D234CE">
              <w:t>Izpildītais darbs kvalitatīvs, ir nebūtiski trūkumi</w:t>
            </w:r>
          </w:p>
        </w:tc>
        <w:tc>
          <w:tcPr>
            <w:tcW w:w="850" w:type="dxa"/>
            <w:vAlign w:val="center"/>
          </w:tcPr>
          <w:p w14:paraId="56E67E5E" w14:textId="77777777" w:rsidR="00427414" w:rsidRPr="00D234CE" w:rsidRDefault="00427414" w:rsidP="006F26B9">
            <w:pPr>
              <w:jc w:val="center"/>
            </w:pPr>
            <w:r w:rsidRPr="00D234CE">
              <w:t>17</w:t>
            </w:r>
          </w:p>
        </w:tc>
        <w:tc>
          <w:tcPr>
            <w:tcW w:w="709" w:type="dxa"/>
            <w:vMerge/>
          </w:tcPr>
          <w:p w14:paraId="638AB11E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702261B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1EFB56A1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2B37145D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7B14FE43" w14:textId="77777777" w:rsidR="00427414" w:rsidRPr="00D234CE" w:rsidRDefault="00427414" w:rsidP="006F26B9">
            <w:r w:rsidRPr="00D234CE">
              <w:t>Izpildītais darbs ir ar pamanāmiem vizuāliem un tehniskiem defektiem</w:t>
            </w:r>
          </w:p>
        </w:tc>
        <w:tc>
          <w:tcPr>
            <w:tcW w:w="850" w:type="dxa"/>
            <w:vAlign w:val="center"/>
          </w:tcPr>
          <w:p w14:paraId="6F6B3F4E" w14:textId="77777777" w:rsidR="00427414" w:rsidRPr="00D234CE" w:rsidRDefault="00427414" w:rsidP="006F26B9">
            <w:pPr>
              <w:jc w:val="center"/>
            </w:pPr>
            <w:r w:rsidRPr="00D234CE">
              <w:t>10</w:t>
            </w:r>
          </w:p>
        </w:tc>
        <w:tc>
          <w:tcPr>
            <w:tcW w:w="709" w:type="dxa"/>
            <w:vMerge/>
          </w:tcPr>
          <w:p w14:paraId="006893FE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3D203244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387CA171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204A46CB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456" w:type="dxa"/>
            <w:vAlign w:val="center"/>
          </w:tcPr>
          <w:p w14:paraId="5C8A8BF2" w14:textId="77777777" w:rsidR="00427414" w:rsidRPr="00D234CE" w:rsidRDefault="00427414" w:rsidP="006F26B9">
            <w:r w:rsidRPr="00D234CE">
              <w:t>Darba izpilde nekvalitatīva</w:t>
            </w:r>
          </w:p>
        </w:tc>
        <w:tc>
          <w:tcPr>
            <w:tcW w:w="850" w:type="dxa"/>
            <w:vAlign w:val="center"/>
          </w:tcPr>
          <w:p w14:paraId="4A27B794" w14:textId="77777777" w:rsidR="00427414" w:rsidRPr="00D234CE" w:rsidRDefault="00427414" w:rsidP="006F26B9">
            <w:pPr>
              <w:jc w:val="center"/>
            </w:pPr>
            <w:r w:rsidRPr="00D234CE">
              <w:t>3</w:t>
            </w:r>
          </w:p>
        </w:tc>
        <w:tc>
          <w:tcPr>
            <w:tcW w:w="709" w:type="dxa"/>
            <w:vMerge/>
          </w:tcPr>
          <w:p w14:paraId="70BA7B7C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3E63A3A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17353C0A" w14:textId="77777777" w:rsidR="00427414" w:rsidRPr="00D234CE" w:rsidRDefault="00427414" w:rsidP="006F26B9">
            <w:r w:rsidRPr="00D234CE">
              <w:t>6.</w:t>
            </w:r>
          </w:p>
        </w:tc>
        <w:tc>
          <w:tcPr>
            <w:tcW w:w="1504" w:type="dxa"/>
            <w:vMerge w:val="restart"/>
            <w:vAlign w:val="center"/>
          </w:tcPr>
          <w:p w14:paraId="704CFD3C" w14:textId="77777777" w:rsidR="00427414" w:rsidRPr="00D234CE" w:rsidRDefault="00427414" w:rsidP="006F26B9">
            <w:pPr>
              <w:rPr>
                <w:b/>
              </w:rPr>
            </w:pPr>
            <w:r w:rsidRPr="00D234CE">
              <w:rPr>
                <w:b/>
              </w:rPr>
              <w:t>Darba aizsardzības noteikumu ievērošana</w:t>
            </w:r>
            <w:r>
              <w:rPr>
                <w:b/>
              </w:rPr>
              <w:t xml:space="preserve"> (maks. 20 p.)</w:t>
            </w:r>
          </w:p>
        </w:tc>
        <w:tc>
          <w:tcPr>
            <w:tcW w:w="6456" w:type="dxa"/>
            <w:vAlign w:val="center"/>
          </w:tcPr>
          <w:p w14:paraId="549BCA13" w14:textId="77777777" w:rsidR="00427414" w:rsidRPr="00D234CE" w:rsidRDefault="00427414" w:rsidP="006F26B9">
            <w:r w:rsidRPr="00D234CE">
              <w:t>Pilnībā ievēro darba aizsardzības noteikumus</w:t>
            </w:r>
          </w:p>
        </w:tc>
        <w:tc>
          <w:tcPr>
            <w:tcW w:w="850" w:type="dxa"/>
            <w:vAlign w:val="center"/>
          </w:tcPr>
          <w:p w14:paraId="77A42EAA" w14:textId="77777777" w:rsidR="00427414" w:rsidRPr="00D234CE" w:rsidRDefault="00427414" w:rsidP="006F26B9">
            <w:pPr>
              <w:jc w:val="center"/>
              <w:rPr>
                <w:b/>
              </w:rPr>
            </w:pPr>
            <w:r w:rsidRPr="00D234CE">
              <w:rPr>
                <w:b/>
              </w:rPr>
              <w:t>20</w:t>
            </w:r>
          </w:p>
        </w:tc>
        <w:tc>
          <w:tcPr>
            <w:tcW w:w="709" w:type="dxa"/>
            <w:vMerge w:val="restart"/>
          </w:tcPr>
          <w:p w14:paraId="709F21F2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BBEF8E0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254798B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0DC7A55D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3F1F886C" w14:textId="77777777" w:rsidR="00427414" w:rsidRPr="00D234CE" w:rsidRDefault="00427414" w:rsidP="006F26B9">
            <w:r w:rsidRPr="00D234CE">
              <w:t>Daļēji ievēro darba aizsardzības noteikumus.</w:t>
            </w:r>
          </w:p>
        </w:tc>
        <w:tc>
          <w:tcPr>
            <w:tcW w:w="850" w:type="dxa"/>
            <w:vAlign w:val="center"/>
          </w:tcPr>
          <w:p w14:paraId="37C17472" w14:textId="77777777" w:rsidR="00427414" w:rsidRPr="00D234CE" w:rsidRDefault="00427414" w:rsidP="006F26B9">
            <w:pPr>
              <w:jc w:val="center"/>
            </w:pPr>
            <w:r w:rsidRPr="00D234CE">
              <w:t>15</w:t>
            </w:r>
          </w:p>
        </w:tc>
        <w:tc>
          <w:tcPr>
            <w:tcW w:w="709" w:type="dxa"/>
            <w:vMerge/>
          </w:tcPr>
          <w:p w14:paraId="139D11C2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1B100E05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385E6219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17E61FD1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725F5A62" w14:textId="77777777" w:rsidR="00427414" w:rsidRPr="00D234CE" w:rsidRDefault="00427414" w:rsidP="006F26B9">
            <w:r w:rsidRPr="00D234CE">
              <w:t>Pieļauj nelielu neprecizitāti, kas nerada bīstamību.</w:t>
            </w:r>
          </w:p>
        </w:tc>
        <w:tc>
          <w:tcPr>
            <w:tcW w:w="850" w:type="dxa"/>
            <w:vAlign w:val="center"/>
          </w:tcPr>
          <w:p w14:paraId="4F1B4A0D" w14:textId="77777777" w:rsidR="00427414" w:rsidRPr="00D234CE" w:rsidRDefault="00427414" w:rsidP="006F26B9">
            <w:pPr>
              <w:jc w:val="center"/>
            </w:pPr>
            <w:r w:rsidRPr="00D234CE">
              <w:t>7</w:t>
            </w:r>
          </w:p>
        </w:tc>
        <w:tc>
          <w:tcPr>
            <w:tcW w:w="709" w:type="dxa"/>
            <w:vMerge/>
          </w:tcPr>
          <w:p w14:paraId="64F4B6A7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14C44CCF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51F69821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7C36FA4F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642D9E1C" w14:textId="77777777" w:rsidR="00427414" w:rsidRPr="00D234CE" w:rsidRDefault="00427414" w:rsidP="006F26B9">
            <w:r w:rsidRPr="00D234CE">
              <w:t>Neievēro darba aizsardzības noteikumus.</w:t>
            </w:r>
          </w:p>
        </w:tc>
        <w:tc>
          <w:tcPr>
            <w:tcW w:w="850" w:type="dxa"/>
            <w:vAlign w:val="center"/>
          </w:tcPr>
          <w:p w14:paraId="45178A4A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709" w:type="dxa"/>
            <w:vMerge/>
          </w:tcPr>
          <w:p w14:paraId="332104DC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6EF91C1C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57A965F4" w14:textId="7ECC6FB2" w:rsidR="00427414" w:rsidRPr="00D234CE" w:rsidRDefault="001827DC" w:rsidP="006F26B9">
            <w:r>
              <w:t>7</w:t>
            </w:r>
            <w:r w:rsidR="00427414" w:rsidRPr="00D234CE">
              <w:t>.</w:t>
            </w:r>
          </w:p>
        </w:tc>
        <w:tc>
          <w:tcPr>
            <w:tcW w:w="1504" w:type="dxa"/>
            <w:vMerge w:val="restart"/>
            <w:vAlign w:val="center"/>
          </w:tcPr>
          <w:p w14:paraId="18B92E84" w14:textId="77777777" w:rsidR="00427414" w:rsidRPr="00D234CE" w:rsidRDefault="00427414" w:rsidP="006F26B9">
            <w:pPr>
              <w:rPr>
                <w:b/>
              </w:rPr>
            </w:pPr>
          </w:p>
          <w:p w14:paraId="133A2E82" w14:textId="77777777" w:rsidR="00427414" w:rsidRPr="00D234CE" w:rsidRDefault="00427414" w:rsidP="006F26B9">
            <w:pPr>
              <w:rPr>
                <w:b/>
              </w:rPr>
            </w:pPr>
            <w:r w:rsidRPr="00D234CE">
              <w:rPr>
                <w:b/>
              </w:rPr>
              <w:t>Izpildītā darba atbilstība uzdevumam</w:t>
            </w:r>
            <w:r>
              <w:rPr>
                <w:b/>
              </w:rPr>
              <w:t xml:space="preserve"> (maks. 20 p.)</w:t>
            </w:r>
          </w:p>
        </w:tc>
        <w:tc>
          <w:tcPr>
            <w:tcW w:w="6456" w:type="dxa"/>
            <w:vAlign w:val="center"/>
          </w:tcPr>
          <w:p w14:paraId="3A16FFAD" w14:textId="77777777" w:rsidR="00427414" w:rsidRPr="00D234CE" w:rsidRDefault="00427414" w:rsidP="006F26B9">
            <w:r w:rsidRPr="00D234CE">
              <w:t>Pilnībā atbilst darba uzdevumam</w:t>
            </w:r>
          </w:p>
        </w:tc>
        <w:tc>
          <w:tcPr>
            <w:tcW w:w="850" w:type="dxa"/>
            <w:vAlign w:val="center"/>
          </w:tcPr>
          <w:p w14:paraId="1F5B7082" w14:textId="77777777" w:rsidR="00427414" w:rsidRPr="00D234CE" w:rsidRDefault="00427414" w:rsidP="006F26B9">
            <w:pPr>
              <w:jc w:val="center"/>
              <w:rPr>
                <w:b/>
              </w:rPr>
            </w:pPr>
            <w:r w:rsidRPr="00D234CE">
              <w:rPr>
                <w:b/>
              </w:rPr>
              <w:t>20</w:t>
            </w:r>
          </w:p>
        </w:tc>
        <w:tc>
          <w:tcPr>
            <w:tcW w:w="709" w:type="dxa"/>
            <w:vMerge w:val="restart"/>
          </w:tcPr>
          <w:p w14:paraId="11F7EAD8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58B4316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65B84E7D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6AA7F609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4896B54C" w14:textId="77777777" w:rsidR="00427414" w:rsidRPr="00D234CE" w:rsidRDefault="00427414" w:rsidP="006F26B9">
            <w:r w:rsidRPr="00D234CE">
              <w:t>Nepilnīgi atbilst darba uzdevumam</w:t>
            </w:r>
          </w:p>
        </w:tc>
        <w:tc>
          <w:tcPr>
            <w:tcW w:w="850" w:type="dxa"/>
            <w:vAlign w:val="center"/>
          </w:tcPr>
          <w:p w14:paraId="58B61261" w14:textId="77777777" w:rsidR="00427414" w:rsidRPr="00D234CE" w:rsidRDefault="00427414" w:rsidP="006F26B9">
            <w:pPr>
              <w:jc w:val="center"/>
            </w:pPr>
            <w:r w:rsidRPr="00D234CE">
              <w:t>15</w:t>
            </w:r>
          </w:p>
        </w:tc>
        <w:tc>
          <w:tcPr>
            <w:tcW w:w="709" w:type="dxa"/>
            <w:vMerge/>
          </w:tcPr>
          <w:p w14:paraId="5BEBF10C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7AB2991E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4A9961C8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794917BC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04207E96" w14:textId="77777777" w:rsidR="00427414" w:rsidRPr="00D234CE" w:rsidRDefault="00427414" w:rsidP="006F26B9">
            <w:r w:rsidRPr="00D234CE">
              <w:t>Daļēji atbilst darba uzdevumam</w:t>
            </w:r>
          </w:p>
        </w:tc>
        <w:tc>
          <w:tcPr>
            <w:tcW w:w="850" w:type="dxa"/>
            <w:vAlign w:val="center"/>
          </w:tcPr>
          <w:p w14:paraId="6DA4FA8F" w14:textId="77777777" w:rsidR="00427414" w:rsidRPr="00D234CE" w:rsidRDefault="00427414" w:rsidP="006F26B9">
            <w:pPr>
              <w:jc w:val="center"/>
            </w:pPr>
            <w:r w:rsidRPr="00D234CE">
              <w:t>10</w:t>
            </w:r>
          </w:p>
        </w:tc>
        <w:tc>
          <w:tcPr>
            <w:tcW w:w="709" w:type="dxa"/>
            <w:vMerge/>
          </w:tcPr>
          <w:p w14:paraId="6D2D3762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EF90C31" w14:textId="77777777" w:rsidTr="00E95B63">
        <w:trPr>
          <w:trHeight w:val="20"/>
        </w:trPr>
        <w:tc>
          <w:tcPr>
            <w:tcW w:w="546" w:type="dxa"/>
            <w:vMerge/>
            <w:vAlign w:val="center"/>
          </w:tcPr>
          <w:p w14:paraId="30A9111B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6102005D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24D4DB89" w14:textId="77777777" w:rsidR="00427414" w:rsidRPr="00D234CE" w:rsidRDefault="00427414" w:rsidP="006F26B9">
            <w:r w:rsidRPr="00D234CE">
              <w:t>Darba uzdevums nav ievērots.</w:t>
            </w:r>
          </w:p>
        </w:tc>
        <w:tc>
          <w:tcPr>
            <w:tcW w:w="850" w:type="dxa"/>
            <w:vAlign w:val="center"/>
          </w:tcPr>
          <w:p w14:paraId="14F6D1E4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709" w:type="dxa"/>
            <w:vMerge/>
          </w:tcPr>
          <w:p w14:paraId="5BDED75E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A8713C0" w14:textId="77777777" w:rsidTr="00E95B63">
        <w:trPr>
          <w:trHeight w:val="20"/>
        </w:trPr>
        <w:tc>
          <w:tcPr>
            <w:tcW w:w="546" w:type="dxa"/>
            <w:vMerge w:val="restart"/>
            <w:vAlign w:val="center"/>
          </w:tcPr>
          <w:p w14:paraId="03555B84" w14:textId="1EEEF9E4" w:rsidR="00427414" w:rsidRPr="00D234CE" w:rsidRDefault="001827DC" w:rsidP="006F26B9">
            <w:r>
              <w:t>8.</w:t>
            </w:r>
          </w:p>
        </w:tc>
        <w:tc>
          <w:tcPr>
            <w:tcW w:w="1504" w:type="dxa"/>
            <w:vMerge w:val="restart"/>
            <w:vAlign w:val="center"/>
          </w:tcPr>
          <w:p w14:paraId="7CA494C4" w14:textId="77777777" w:rsidR="00427414" w:rsidRPr="00D234CE" w:rsidRDefault="00427414" w:rsidP="006F26B9">
            <w:r w:rsidRPr="00D234CE">
              <w:rPr>
                <w:b/>
                <w:bCs/>
              </w:rPr>
              <w:t>Prasme atbildēt uz komisijas</w:t>
            </w:r>
            <w:r w:rsidRPr="00D234CE">
              <w:t xml:space="preserve"> </w:t>
            </w:r>
            <w:r w:rsidRPr="00D234CE">
              <w:rPr>
                <w:b/>
                <w:bCs/>
              </w:rPr>
              <w:t>jautājumiem</w:t>
            </w:r>
            <w:r>
              <w:rPr>
                <w:b/>
                <w:bCs/>
              </w:rPr>
              <w:t xml:space="preserve"> (maks. 4 p.)</w:t>
            </w:r>
          </w:p>
        </w:tc>
        <w:tc>
          <w:tcPr>
            <w:tcW w:w="6456" w:type="dxa"/>
            <w:vAlign w:val="center"/>
          </w:tcPr>
          <w:p w14:paraId="50EC1DCA" w14:textId="77777777" w:rsidR="00427414" w:rsidRPr="00D234CE" w:rsidRDefault="00427414" w:rsidP="006F26B9">
            <w:r w:rsidRPr="00D234CE">
              <w:t>Atbild uz jautājumiem pēc būtības un paskaidro atbildi</w:t>
            </w:r>
          </w:p>
        </w:tc>
        <w:tc>
          <w:tcPr>
            <w:tcW w:w="850" w:type="dxa"/>
            <w:vAlign w:val="center"/>
          </w:tcPr>
          <w:p w14:paraId="0D3F9F3C" w14:textId="77777777" w:rsidR="00427414" w:rsidRPr="00D234CE" w:rsidRDefault="00427414" w:rsidP="006F2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5CCC73E6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CD5C450" w14:textId="77777777" w:rsidTr="00E95B63">
        <w:trPr>
          <w:trHeight w:val="242"/>
        </w:trPr>
        <w:tc>
          <w:tcPr>
            <w:tcW w:w="546" w:type="dxa"/>
            <w:vMerge/>
            <w:vAlign w:val="center"/>
          </w:tcPr>
          <w:p w14:paraId="1B0D7462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6E369FF3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40A33100" w14:textId="77777777" w:rsidR="00427414" w:rsidRPr="00D234CE" w:rsidRDefault="00427414" w:rsidP="006F26B9">
            <w:r w:rsidRPr="00D234CE">
              <w:t>Nepilnīgi atbild uz jautājum</w:t>
            </w:r>
            <w:r>
              <w:t>iem</w:t>
            </w:r>
            <w:r w:rsidRPr="00D234CE">
              <w:t xml:space="preserve"> un nespēj paskaidrot atbildi</w:t>
            </w:r>
          </w:p>
        </w:tc>
        <w:tc>
          <w:tcPr>
            <w:tcW w:w="850" w:type="dxa"/>
            <w:vAlign w:val="center"/>
          </w:tcPr>
          <w:p w14:paraId="4F9BB36D" w14:textId="77777777" w:rsidR="00427414" w:rsidRPr="00D234CE" w:rsidRDefault="00427414" w:rsidP="006F26B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33F420D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5A69E7AC" w14:textId="77777777" w:rsidTr="00E95B63">
        <w:trPr>
          <w:trHeight w:val="242"/>
        </w:trPr>
        <w:tc>
          <w:tcPr>
            <w:tcW w:w="546" w:type="dxa"/>
            <w:vMerge/>
            <w:vAlign w:val="center"/>
          </w:tcPr>
          <w:p w14:paraId="3FD917DD" w14:textId="77777777" w:rsidR="00427414" w:rsidRPr="00D234CE" w:rsidRDefault="00427414" w:rsidP="006F26B9"/>
        </w:tc>
        <w:tc>
          <w:tcPr>
            <w:tcW w:w="1504" w:type="dxa"/>
            <w:vMerge/>
            <w:vAlign w:val="center"/>
          </w:tcPr>
          <w:p w14:paraId="06755B38" w14:textId="77777777" w:rsidR="00427414" w:rsidRPr="00D234CE" w:rsidRDefault="00427414" w:rsidP="006F26B9"/>
        </w:tc>
        <w:tc>
          <w:tcPr>
            <w:tcW w:w="6456" w:type="dxa"/>
            <w:vAlign w:val="center"/>
          </w:tcPr>
          <w:p w14:paraId="5F393654" w14:textId="77777777" w:rsidR="00427414" w:rsidRPr="00D234CE" w:rsidRDefault="00427414" w:rsidP="006F26B9">
            <w:r w:rsidRPr="00D234CE">
              <w:t>Uz jautājumiem netiek sniegtas atbildes.</w:t>
            </w:r>
          </w:p>
        </w:tc>
        <w:tc>
          <w:tcPr>
            <w:tcW w:w="850" w:type="dxa"/>
            <w:vAlign w:val="center"/>
          </w:tcPr>
          <w:p w14:paraId="30E61D31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709" w:type="dxa"/>
          </w:tcPr>
          <w:p w14:paraId="06FAB121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3D33370D" w14:textId="77777777" w:rsidTr="00E95B63">
        <w:trPr>
          <w:trHeight w:val="20"/>
        </w:trPr>
        <w:tc>
          <w:tcPr>
            <w:tcW w:w="10065" w:type="dxa"/>
            <w:gridSpan w:val="5"/>
            <w:vAlign w:val="center"/>
          </w:tcPr>
          <w:p w14:paraId="2BE9A387" w14:textId="66EAB622" w:rsidR="00427414" w:rsidRPr="00D234CE" w:rsidRDefault="00427414" w:rsidP="006F26B9">
            <w:pPr>
              <w:jc w:val="right"/>
              <w:rPr>
                <w:color w:val="548DD4"/>
              </w:rPr>
            </w:pPr>
            <w:r w:rsidRPr="00D234CE">
              <w:rPr>
                <w:b/>
                <w:color w:val="000000"/>
              </w:rPr>
              <w:t>Kopējais iegūtais punktu skaits par 3. uzdevum</w:t>
            </w:r>
            <w:r>
              <w:rPr>
                <w:b/>
                <w:color w:val="000000"/>
              </w:rPr>
              <w:t>u</w:t>
            </w:r>
            <w:r w:rsidRPr="00D234CE">
              <w:rPr>
                <w:b/>
                <w:color w:val="000000"/>
              </w:rPr>
              <w:t>_</w:t>
            </w:r>
            <w:r>
              <w:rPr>
                <w:b/>
                <w:color w:val="000000"/>
              </w:rPr>
              <w:t>__</w:t>
            </w:r>
            <w:r w:rsidRPr="00D234CE">
              <w:rPr>
                <w:b/>
                <w:color w:val="000000"/>
              </w:rPr>
              <w:t>_________/1</w:t>
            </w:r>
            <w:r w:rsidR="001827DC">
              <w:rPr>
                <w:b/>
                <w:color w:val="000000"/>
              </w:rPr>
              <w:t>42</w:t>
            </w:r>
          </w:p>
        </w:tc>
      </w:tr>
    </w:tbl>
    <w:p w14:paraId="70D3D2B9" w14:textId="77777777" w:rsidR="00427414" w:rsidRPr="00427414" w:rsidRDefault="00427414" w:rsidP="00064EB2">
      <w:pPr>
        <w:pStyle w:val="Sarakstarindkopa"/>
        <w:rPr>
          <w:sz w:val="22"/>
          <w:szCs w:val="22"/>
        </w:rPr>
      </w:pPr>
    </w:p>
    <w:p w14:paraId="0947FDB8" w14:textId="77777777" w:rsidR="00427414" w:rsidRPr="00427414" w:rsidRDefault="00427414" w:rsidP="00064EB2">
      <w:pPr>
        <w:pStyle w:val="Sarakstarindkopa"/>
        <w:spacing w:after="200" w:line="276" w:lineRule="auto"/>
        <w:rPr>
          <w:b/>
        </w:rPr>
      </w:pPr>
    </w:p>
    <w:p w14:paraId="29DD2EB9" w14:textId="77777777" w:rsidR="00427414" w:rsidRPr="00427414" w:rsidRDefault="00427414" w:rsidP="00064EB2">
      <w:pPr>
        <w:pStyle w:val="Sarakstarindkopa"/>
        <w:rPr>
          <w:rFonts w:eastAsia="ヒラギノ角ゴ Pro W3"/>
          <w:color w:val="000000"/>
        </w:rPr>
      </w:pPr>
    </w:p>
    <w:p w14:paraId="569179B0" w14:textId="77777777" w:rsidR="001827DC" w:rsidRDefault="001827DC">
      <w:pPr>
        <w:rPr>
          <w:rFonts w:eastAsia="ヒラギノ角ゴ Pro W3"/>
          <w:b/>
          <w:bCs/>
          <w:color w:val="000000"/>
        </w:rPr>
      </w:pPr>
      <w:r>
        <w:rPr>
          <w:rFonts w:eastAsia="ヒラギノ角ゴ Pro W3"/>
          <w:b/>
          <w:bCs/>
          <w:color w:val="000000"/>
        </w:rPr>
        <w:br w:type="page"/>
      </w:r>
    </w:p>
    <w:p w14:paraId="25562F7F" w14:textId="3ACAD1DA" w:rsidR="00427414" w:rsidRPr="00427414" w:rsidRDefault="00427414" w:rsidP="00064EB2">
      <w:pPr>
        <w:pStyle w:val="Sarakstarindkopa"/>
        <w:rPr>
          <w:rFonts w:eastAsia="ヒラギノ角ゴ Pro W3"/>
          <w:b/>
          <w:bCs/>
          <w:color w:val="000000"/>
        </w:rPr>
      </w:pPr>
      <w:r w:rsidRPr="00427414">
        <w:rPr>
          <w:rFonts w:eastAsia="ヒラギノ角ゴ Pro W3"/>
          <w:b/>
          <w:bCs/>
          <w:color w:val="000000"/>
        </w:rPr>
        <w:lastRenderedPageBreak/>
        <w:t xml:space="preserve">4.uzdevums. </w:t>
      </w:r>
      <w:r w:rsidR="00FC784E">
        <w:rPr>
          <w:rFonts w:eastAsia="ヒラギノ角ゴ Pro W3"/>
          <w:b/>
          <w:bCs/>
          <w:color w:val="000000"/>
        </w:rPr>
        <w:t xml:space="preserve">Vienkārša </w:t>
      </w:r>
      <w:proofErr w:type="spellStart"/>
      <w:r w:rsidR="00FC784E">
        <w:rPr>
          <w:rFonts w:eastAsia="ヒラギノ角ゴ Pro W3"/>
          <w:b/>
          <w:bCs/>
          <w:color w:val="000000"/>
        </w:rPr>
        <w:t>floristikas</w:t>
      </w:r>
      <w:proofErr w:type="spellEnd"/>
      <w:r w:rsidR="00FC784E">
        <w:rPr>
          <w:rFonts w:eastAsia="ヒラギノ角ゴ Pro W3"/>
          <w:b/>
          <w:bCs/>
          <w:color w:val="000000"/>
        </w:rPr>
        <w:t xml:space="preserve"> izstrādājuma</w:t>
      </w:r>
      <w:r w:rsidRPr="00427414">
        <w:rPr>
          <w:rFonts w:eastAsia="ヒラギノ角ゴ Pro W3"/>
          <w:b/>
          <w:bCs/>
          <w:color w:val="000000"/>
        </w:rPr>
        <w:t xml:space="preserve"> izgatavošana un prezentēšana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6379"/>
        <w:gridCol w:w="992"/>
        <w:gridCol w:w="567"/>
      </w:tblGrid>
      <w:tr w:rsidR="00427414" w:rsidRPr="00D234CE" w14:paraId="795EA14A" w14:textId="77777777" w:rsidTr="00E95B63">
        <w:trPr>
          <w:cantSplit/>
          <w:trHeight w:val="1609"/>
        </w:trPr>
        <w:tc>
          <w:tcPr>
            <w:tcW w:w="567" w:type="dxa"/>
            <w:vAlign w:val="center"/>
          </w:tcPr>
          <w:p w14:paraId="7668EF21" w14:textId="77777777" w:rsidR="00427414" w:rsidRPr="00D234CE" w:rsidRDefault="00427414" w:rsidP="006F26B9">
            <w:pPr>
              <w:jc w:val="center"/>
            </w:pPr>
            <w:r w:rsidRPr="00D234CE">
              <w:t>N.</w:t>
            </w:r>
          </w:p>
          <w:p w14:paraId="32AAB695" w14:textId="77777777" w:rsidR="00427414" w:rsidRPr="00D234CE" w:rsidRDefault="00427414" w:rsidP="006F26B9">
            <w:pPr>
              <w:jc w:val="center"/>
            </w:pPr>
            <w:r w:rsidRPr="00D234CE">
              <w:t>p.</w:t>
            </w:r>
          </w:p>
          <w:p w14:paraId="5A2B33B1" w14:textId="77777777" w:rsidR="00427414" w:rsidRPr="00D234CE" w:rsidRDefault="00427414" w:rsidP="006F26B9">
            <w:pPr>
              <w:jc w:val="center"/>
            </w:pPr>
            <w:r w:rsidRPr="00D234CE">
              <w:t>k.</w:t>
            </w:r>
          </w:p>
        </w:tc>
        <w:tc>
          <w:tcPr>
            <w:tcW w:w="1560" w:type="dxa"/>
            <w:vAlign w:val="center"/>
          </w:tcPr>
          <w:p w14:paraId="466AE4AB" w14:textId="77777777" w:rsidR="00427414" w:rsidRPr="00D234CE" w:rsidRDefault="00427414" w:rsidP="006F26B9">
            <w:pPr>
              <w:jc w:val="center"/>
            </w:pPr>
            <w:r w:rsidRPr="00D234CE">
              <w:t>Uzdevuma izpildes apraksts</w:t>
            </w:r>
          </w:p>
        </w:tc>
        <w:tc>
          <w:tcPr>
            <w:tcW w:w="6379" w:type="dxa"/>
            <w:vAlign w:val="center"/>
          </w:tcPr>
          <w:p w14:paraId="0DD34605" w14:textId="77777777" w:rsidR="00427414" w:rsidRPr="00D234CE" w:rsidRDefault="00427414" w:rsidP="006F26B9">
            <w:pPr>
              <w:jc w:val="center"/>
              <w:rPr>
                <w:b/>
                <w:bCs/>
              </w:rPr>
            </w:pPr>
            <w:r w:rsidRPr="00D234CE">
              <w:rPr>
                <w:b/>
                <w:bCs/>
              </w:rPr>
              <w:t xml:space="preserve">Vērtēšanas kritēriji </w:t>
            </w:r>
            <w:r>
              <w:rPr>
                <w:b/>
                <w:bCs/>
              </w:rPr>
              <w:t>4</w:t>
            </w:r>
            <w:r w:rsidRPr="00D234CE">
              <w:rPr>
                <w:b/>
                <w:bCs/>
              </w:rPr>
              <w:t>. uzdevumam</w:t>
            </w:r>
          </w:p>
        </w:tc>
        <w:tc>
          <w:tcPr>
            <w:tcW w:w="992" w:type="dxa"/>
            <w:textDirection w:val="btLr"/>
          </w:tcPr>
          <w:p w14:paraId="7D31F5BF" w14:textId="77777777" w:rsidR="00427414" w:rsidRPr="00D234CE" w:rsidRDefault="00427414" w:rsidP="006F26B9">
            <w:pPr>
              <w:ind w:left="113" w:right="113"/>
            </w:pPr>
            <w:r>
              <w:t>P</w:t>
            </w:r>
            <w:r w:rsidRPr="00D234CE">
              <w:t xml:space="preserve">iešķiramo </w:t>
            </w:r>
          </w:p>
          <w:p w14:paraId="00AD889E" w14:textId="77777777" w:rsidR="00427414" w:rsidRPr="00D234CE" w:rsidRDefault="00427414" w:rsidP="006F26B9">
            <w:pPr>
              <w:ind w:left="113" w:right="113"/>
            </w:pPr>
            <w:r w:rsidRPr="00D234CE">
              <w:t>punktu skaits</w:t>
            </w:r>
          </w:p>
        </w:tc>
        <w:tc>
          <w:tcPr>
            <w:tcW w:w="567" w:type="dxa"/>
            <w:textDirection w:val="btLr"/>
          </w:tcPr>
          <w:p w14:paraId="1C5EBBFD" w14:textId="77777777" w:rsidR="00427414" w:rsidRPr="00D234CE" w:rsidRDefault="00427414" w:rsidP="006F26B9">
            <w:pPr>
              <w:ind w:left="113" w:right="113"/>
            </w:pPr>
            <w:r w:rsidRPr="00D234CE">
              <w:t>Iegūtie  punkti</w:t>
            </w:r>
          </w:p>
        </w:tc>
      </w:tr>
      <w:tr w:rsidR="00427414" w:rsidRPr="00D234CE" w14:paraId="3B0647C9" w14:textId="77777777" w:rsidTr="00E95B63">
        <w:trPr>
          <w:trHeight w:val="20"/>
        </w:trPr>
        <w:tc>
          <w:tcPr>
            <w:tcW w:w="567" w:type="dxa"/>
            <w:vMerge w:val="restart"/>
            <w:vAlign w:val="center"/>
          </w:tcPr>
          <w:p w14:paraId="44973A60" w14:textId="2CBD88DF" w:rsidR="00427414" w:rsidRPr="00D234CE" w:rsidRDefault="002D2609" w:rsidP="006F26B9">
            <w:r>
              <w:t>1</w:t>
            </w:r>
            <w:r w:rsidR="00427414" w:rsidRPr="00D234CE"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78A755C1" w14:textId="77777777" w:rsidR="00427414" w:rsidRPr="00D234CE" w:rsidRDefault="00427414" w:rsidP="006F26B9">
            <w:pPr>
              <w:rPr>
                <w:b/>
              </w:rPr>
            </w:pPr>
            <w:proofErr w:type="spellStart"/>
            <w:r w:rsidRPr="00D234CE">
              <w:rPr>
                <w:b/>
              </w:rPr>
              <w:t>Floristikas</w:t>
            </w:r>
            <w:proofErr w:type="spellEnd"/>
            <w:r w:rsidRPr="00D234CE">
              <w:rPr>
                <w:b/>
              </w:rPr>
              <w:t xml:space="preserve"> tehnikas izmantošanas prasmes un iemaņas </w:t>
            </w:r>
            <w:r>
              <w:rPr>
                <w:b/>
              </w:rPr>
              <w:t>(maks. 12 p.)</w:t>
            </w:r>
          </w:p>
        </w:tc>
        <w:tc>
          <w:tcPr>
            <w:tcW w:w="6379" w:type="dxa"/>
            <w:vAlign w:val="center"/>
          </w:tcPr>
          <w:p w14:paraId="4691C7FF" w14:textId="77777777" w:rsidR="00427414" w:rsidRPr="00D234CE" w:rsidRDefault="00427414" w:rsidP="006F26B9">
            <w:r w:rsidRPr="00D234CE">
              <w:t>Darbu veic tehniski precīzi, izvēloties pareizus darba paņēmienus</w:t>
            </w:r>
          </w:p>
        </w:tc>
        <w:tc>
          <w:tcPr>
            <w:tcW w:w="992" w:type="dxa"/>
            <w:vAlign w:val="center"/>
          </w:tcPr>
          <w:p w14:paraId="61B25747" w14:textId="77777777" w:rsidR="00427414" w:rsidRPr="00D234CE" w:rsidRDefault="00427414" w:rsidP="006F26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vMerge w:val="restart"/>
          </w:tcPr>
          <w:p w14:paraId="11CB303D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1EC947C1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7AFCC9A0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4ECFF6A3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1B359A44" w14:textId="77777777" w:rsidR="00427414" w:rsidRPr="00D234CE" w:rsidRDefault="00427414" w:rsidP="006F26B9">
            <w:r w:rsidRPr="00D234CE">
              <w:t>Darbu veic tehniski precīzi, bet ar nelielām atkāpēm</w:t>
            </w:r>
          </w:p>
        </w:tc>
        <w:tc>
          <w:tcPr>
            <w:tcW w:w="992" w:type="dxa"/>
            <w:vAlign w:val="center"/>
          </w:tcPr>
          <w:p w14:paraId="726BEE61" w14:textId="77777777" w:rsidR="00427414" w:rsidRPr="00D234CE" w:rsidRDefault="00427414" w:rsidP="006F26B9">
            <w:pPr>
              <w:jc w:val="center"/>
            </w:pPr>
            <w:r w:rsidRPr="00D234CE">
              <w:t>1</w:t>
            </w:r>
            <w:r>
              <w:t>0</w:t>
            </w:r>
          </w:p>
        </w:tc>
        <w:tc>
          <w:tcPr>
            <w:tcW w:w="567" w:type="dxa"/>
            <w:vMerge/>
          </w:tcPr>
          <w:p w14:paraId="31A4EA9D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0DBF836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2AD26BDD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6580D254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1A11C094" w14:textId="77777777" w:rsidR="00427414" w:rsidRPr="00D234CE" w:rsidRDefault="00427414" w:rsidP="006F26B9">
            <w:r w:rsidRPr="00D234CE">
              <w:t>Darba veikšanas procesā tiek pieļautas kļūdas, kas būtiski iespaido izstrādājuma kvalitāti</w:t>
            </w:r>
          </w:p>
        </w:tc>
        <w:tc>
          <w:tcPr>
            <w:tcW w:w="992" w:type="dxa"/>
            <w:vAlign w:val="center"/>
          </w:tcPr>
          <w:p w14:paraId="36159BFF" w14:textId="77777777" w:rsidR="00427414" w:rsidRPr="00D234CE" w:rsidRDefault="00427414" w:rsidP="006F26B9">
            <w:pPr>
              <w:jc w:val="center"/>
            </w:pPr>
            <w:r>
              <w:t>5</w:t>
            </w:r>
          </w:p>
        </w:tc>
        <w:tc>
          <w:tcPr>
            <w:tcW w:w="567" w:type="dxa"/>
            <w:vMerge/>
          </w:tcPr>
          <w:p w14:paraId="760E623F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613EE979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31CDE3B2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42A4E05B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4A3FE1D8" w14:textId="77777777" w:rsidR="00427414" w:rsidRPr="00D234CE" w:rsidRDefault="00427414" w:rsidP="006F26B9">
            <w:r w:rsidRPr="00D234CE">
              <w:t>Darbu veic haotiski, netiek izmantota dotajam uzdevumam atbilstoša tehnika</w:t>
            </w:r>
          </w:p>
        </w:tc>
        <w:tc>
          <w:tcPr>
            <w:tcW w:w="992" w:type="dxa"/>
            <w:vAlign w:val="center"/>
          </w:tcPr>
          <w:p w14:paraId="0FC7ECB2" w14:textId="77777777" w:rsidR="00427414" w:rsidRPr="00D234CE" w:rsidRDefault="00427414" w:rsidP="006F26B9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</w:tcPr>
          <w:p w14:paraId="03D0183F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7982785B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458FB6D3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35659DC3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166204E7" w14:textId="77777777" w:rsidR="00427414" w:rsidRPr="00D234CE" w:rsidRDefault="00427414" w:rsidP="006F26B9">
            <w:r w:rsidRPr="00D234CE">
              <w:t>Uzdevums netiek paveikts.</w:t>
            </w:r>
          </w:p>
        </w:tc>
        <w:tc>
          <w:tcPr>
            <w:tcW w:w="992" w:type="dxa"/>
            <w:vAlign w:val="center"/>
          </w:tcPr>
          <w:p w14:paraId="4962DB33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567" w:type="dxa"/>
            <w:vMerge/>
          </w:tcPr>
          <w:p w14:paraId="707FFFBA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7F100F6C" w14:textId="77777777" w:rsidTr="00E95B63">
        <w:trPr>
          <w:trHeight w:val="20"/>
        </w:trPr>
        <w:tc>
          <w:tcPr>
            <w:tcW w:w="567" w:type="dxa"/>
            <w:vMerge w:val="restart"/>
            <w:vAlign w:val="center"/>
          </w:tcPr>
          <w:p w14:paraId="1D502995" w14:textId="5DCDAA11" w:rsidR="00427414" w:rsidRPr="00D234CE" w:rsidRDefault="002D2609" w:rsidP="006F26B9">
            <w:r>
              <w:t>2</w:t>
            </w:r>
            <w:r w:rsidR="00427414" w:rsidRPr="00D234CE"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2757E99C" w14:textId="77777777" w:rsidR="00427414" w:rsidRPr="00D234CE" w:rsidRDefault="00427414" w:rsidP="006F26B9">
            <w:pPr>
              <w:rPr>
                <w:b/>
              </w:rPr>
            </w:pPr>
            <w:proofErr w:type="spellStart"/>
            <w:r w:rsidRPr="00D234CE">
              <w:rPr>
                <w:b/>
              </w:rPr>
              <w:t>Floristikas</w:t>
            </w:r>
            <w:proofErr w:type="spellEnd"/>
            <w:r w:rsidRPr="00D234CE">
              <w:rPr>
                <w:b/>
              </w:rPr>
              <w:t xml:space="preserve"> kompozīcijas veidošanas principu ievērošana, materiālu un krāsu saskaņotība</w:t>
            </w:r>
            <w:r>
              <w:rPr>
                <w:b/>
              </w:rPr>
              <w:t xml:space="preserve"> (maks. 10 p.)</w:t>
            </w:r>
          </w:p>
        </w:tc>
        <w:tc>
          <w:tcPr>
            <w:tcW w:w="6379" w:type="dxa"/>
            <w:vAlign w:val="center"/>
          </w:tcPr>
          <w:p w14:paraId="72A9CD27" w14:textId="77777777" w:rsidR="00427414" w:rsidRPr="00D234CE" w:rsidRDefault="00427414" w:rsidP="006F26B9">
            <w:r w:rsidRPr="00D234CE">
              <w:t>Izstrādājums  veidots, ievērojot kompozīcijas principus, atbilstoši saskaņojot materiālus, krāsas.</w:t>
            </w:r>
          </w:p>
        </w:tc>
        <w:tc>
          <w:tcPr>
            <w:tcW w:w="992" w:type="dxa"/>
            <w:vAlign w:val="center"/>
          </w:tcPr>
          <w:p w14:paraId="773035F2" w14:textId="77777777" w:rsidR="00427414" w:rsidRPr="00D234CE" w:rsidRDefault="00427414" w:rsidP="006F26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vMerge w:val="restart"/>
          </w:tcPr>
          <w:p w14:paraId="0F926A98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6470FC3E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262CAA02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1A82C74D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26248DC5" w14:textId="77777777" w:rsidR="00427414" w:rsidRPr="00D234CE" w:rsidRDefault="00427414" w:rsidP="006F26B9">
            <w:r w:rsidRPr="00D234CE">
              <w:t>Izstrādājums  veidots, daļēji ievērojot kompozīcijas principus, saskaņojot materiālus, krāsas.</w:t>
            </w:r>
          </w:p>
        </w:tc>
        <w:tc>
          <w:tcPr>
            <w:tcW w:w="992" w:type="dxa"/>
            <w:vAlign w:val="center"/>
          </w:tcPr>
          <w:p w14:paraId="635F8C44" w14:textId="77777777" w:rsidR="00427414" w:rsidRPr="00D234CE" w:rsidRDefault="00427414" w:rsidP="006F26B9">
            <w:pPr>
              <w:jc w:val="center"/>
            </w:pPr>
            <w:r>
              <w:t>8</w:t>
            </w:r>
          </w:p>
        </w:tc>
        <w:tc>
          <w:tcPr>
            <w:tcW w:w="567" w:type="dxa"/>
            <w:vMerge/>
          </w:tcPr>
          <w:p w14:paraId="6394F467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3F1FF295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5D89B4C8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06E949D5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3EC21671" w14:textId="77777777" w:rsidR="00427414" w:rsidRPr="00D234CE" w:rsidRDefault="00427414" w:rsidP="006F26B9">
            <w:r w:rsidRPr="00D234CE">
              <w:t>Izstrādājums  veidots, daļēji ievērojot  kompozīcijas principus,  materiāli saskaņoti neprecīzi, krāsas saskaņotas.</w:t>
            </w:r>
          </w:p>
        </w:tc>
        <w:tc>
          <w:tcPr>
            <w:tcW w:w="992" w:type="dxa"/>
            <w:vAlign w:val="center"/>
          </w:tcPr>
          <w:p w14:paraId="36E3D161" w14:textId="77777777" w:rsidR="00427414" w:rsidRPr="00D234CE" w:rsidRDefault="00427414" w:rsidP="006F26B9">
            <w:pPr>
              <w:jc w:val="center"/>
            </w:pPr>
            <w:r w:rsidRPr="00D234CE">
              <w:t>5</w:t>
            </w:r>
          </w:p>
        </w:tc>
        <w:tc>
          <w:tcPr>
            <w:tcW w:w="567" w:type="dxa"/>
            <w:vMerge/>
          </w:tcPr>
          <w:p w14:paraId="5CE45865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372CE583" w14:textId="77777777" w:rsidTr="00E95B63">
        <w:trPr>
          <w:trHeight w:val="20"/>
        </w:trPr>
        <w:tc>
          <w:tcPr>
            <w:tcW w:w="567" w:type="dxa"/>
            <w:vMerge/>
          </w:tcPr>
          <w:p w14:paraId="47AA1A71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63C5327F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1F2F1CFD" w14:textId="77777777" w:rsidR="00427414" w:rsidRPr="00D234CE" w:rsidRDefault="00427414" w:rsidP="006F26B9">
            <w:r w:rsidRPr="00D234CE">
              <w:t>Izstrādājums  veidots daļēji ievērojot  kompozīcijas principus,  materiāli saskaņoti neprecīzi, krāsas nav saskaņotas.</w:t>
            </w:r>
          </w:p>
        </w:tc>
        <w:tc>
          <w:tcPr>
            <w:tcW w:w="992" w:type="dxa"/>
            <w:vAlign w:val="center"/>
          </w:tcPr>
          <w:p w14:paraId="6D77CA22" w14:textId="77777777" w:rsidR="00427414" w:rsidRPr="00D234CE" w:rsidRDefault="00427414" w:rsidP="006F26B9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</w:tcPr>
          <w:p w14:paraId="27926B58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C57EDAA" w14:textId="77777777" w:rsidTr="00E95B63">
        <w:trPr>
          <w:trHeight w:val="20"/>
        </w:trPr>
        <w:tc>
          <w:tcPr>
            <w:tcW w:w="567" w:type="dxa"/>
            <w:vMerge w:val="restart"/>
            <w:vAlign w:val="center"/>
          </w:tcPr>
          <w:p w14:paraId="506DA490" w14:textId="0D5E20C4" w:rsidR="00427414" w:rsidRPr="00D234CE" w:rsidRDefault="002D2609" w:rsidP="006F26B9">
            <w:r>
              <w:t>3</w:t>
            </w:r>
            <w:r w:rsidR="00427414" w:rsidRPr="00D234CE"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194EF737" w14:textId="77777777" w:rsidR="00427414" w:rsidRPr="00D234CE" w:rsidRDefault="00427414" w:rsidP="006F26B9">
            <w:pPr>
              <w:rPr>
                <w:b/>
              </w:rPr>
            </w:pPr>
            <w:r w:rsidRPr="00D234CE">
              <w:rPr>
                <w:b/>
              </w:rPr>
              <w:t>Izpildītā darba kvalitāte</w:t>
            </w:r>
            <w:r>
              <w:rPr>
                <w:b/>
              </w:rPr>
              <w:t xml:space="preserve"> (maks. 10 p.)</w:t>
            </w:r>
          </w:p>
        </w:tc>
        <w:tc>
          <w:tcPr>
            <w:tcW w:w="6379" w:type="dxa"/>
            <w:vAlign w:val="center"/>
          </w:tcPr>
          <w:p w14:paraId="056EB6BA" w14:textId="77777777" w:rsidR="00427414" w:rsidRPr="00D234CE" w:rsidRDefault="00427414" w:rsidP="006F26B9">
            <w:r w:rsidRPr="00D234CE">
              <w:t>Izpildītais darbs kvalitatīvi augstvērtīgs, bez defektiem vai trūkumiem</w:t>
            </w:r>
          </w:p>
        </w:tc>
        <w:tc>
          <w:tcPr>
            <w:tcW w:w="992" w:type="dxa"/>
            <w:vAlign w:val="center"/>
          </w:tcPr>
          <w:p w14:paraId="0364A476" w14:textId="77777777" w:rsidR="00427414" w:rsidRPr="00D234CE" w:rsidRDefault="00427414" w:rsidP="006F26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vMerge w:val="restart"/>
          </w:tcPr>
          <w:p w14:paraId="470600C2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9F56EF1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64456EC5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56B75781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52A4C4D5" w14:textId="77777777" w:rsidR="00427414" w:rsidRPr="00D234CE" w:rsidRDefault="00427414" w:rsidP="006F26B9">
            <w:r w:rsidRPr="00D234CE">
              <w:t>Izpildītais darbs kvalitatīvs, ir nebūtiski trūkumi</w:t>
            </w:r>
          </w:p>
        </w:tc>
        <w:tc>
          <w:tcPr>
            <w:tcW w:w="992" w:type="dxa"/>
            <w:vAlign w:val="center"/>
          </w:tcPr>
          <w:p w14:paraId="161FF879" w14:textId="77777777" w:rsidR="00427414" w:rsidRPr="00D234CE" w:rsidRDefault="00427414" w:rsidP="006F26B9">
            <w:pPr>
              <w:jc w:val="center"/>
            </w:pPr>
            <w:r>
              <w:t>8</w:t>
            </w:r>
          </w:p>
        </w:tc>
        <w:tc>
          <w:tcPr>
            <w:tcW w:w="567" w:type="dxa"/>
            <w:vMerge/>
          </w:tcPr>
          <w:p w14:paraId="638BEC4F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B44C6AA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27ADB7AB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4E6BE3BA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1C0C30C9" w14:textId="77777777" w:rsidR="00427414" w:rsidRPr="00D234CE" w:rsidRDefault="00427414" w:rsidP="006F26B9">
            <w:r w:rsidRPr="00D234CE">
              <w:t>Izpildītais darbs ir ar pamanāmiem vizuāliem un tehniskiem defektiem</w:t>
            </w:r>
          </w:p>
        </w:tc>
        <w:tc>
          <w:tcPr>
            <w:tcW w:w="992" w:type="dxa"/>
            <w:vAlign w:val="center"/>
          </w:tcPr>
          <w:p w14:paraId="1AB85D2C" w14:textId="77777777" w:rsidR="00427414" w:rsidRPr="00D234CE" w:rsidRDefault="00427414" w:rsidP="006F26B9">
            <w:pPr>
              <w:jc w:val="center"/>
            </w:pPr>
            <w:r>
              <w:t>5</w:t>
            </w:r>
          </w:p>
        </w:tc>
        <w:tc>
          <w:tcPr>
            <w:tcW w:w="567" w:type="dxa"/>
            <w:vMerge/>
          </w:tcPr>
          <w:p w14:paraId="2DDB25C5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145E4E53" w14:textId="77777777" w:rsidTr="00E95B63">
        <w:trPr>
          <w:trHeight w:val="20"/>
        </w:trPr>
        <w:tc>
          <w:tcPr>
            <w:tcW w:w="567" w:type="dxa"/>
            <w:vMerge/>
            <w:vAlign w:val="center"/>
          </w:tcPr>
          <w:p w14:paraId="28864844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428F30BE" w14:textId="77777777" w:rsidR="00427414" w:rsidRPr="00D234CE" w:rsidRDefault="00427414" w:rsidP="006F26B9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0A4DD346" w14:textId="77777777" w:rsidR="00427414" w:rsidRPr="00D234CE" w:rsidRDefault="00427414" w:rsidP="006F26B9">
            <w:r w:rsidRPr="00D234CE">
              <w:t>Darba izpilde nekvalitatīva</w:t>
            </w:r>
          </w:p>
        </w:tc>
        <w:tc>
          <w:tcPr>
            <w:tcW w:w="992" w:type="dxa"/>
            <w:vAlign w:val="center"/>
          </w:tcPr>
          <w:p w14:paraId="66AEEDA2" w14:textId="77777777" w:rsidR="00427414" w:rsidRPr="00D234CE" w:rsidRDefault="00427414" w:rsidP="006F26B9">
            <w:pPr>
              <w:jc w:val="center"/>
            </w:pPr>
            <w:r w:rsidRPr="00D234CE">
              <w:t>3</w:t>
            </w:r>
          </w:p>
        </w:tc>
        <w:tc>
          <w:tcPr>
            <w:tcW w:w="567" w:type="dxa"/>
            <w:vMerge/>
          </w:tcPr>
          <w:p w14:paraId="5FDF4B72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681217AA" w14:textId="77777777" w:rsidTr="00E95B63">
        <w:trPr>
          <w:trHeight w:val="20"/>
        </w:trPr>
        <w:tc>
          <w:tcPr>
            <w:tcW w:w="567" w:type="dxa"/>
            <w:vMerge w:val="restart"/>
            <w:vAlign w:val="center"/>
          </w:tcPr>
          <w:p w14:paraId="771FD0E9" w14:textId="265CEA44" w:rsidR="00427414" w:rsidRPr="00D234CE" w:rsidRDefault="002D2609" w:rsidP="006F26B9">
            <w:r>
              <w:t>4</w:t>
            </w:r>
            <w:r w:rsidR="00427414" w:rsidRPr="00D234CE"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1A9E69EA" w14:textId="77777777" w:rsidR="00427414" w:rsidRPr="00D234CE" w:rsidRDefault="00427414" w:rsidP="006F26B9">
            <w:pPr>
              <w:rPr>
                <w:b/>
              </w:rPr>
            </w:pPr>
            <w:r w:rsidRPr="00D234CE">
              <w:rPr>
                <w:b/>
              </w:rPr>
              <w:t>Darba vietas sakārtošana pēc darba veikšanas</w:t>
            </w:r>
            <w:r>
              <w:rPr>
                <w:b/>
              </w:rPr>
              <w:t xml:space="preserve"> (maks. 8 p.)</w:t>
            </w:r>
          </w:p>
        </w:tc>
        <w:tc>
          <w:tcPr>
            <w:tcW w:w="6379" w:type="dxa"/>
            <w:vAlign w:val="center"/>
          </w:tcPr>
          <w:p w14:paraId="4A5205CE" w14:textId="77777777" w:rsidR="00427414" w:rsidRPr="00D234CE" w:rsidRDefault="00427414" w:rsidP="006F26B9">
            <w:r w:rsidRPr="00D234CE">
              <w:t xml:space="preserve">Precīzi un akurāti sakārto pēc darba vietu pēc darba veikšanas. </w:t>
            </w:r>
          </w:p>
        </w:tc>
        <w:tc>
          <w:tcPr>
            <w:tcW w:w="992" w:type="dxa"/>
            <w:vAlign w:val="center"/>
          </w:tcPr>
          <w:p w14:paraId="47B59AD5" w14:textId="77777777" w:rsidR="00427414" w:rsidRPr="00D234CE" w:rsidRDefault="00427414" w:rsidP="006F26B9">
            <w:pPr>
              <w:jc w:val="center"/>
              <w:rPr>
                <w:b/>
              </w:rPr>
            </w:pPr>
            <w:r w:rsidRPr="00D234CE">
              <w:rPr>
                <w:b/>
              </w:rPr>
              <w:t>8</w:t>
            </w:r>
          </w:p>
        </w:tc>
        <w:tc>
          <w:tcPr>
            <w:tcW w:w="567" w:type="dxa"/>
            <w:vMerge w:val="restart"/>
          </w:tcPr>
          <w:p w14:paraId="1D01C5E8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E9EE1ED" w14:textId="77777777" w:rsidTr="00E95B63">
        <w:trPr>
          <w:trHeight w:val="20"/>
        </w:trPr>
        <w:tc>
          <w:tcPr>
            <w:tcW w:w="567" w:type="dxa"/>
            <w:vMerge/>
          </w:tcPr>
          <w:p w14:paraId="1922D26A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67EEF76F" w14:textId="77777777" w:rsidR="00427414" w:rsidRPr="00D234CE" w:rsidRDefault="00427414" w:rsidP="006F26B9"/>
        </w:tc>
        <w:tc>
          <w:tcPr>
            <w:tcW w:w="6379" w:type="dxa"/>
            <w:vAlign w:val="center"/>
          </w:tcPr>
          <w:p w14:paraId="55974FBD" w14:textId="77777777" w:rsidR="00427414" w:rsidRPr="00D234CE" w:rsidRDefault="00427414" w:rsidP="006F26B9">
            <w:r w:rsidRPr="00D234CE">
              <w:t>Sakārto pēc darba vietu pēc darba veikšanas, pieļauj nebūtiskas kļūdas</w:t>
            </w:r>
          </w:p>
        </w:tc>
        <w:tc>
          <w:tcPr>
            <w:tcW w:w="992" w:type="dxa"/>
            <w:vAlign w:val="center"/>
          </w:tcPr>
          <w:p w14:paraId="28DAED83" w14:textId="77777777" w:rsidR="00427414" w:rsidRPr="00D234CE" w:rsidRDefault="00427414" w:rsidP="006F26B9">
            <w:pPr>
              <w:jc w:val="center"/>
            </w:pPr>
            <w:r w:rsidRPr="00D234CE">
              <w:t>6</w:t>
            </w:r>
          </w:p>
        </w:tc>
        <w:tc>
          <w:tcPr>
            <w:tcW w:w="567" w:type="dxa"/>
            <w:vMerge/>
          </w:tcPr>
          <w:p w14:paraId="71D68AFC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BA1301E" w14:textId="77777777" w:rsidTr="00E95B63">
        <w:trPr>
          <w:trHeight w:val="20"/>
        </w:trPr>
        <w:tc>
          <w:tcPr>
            <w:tcW w:w="567" w:type="dxa"/>
            <w:vMerge/>
          </w:tcPr>
          <w:p w14:paraId="404E2F05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126E9834" w14:textId="77777777" w:rsidR="00427414" w:rsidRPr="00D234CE" w:rsidRDefault="00427414" w:rsidP="006F26B9"/>
        </w:tc>
        <w:tc>
          <w:tcPr>
            <w:tcW w:w="6379" w:type="dxa"/>
            <w:vAlign w:val="center"/>
          </w:tcPr>
          <w:p w14:paraId="37D1BE03" w14:textId="77777777" w:rsidR="00427414" w:rsidRPr="00D234CE" w:rsidRDefault="00427414" w:rsidP="006F26B9">
            <w:r w:rsidRPr="00D234CE">
              <w:t>Pavirši sakārto darba vietu pēc darba veikšanas</w:t>
            </w:r>
          </w:p>
        </w:tc>
        <w:tc>
          <w:tcPr>
            <w:tcW w:w="992" w:type="dxa"/>
            <w:vAlign w:val="center"/>
          </w:tcPr>
          <w:p w14:paraId="047338A2" w14:textId="77777777" w:rsidR="00427414" w:rsidRPr="00D234CE" w:rsidRDefault="00427414" w:rsidP="006F26B9">
            <w:pPr>
              <w:jc w:val="center"/>
            </w:pPr>
            <w:r w:rsidRPr="00D234CE">
              <w:t>3</w:t>
            </w:r>
          </w:p>
        </w:tc>
        <w:tc>
          <w:tcPr>
            <w:tcW w:w="567" w:type="dxa"/>
            <w:vMerge/>
          </w:tcPr>
          <w:p w14:paraId="53505386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065AA581" w14:textId="77777777" w:rsidTr="00E95B63">
        <w:trPr>
          <w:trHeight w:val="32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1BFD315" w14:textId="77777777" w:rsidR="00427414" w:rsidRPr="00D234CE" w:rsidRDefault="00427414" w:rsidP="006F26B9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7117A7C" w14:textId="77777777" w:rsidR="00427414" w:rsidRPr="00D234CE" w:rsidRDefault="00427414" w:rsidP="006F26B9"/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4C72F" w14:textId="77777777" w:rsidR="00427414" w:rsidRPr="00D234CE" w:rsidRDefault="00427414" w:rsidP="006F26B9">
            <w:r w:rsidRPr="00D234CE">
              <w:t>Darba vietu atstāj nesakārtotu.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AA2247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BF1CD37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70353A4A" w14:textId="77777777" w:rsidTr="00E95B63">
        <w:trPr>
          <w:trHeight w:val="20"/>
        </w:trPr>
        <w:tc>
          <w:tcPr>
            <w:tcW w:w="567" w:type="dxa"/>
            <w:vMerge w:val="restart"/>
            <w:vAlign w:val="center"/>
          </w:tcPr>
          <w:p w14:paraId="5E8BF657" w14:textId="32B70E6F" w:rsidR="00427414" w:rsidRPr="00D234CE" w:rsidRDefault="002D2609" w:rsidP="006F26B9">
            <w:r>
              <w:t>5.</w:t>
            </w:r>
          </w:p>
        </w:tc>
        <w:tc>
          <w:tcPr>
            <w:tcW w:w="1560" w:type="dxa"/>
            <w:vMerge w:val="restart"/>
            <w:vAlign w:val="center"/>
          </w:tcPr>
          <w:p w14:paraId="3A765573" w14:textId="77777777" w:rsidR="00427414" w:rsidRPr="00D234CE" w:rsidRDefault="00427414" w:rsidP="006F26B9">
            <w:r w:rsidRPr="00D234CE">
              <w:rPr>
                <w:b/>
                <w:bCs/>
              </w:rPr>
              <w:t>Prasme atbildēt uz komisijas</w:t>
            </w:r>
            <w:r w:rsidRPr="00D234CE">
              <w:t xml:space="preserve"> </w:t>
            </w:r>
            <w:r w:rsidRPr="00D234CE">
              <w:rPr>
                <w:b/>
                <w:bCs/>
              </w:rPr>
              <w:t>jautājumiem</w:t>
            </w:r>
            <w:r>
              <w:rPr>
                <w:b/>
                <w:bCs/>
              </w:rPr>
              <w:t xml:space="preserve"> (maks. 4 p.)</w:t>
            </w:r>
          </w:p>
        </w:tc>
        <w:tc>
          <w:tcPr>
            <w:tcW w:w="6379" w:type="dxa"/>
            <w:vAlign w:val="center"/>
          </w:tcPr>
          <w:p w14:paraId="68B9018E" w14:textId="77777777" w:rsidR="00427414" w:rsidRPr="00D234CE" w:rsidRDefault="00427414" w:rsidP="006F26B9">
            <w:r w:rsidRPr="00D234CE">
              <w:t>Atbild uz jautājumiem pēc būtības un paskaidro atbildi</w:t>
            </w:r>
          </w:p>
        </w:tc>
        <w:tc>
          <w:tcPr>
            <w:tcW w:w="992" w:type="dxa"/>
            <w:vAlign w:val="center"/>
          </w:tcPr>
          <w:p w14:paraId="1C7D8A31" w14:textId="127022F8" w:rsidR="00427414" w:rsidRPr="00D234CE" w:rsidRDefault="008A642C" w:rsidP="006F2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14:paraId="172B38F8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5A22049A" w14:textId="77777777" w:rsidTr="00E95B63">
        <w:trPr>
          <w:trHeight w:val="240"/>
        </w:trPr>
        <w:tc>
          <w:tcPr>
            <w:tcW w:w="567" w:type="dxa"/>
            <w:vMerge/>
            <w:vAlign w:val="center"/>
          </w:tcPr>
          <w:p w14:paraId="450A0B90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2D6A75B2" w14:textId="77777777" w:rsidR="00427414" w:rsidRPr="00D234CE" w:rsidRDefault="00427414" w:rsidP="006F26B9"/>
        </w:tc>
        <w:tc>
          <w:tcPr>
            <w:tcW w:w="6379" w:type="dxa"/>
            <w:vAlign w:val="center"/>
          </w:tcPr>
          <w:p w14:paraId="6831F418" w14:textId="77777777" w:rsidR="00427414" w:rsidRPr="00D234CE" w:rsidRDefault="00427414" w:rsidP="006F26B9">
            <w:r w:rsidRPr="00D234CE">
              <w:t>Nepilnīgi atbild uz jautājumu un nespēj paskaidrot atbildi</w:t>
            </w:r>
          </w:p>
        </w:tc>
        <w:tc>
          <w:tcPr>
            <w:tcW w:w="992" w:type="dxa"/>
            <w:vAlign w:val="center"/>
          </w:tcPr>
          <w:p w14:paraId="5F6E3307" w14:textId="77777777" w:rsidR="00427414" w:rsidRPr="00D234CE" w:rsidRDefault="00427414" w:rsidP="006F26B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1A88C7B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27EBB789" w14:textId="77777777" w:rsidTr="00E95B63">
        <w:trPr>
          <w:trHeight w:val="240"/>
        </w:trPr>
        <w:tc>
          <w:tcPr>
            <w:tcW w:w="567" w:type="dxa"/>
            <w:vMerge/>
            <w:vAlign w:val="center"/>
          </w:tcPr>
          <w:p w14:paraId="66177171" w14:textId="77777777" w:rsidR="00427414" w:rsidRPr="00D234CE" w:rsidRDefault="00427414" w:rsidP="006F26B9"/>
        </w:tc>
        <w:tc>
          <w:tcPr>
            <w:tcW w:w="1560" w:type="dxa"/>
            <w:vMerge/>
            <w:vAlign w:val="center"/>
          </w:tcPr>
          <w:p w14:paraId="2C67F2AA" w14:textId="77777777" w:rsidR="00427414" w:rsidRPr="00D234CE" w:rsidRDefault="00427414" w:rsidP="006F26B9"/>
        </w:tc>
        <w:tc>
          <w:tcPr>
            <w:tcW w:w="6379" w:type="dxa"/>
            <w:vAlign w:val="center"/>
          </w:tcPr>
          <w:p w14:paraId="2AD52BD7" w14:textId="77777777" w:rsidR="00427414" w:rsidRPr="00D234CE" w:rsidRDefault="00427414" w:rsidP="006F26B9">
            <w:r w:rsidRPr="00D234CE">
              <w:t>Uz jautājumiem netiek sniegtas atbildes.</w:t>
            </w:r>
          </w:p>
        </w:tc>
        <w:tc>
          <w:tcPr>
            <w:tcW w:w="992" w:type="dxa"/>
            <w:vAlign w:val="center"/>
          </w:tcPr>
          <w:p w14:paraId="4EFFA6E7" w14:textId="77777777" w:rsidR="00427414" w:rsidRPr="00D234CE" w:rsidRDefault="00427414" w:rsidP="006F26B9">
            <w:pPr>
              <w:jc w:val="center"/>
            </w:pPr>
            <w:r w:rsidRPr="00D234CE">
              <w:t>0</w:t>
            </w:r>
          </w:p>
        </w:tc>
        <w:tc>
          <w:tcPr>
            <w:tcW w:w="567" w:type="dxa"/>
          </w:tcPr>
          <w:p w14:paraId="40B2D6EA" w14:textId="77777777" w:rsidR="00427414" w:rsidRPr="00D234CE" w:rsidRDefault="00427414" w:rsidP="006F26B9">
            <w:pPr>
              <w:rPr>
                <w:color w:val="548DD4"/>
              </w:rPr>
            </w:pPr>
          </w:p>
        </w:tc>
      </w:tr>
      <w:tr w:rsidR="00427414" w:rsidRPr="00D234CE" w14:paraId="4E5466D2" w14:textId="77777777" w:rsidTr="00E95B63">
        <w:trPr>
          <w:trHeight w:val="20"/>
        </w:trPr>
        <w:tc>
          <w:tcPr>
            <w:tcW w:w="10065" w:type="dxa"/>
            <w:gridSpan w:val="5"/>
            <w:vAlign w:val="center"/>
          </w:tcPr>
          <w:p w14:paraId="18ECC529" w14:textId="048609F7" w:rsidR="00427414" w:rsidRPr="00D234CE" w:rsidRDefault="00427414" w:rsidP="006F26B9">
            <w:pPr>
              <w:jc w:val="right"/>
              <w:rPr>
                <w:color w:val="548DD4"/>
              </w:rPr>
            </w:pPr>
            <w:r w:rsidRPr="00D234CE">
              <w:rPr>
                <w:b/>
                <w:color w:val="000000"/>
              </w:rPr>
              <w:t xml:space="preserve">Kopējais iegūtais punktu skaits par </w:t>
            </w:r>
            <w:r>
              <w:rPr>
                <w:b/>
                <w:color w:val="000000"/>
              </w:rPr>
              <w:t>4</w:t>
            </w:r>
            <w:r w:rsidRPr="00D234CE">
              <w:rPr>
                <w:b/>
                <w:color w:val="000000"/>
              </w:rPr>
              <w:t>. uzdevumu ___</w:t>
            </w:r>
            <w:r>
              <w:rPr>
                <w:b/>
                <w:color w:val="000000"/>
              </w:rPr>
              <w:t>___</w:t>
            </w:r>
            <w:r w:rsidRPr="00D234CE">
              <w:rPr>
                <w:b/>
                <w:color w:val="000000"/>
              </w:rPr>
              <w:t>_______/</w:t>
            </w:r>
            <w:r w:rsidR="002D2609">
              <w:rPr>
                <w:b/>
                <w:color w:val="000000"/>
              </w:rPr>
              <w:t>4</w:t>
            </w:r>
            <w:r w:rsidR="008A642C">
              <w:rPr>
                <w:b/>
                <w:color w:val="000000"/>
              </w:rPr>
              <w:t>3</w:t>
            </w:r>
          </w:p>
        </w:tc>
      </w:tr>
    </w:tbl>
    <w:p w14:paraId="16F97795" w14:textId="77777777" w:rsidR="00427414" w:rsidRPr="00427414" w:rsidRDefault="00427414" w:rsidP="00726612">
      <w:pPr>
        <w:pStyle w:val="Sarakstarindkopa"/>
        <w:pBdr>
          <w:top w:val="nil"/>
          <w:left w:val="nil"/>
          <w:bottom w:val="nil"/>
          <w:right w:val="nil"/>
          <w:between w:val="nil"/>
        </w:pBdr>
        <w:textDirection w:val="btLr"/>
        <w:textAlignment w:val="top"/>
        <w:outlineLvl w:val="0"/>
        <w:rPr>
          <w:bCs/>
          <w:color w:val="000000"/>
          <w:position w:val="-1"/>
          <w:lang w:eastAsia="zh-CN"/>
        </w:rPr>
      </w:pPr>
    </w:p>
    <w:p w14:paraId="69196573" w14:textId="77777777" w:rsidR="00427414" w:rsidRDefault="00427414" w:rsidP="00427414">
      <w:pPr>
        <w:shd w:val="clear" w:color="auto" w:fill="FFFFFF"/>
        <w:tabs>
          <w:tab w:val="left" w:pos="567"/>
        </w:tabs>
        <w:ind w:right="-143"/>
        <w:rPr>
          <w:rFonts w:eastAsia="ヒラギノ角ゴ Pro W3"/>
          <w:color w:val="000000"/>
          <w:sz w:val="24"/>
          <w:lang w:eastAsia="lv-LV"/>
        </w:rPr>
      </w:pPr>
    </w:p>
    <w:p w14:paraId="457D117A" w14:textId="77777777" w:rsidR="003F67F9" w:rsidRDefault="003F67F9" w:rsidP="003F67F9">
      <w:pPr>
        <w:shd w:val="clear" w:color="auto" w:fill="FFFFFF"/>
        <w:tabs>
          <w:tab w:val="left" w:pos="567"/>
        </w:tabs>
        <w:ind w:left="720" w:right="-143"/>
        <w:jc w:val="center"/>
        <w:rPr>
          <w:rFonts w:eastAsia="ヒラギノ角ゴ Pro W3"/>
          <w:color w:val="000000"/>
          <w:sz w:val="24"/>
          <w:lang w:eastAsia="lv-LV"/>
        </w:rPr>
      </w:pPr>
    </w:p>
    <w:p w14:paraId="5D5F7E7F" w14:textId="77777777" w:rsidR="00E31D11" w:rsidRPr="00DC2CAF" w:rsidRDefault="003F67F9" w:rsidP="0007680E">
      <w:pPr>
        <w:shd w:val="clear" w:color="auto" w:fill="FFFFFF"/>
        <w:tabs>
          <w:tab w:val="left" w:pos="567"/>
        </w:tabs>
        <w:ind w:right="-143"/>
        <w:jc w:val="right"/>
        <w:rPr>
          <w:rFonts w:eastAsia="ヒラギノ角ゴ Pro W3"/>
          <w:color w:val="000000"/>
          <w:sz w:val="24"/>
          <w:lang w:eastAsia="lv-LV"/>
        </w:rPr>
      </w:pPr>
      <w:r>
        <w:rPr>
          <w:rFonts w:eastAsia="ヒラギノ角ゴ Pro W3"/>
          <w:color w:val="000000"/>
          <w:sz w:val="24"/>
          <w:lang w:eastAsia="lv-LV"/>
        </w:rPr>
        <w:br w:type="page"/>
      </w:r>
    </w:p>
    <w:p w14:paraId="726E649F" w14:textId="6010AE99" w:rsidR="00E92E7E" w:rsidRPr="008A642C" w:rsidRDefault="00E92E7E" w:rsidP="008A642C">
      <w:pPr>
        <w:pStyle w:val="Sarakstarindkopa"/>
        <w:numPr>
          <w:ilvl w:val="0"/>
          <w:numId w:val="39"/>
        </w:numPr>
        <w:jc w:val="right"/>
        <w:rPr>
          <w:bCs/>
          <w:sz w:val="24"/>
          <w:szCs w:val="24"/>
        </w:rPr>
      </w:pPr>
      <w:r w:rsidRPr="008A642C">
        <w:rPr>
          <w:bCs/>
          <w:sz w:val="24"/>
          <w:szCs w:val="24"/>
        </w:rPr>
        <w:lastRenderedPageBreak/>
        <w:t>pielikums</w:t>
      </w:r>
    </w:p>
    <w:p w14:paraId="28355372" w14:textId="5268243C" w:rsidR="00FF2205" w:rsidRDefault="00FF2205" w:rsidP="00E92E7E">
      <w:pPr>
        <w:pStyle w:val="Sarakstarindkopa"/>
        <w:jc w:val="center"/>
        <w:rPr>
          <w:b/>
          <w:bCs/>
          <w:sz w:val="24"/>
          <w:szCs w:val="24"/>
        </w:rPr>
      </w:pPr>
      <w:r w:rsidRPr="00E92E7E">
        <w:rPr>
          <w:b/>
          <w:bCs/>
          <w:sz w:val="24"/>
          <w:szCs w:val="24"/>
        </w:rPr>
        <w:t>Ieteicamie jautājumi par 3. un 4. uzdevumu</w:t>
      </w:r>
    </w:p>
    <w:p w14:paraId="257B79AD" w14:textId="77777777" w:rsidR="00E92E7E" w:rsidRPr="00E92E7E" w:rsidRDefault="00E92E7E" w:rsidP="00E92E7E">
      <w:pPr>
        <w:pStyle w:val="Sarakstarindkopa"/>
        <w:jc w:val="center"/>
        <w:rPr>
          <w:b/>
          <w:bCs/>
          <w:sz w:val="24"/>
          <w:szCs w:val="24"/>
        </w:rPr>
      </w:pPr>
    </w:p>
    <w:p w14:paraId="20CF0EEA" w14:textId="77777777" w:rsidR="00FF2205" w:rsidRPr="008A642C" w:rsidRDefault="00FF2205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Kāda pušķa/kompozīcijas izveides metode izvēlēta konkrētajam darbam?</w:t>
      </w:r>
    </w:p>
    <w:p w14:paraId="427BD9F6" w14:textId="77777777" w:rsidR="00FF2205" w:rsidRPr="008A642C" w:rsidRDefault="00FF2205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Kā nostiprināti ziedi konkrētajā darbā?</w:t>
      </w:r>
    </w:p>
    <w:p w14:paraId="246579A0" w14:textId="77777777" w:rsidR="00FF2205" w:rsidRPr="008A642C" w:rsidRDefault="00FF2205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Kādam gadījumam būtu piemērots izgatavotais izstrādājums?</w:t>
      </w:r>
    </w:p>
    <w:p w14:paraId="63F7BEFF" w14:textId="77777777" w:rsidR="00FF2205" w:rsidRPr="008A642C" w:rsidRDefault="00FF2205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Kā varētu samazināt konkrētā izstrādājuma izmaksas?</w:t>
      </w:r>
    </w:p>
    <w:p w14:paraId="32672E9B" w14:textId="77777777" w:rsidR="00FF2205" w:rsidRPr="008A642C" w:rsidRDefault="00FF2205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Kā paildzināt konkrētā izstrādājuma lietošanas ilgumu?</w:t>
      </w:r>
    </w:p>
    <w:p w14:paraId="3B73AE5A" w14:textId="77777777" w:rsidR="00FF2205" w:rsidRPr="008A642C" w:rsidRDefault="00FF2205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Kuri instrumenti izmantoti … (konkrētās darbības veikšanai)?</w:t>
      </w:r>
    </w:p>
    <w:p w14:paraId="5FF47574" w14:textId="77777777" w:rsidR="00FF2205" w:rsidRPr="008A642C" w:rsidRDefault="00FF2205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Kādos apstākļos jāuzglabā konkrētais izstrādājums līdz realizācijai?</w:t>
      </w:r>
    </w:p>
    <w:p w14:paraId="404ADD46" w14:textId="2A32BA9A" w:rsidR="00FF2205" w:rsidRPr="008A642C" w:rsidRDefault="00E95B63" w:rsidP="008A642C">
      <w:pPr>
        <w:ind w:left="360"/>
        <w:rPr>
          <w:sz w:val="24"/>
          <w:szCs w:val="24"/>
        </w:rPr>
      </w:pPr>
      <w:r w:rsidRPr="008A642C">
        <w:rPr>
          <w:sz w:val="24"/>
          <w:szCs w:val="24"/>
        </w:rPr>
        <w:t>J</w:t>
      </w:r>
      <w:r w:rsidR="00FF2205" w:rsidRPr="008A642C">
        <w:rPr>
          <w:sz w:val="24"/>
          <w:szCs w:val="24"/>
        </w:rPr>
        <w:t xml:space="preserve">autājumi par </w:t>
      </w:r>
      <w:r w:rsidR="00567BBD" w:rsidRPr="008A642C">
        <w:rPr>
          <w:sz w:val="24"/>
          <w:szCs w:val="24"/>
        </w:rPr>
        <w:t xml:space="preserve">abiem veidotajiem </w:t>
      </w:r>
      <w:proofErr w:type="spellStart"/>
      <w:r w:rsidR="008C503F" w:rsidRPr="008A642C">
        <w:rPr>
          <w:sz w:val="24"/>
          <w:szCs w:val="24"/>
        </w:rPr>
        <w:t>f</w:t>
      </w:r>
      <w:r w:rsidR="00FF2205" w:rsidRPr="008A642C">
        <w:rPr>
          <w:sz w:val="24"/>
          <w:szCs w:val="24"/>
        </w:rPr>
        <w:t>loristikas</w:t>
      </w:r>
      <w:proofErr w:type="spellEnd"/>
      <w:r w:rsidR="00FF2205" w:rsidRPr="008A642C">
        <w:rPr>
          <w:sz w:val="24"/>
          <w:szCs w:val="24"/>
        </w:rPr>
        <w:t xml:space="preserve"> izstrādājum</w:t>
      </w:r>
      <w:r w:rsidR="00567BBD" w:rsidRPr="008A642C">
        <w:rPr>
          <w:sz w:val="24"/>
          <w:szCs w:val="24"/>
        </w:rPr>
        <w:t>iem</w:t>
      </w:r>
      <w:r w:rsidR="00FF2205" w:rsidRPr="008A642C">
        <w:rPr>
          <w:sz w:val="24"/>
          <w:szCs w:val="24"/>
        </w:rPr>
        <w:t>:</w:t>
      </w:r>
    </w:p>
    <w:p w14:paraId="1317A31E" w14:textId="77777777" w:rsidR="00FF2205" w:rsidRPr="008A642C" w:rsidRDefault="00FF2205" w:rsidP="008A642C">
      <w:pPr>
        <w:ind w:left="1134"/>
        <w:rPr>
          <w:sz w:val="24"/>
          <w:szCs w:val="24"/>
        </w:rPr>
      </w:pPr>
      <w:r w:rsidRPr="008A642C">
        <w:rPr>
          <w:sz w:val="24"/>
          <w:szCs w:val="24"/>
        </w:rPr>
        <w:t>izgatavošanā lietoto materiālu un darba vietas sagatavošanu darbam vai uzglabāšanai;</w:t>
      </w:r>
    </w:p>
    <w:p w14:paraId="0CD983D4" w14:textId="77777777" w:rsidR="00FF2205" w:rsidRPr="008A642C" w:rsidRDefault="00FF2205" w:rsidP="008A642C">
      <w:pPr>
        <w:ind w:left="1134"/>
        <w:rPr>
          <w:sz w:val="24"/>
          <w:szCs w:val="24"/>
        </w:rPr>
      </w:pPr>
      <w:r w:rsidRPr="008A642C">
        <w:rPr>
          <w:sz w:val="24"/>
          <w:szCs w:val="24"/>
        </w:rPr>
        <w:t>izgatavošanā lietoto materiālu kopšanu;</w:t>
      </w:r>
    </w:p>
    <w:p w14:paraId="0FA30BE6" w14:textId="77777777" w:rsidR="00FF2205" w:rsidRPr="008A642C" w:rsidRDefault="00FF2205" w:rsidP="008A642C">
      <w:pPr>
        <w:ind w:left="1134"/>
        <w:rPr>
          <w:sz w:val="24"/>
          <w:szCs w:val="24"/>
        </w:rPr>
      </w:pPr>
      <w:r w:rsidRPr="008A642C">
        <w:rPr>
          <w:sz w:val="24"/>
          <w:szCs w:val="24"/>
        </w:rPr>
        <w:t>izgatavošanā lietoto darba rīku izvēli un lietošanu;</w:t>
      </w:r>
    </w:p>
    <w:p w14:paraId="7D0C2CA6" w14:textId="77777777" w:rsidR="00FF2205" w:rsidRPr="008A642C" w:rsidRDefault="00FF2205" w:rsidP="008A642C">
      <w:pPr>
        <w:ind w:left="1134"/>
        <w:rPr>
          <w:sz w:val="24"/>
          <w:szCs w:val="24"/>
        </w:rPr>
      </w:pPr>
      <w:r w:rsidRPr="008A642C">
        <w:rPr>
          <w:sz w:val="24"/>
          <w:szCs w:val="24"/>
        </w:rPr>
        <w:t>izgatavošanas procesu;</w:t>
      </w:r>
    </w:p>
    <w:p w14:paraId="5719E20D" w14:textId="77777777" w:rsidR="00FF2205" w:rsidRPr="008A642C" w:rsidRDefault="00FF2205" w:rsidP="008A642C">
      <w:pPr>
        <w:ind w:left="1134"/>
        <w:rPr>
          <w:sz w:val="24"/>
          <w:szCs w:val="24"/>
        </w:rPr>
      </w:pPr>
      <w:r w:rsidRPr="008A642C">
        <w:rPr>
          <w:sz w:val="24"/>
          <w:szCs w:val="24"/>
        </w:rPr>
        <w:t>pārdošanu;</w:t>
      </w:r>
    </w:p>
    <w:p w14:paraId="1701EF68" w14:textId="77777777" w:rsidR="00FF2205" w:rsidRPr="008A642C" w:rsidRDefault="00FF2205" w:rsidP="008A642C">
      <w:pPr>
        <w:ind w:left="1134"/>
        <w:rPr>
          <w:sz w:val="24"/>
          <w:szCs w:val="24"/>
        </w:rPr>
      </w:pPr>
      <w:r w:rsidRPr="008A642C">
        <w:rPr>
          <w:sz w:val="24"/>
          <w:szCs w:val="24"/>
        </w:rPr>
        <w:t>izgatavošanas procesā ievērotajām darba aizsardzības, ugunsdrošības un elektrodrošības prasībām.</w:t>
      </w:r>
    </w:p>
    <w:p w14:paraId="6B2DC44A" w14:textId="72947EAD" w:rsidR="006830F6" w:rsidRPr="00FF2205" w:rsidRDefault="001E24AD" w:rsidP="006830F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6830F6" w:rsidRPr="00FF2205" w:rsidSect="00967D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701" w:header="28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AFE5" w14:textId="77777777" w:rsidR="002E2E66" w:rsidRDefault="002E2E66" w:rsidP="00C334E9">
      <w:r>
        <w:separator/>
      </w:r>
    </w:p>
  </w:endnote>
  <w:endnote w:type="continuationSeparator" w:id="0">
    <w:p w14:paraId="3D4C2895" w14:textId="77777777" w:rsidR="002E2E66" w:rsidRDefault="002E2E66" w:rsidP="00C3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8494" w14:textId="77777777" w:rsidR="00F579BF" w:rsidRDefault="00F579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558772"/>
      <w:docPartObj>
        <w:docPartGallery w:val="Page Numbers (Bottom of Page)"/>
        <w:docPartUnique/>
      </w:docPartObj>
    </w:sdtPr>
    <w:sdtEndPr/>
    <w:sdtContent>
      <w:p w14:paraId="60D02B5A" w14:textId="7069F50A" w:rsidR="00F579BF" w:rsidRDefault="00F579B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22FCAE8" w14:textId="77777777" w:rsidR="00F579BF" w:rsidRDefault="00F579B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015789"/>
      <w:docPartObj>
        <w:docPartGallery w:val="Page Numbers (Bottom of Page)"/>
        <w:docPartUnique/>
      </w:docPartObj>
    </w:sdtPr>
    <w:sdtEndPr/>
    <w:sdtContent>
      <w:p w14:paraId="43C07B65" w14:textId="54BC7BDC" w:rsidR="00F579BF" w:rsidRDefault="00F579B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D737798" w14:textId="77777777" w:rsidR="00F579BF" w:rsidRDefault="00F579B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1128" w14:textId="77777777" w:rsidR="002E2E66" w:rsidRDefault="002E2E66" w:rsidP="00C334E9">
      <w:r>
        <w:separator/>
      </w:r>
    </w:p>
  </w:footnote>
  <w:footnote w:type="continuationSeparator" w:id="0">
    <w:p w14:paraId="50CD9CCC" w14:textId="77777777" w:rsidR="002E2E66" w:rsidRDefault="002E2E66" w:rsidP="00C3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BD14" w14:textId="77777777" w:rsidR="00F579BF" w:rsidRDefault="00F579B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21A4" w14:textId="77777777" w:rsidR="00C334E9" w:rsidRDefault="00C334E9" w:rsidP="00C334E9">
    <w:pPr>
      <w:pStyle w:val="Galvene"/>
      <w:jc w:val="center"/>
      <w:rPr>
        <w:noProof/>
        <w:szCs w:val="24"/>
        <w:lang w:eastAsia="lv-LV"/>
      </w:rPr>
    </w:pPr>
  </w:p>
  <w:p w14:paraId="67318BE8" w14:textId="77777777" w:rsidR="00C334E9" w:rsidRPr="009F5525" w:rsidRDefault="00C334E9" w:rsidP="00C334E9">
    <w:pPr>
      <w:jc w:val="center"/>
      <w:rPr>
        <w:sz w:val="8"/>
        <w:szCs w:val="24"/>
      </w:rPr>
    </w:pPr>
  </w:p>
  <w:p w14:paraId="72D142E2" w14:textId="77777777" w:rsidR="00C334E9" w:rsidRDefault="00C334E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A051" w14:textId="77777777" w:rsidR="00F579BF" w:rsidRDefault="00F579B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A15"/>
    <w:multiLevelType w:val="hybridMultilevel"/>
    <w:tmpl w:val="05224BB6"/>
    <w:lvl w:ilvl="0" w:tplc="3066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0D8"/>
    <w:multiLevelType w:val="hybridMultilevel"/>
    <w:tmpl w:val="7DBC0DAE"/>
    <w:lvl w:ilvl="0" w:tplc="121C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E53"/>
    <w:multiLevelType w:val="hybridMultilevel"/>
    <w:tmpl w:val="764E2D96"/>
    <w:lvl w:ilvl="0" w:tplc="B798B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585"/>
    <w:multiLevelType w:val="multilevel"/>
    <w:tmpl w:val="819A6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D07CC"/>
    <w:multiLevelType w:val="hybridMultilevel"/>
    <w:tmpl w:val="9A2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25C3"/>
    <w:multiLevelType w:val="hybridMultilevel"/>
    <w:tmpl w:val="6BE81B7E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6B0"/>
    <w:multiLevelType w:val="hybridMultilevel"/>
    <w:tmpl w:val="6310B3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67200"/>
    <w:multiLevelType w:val="hybridMultilevel"/>
    <w:tmpl w:val="53041BEE"/>
    <w:lvl w:ilvl="0" w:tplc="3066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50EF"/>
    <w:multiLevelType w:val="hybridMultilevel"/>
    <w:tmpl w:val="68EA4662"/>
    <w:lvl w:ilvl="0" w:tplc="2844F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07F6E"/>
    <w:multiLevelType w:val="hybridMultilevel"/>
    <w:tmpl w:val="92F09AD6"/>
    <w:lvl w:ilvl="0" w:tplc="042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43632"/>
    <w:multiLevelType w:val="hybridMultilevel"/>
    <w:tmpl w:val="AC666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F1F97"/>
    <w:multiLevelType w:val="hybridMultilevel"/>
    <w:tmpl w:val="986CDE6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FAF"/>
    <w:multiLevelType w:val="hybridMultilevel"/>
    <w:tmpl w:val="6396ED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6A07"/>
    <w:multiLevelType w:val="hybridMultilevel"/>
    <w:tmpl w:val="DF741D2C"/>
    <w:lvl w:ilvl="0" w:tplc="C9148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4B07"/>
    <w:multiLevelType w:val="hybridMultilevel"/>
    <w:tmpl w:val="0330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A2CDE"/>
    <w:multiLevelType w:val="hybridMultilevel"/>
    <w:tmpl w:val="1A2ECD0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35DB510F"/>
    <w:multiLevelType w:val="hybridMultilevel"/>
    <w:tmpl w:val="4FEA54C0"/>
    <w:lvl w:ilvl="0" w:tplc="B67E79D8">
      <w:start w:val="1"/>
      <w:numFmt w:val="decimal"/>
      <w:lvlText w:val="%1."/>
      <w:lvlJc w:val="left"/>
      <w:pPr>
        <w:ind w:left="829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00960"/>
    <w:multiLevelType w:val="hybridMultilevel"/>
    <w:tmpl w:val="8C00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E7E37"/>
    <w:multiLevelType w:val="hybridMultilevel"/>
    <w:tmpl w:val="C7A230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E5688"/>
    <w:multiLevelType w:val="hybridMultilevel"/>
    <w:tmpl w:val="E750A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52382"/>
    <w:multiLevelType w:val="hybridMultilevel"/>
    <w:tmpl w:val="B6DED13E"/>
    <w:lvl w:ilvl="0" w:tplc="C66A5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5ECF"/>
    <w:multiLevelType w:val="hybridMultilevel"/>
    <w:tmpl w:val="68EA4662"/>
    <w:lvl w:ilvl="0" w:tplc="2844F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36763"/>
    <w:multiLevelType w:val="hybridMultilevel"/>
    <w:tmpl w:val="7856DF92"/>
    <w:lvl w:ilvl="0" w:tplc="93689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C5F0C"/>
    <w:multiLevelType w:val="multilevel"/>
    <w:tmpl w:val="70085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61749E"/>
    <w:multiLevelType w:val="hybridMultilevel"/>
    <w:tmpl w:val="15804B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66DB4"/>
    <w:multiLevelType w:val="hybridMultilevel"/>
    <w:tmpl w:val="E89067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6607D"/>
    <w:multiLevelType w:val="hybridMultilevel"/>
    <w:tmpl w:val="EA428014"/>
    <w:lvl w:ilvl="0" w:tplc="042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4DFA3B4D"/>
    <w:multiLevelType w:val="hybridMultilevel"/>
    <w:tmpl w:val="9132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D0273"/>
    <w:multiLevelType w:val="hybridMultilevel"/>
    <w:tmpl w:val="6DD27290"/>
    <w:lvl w:ilvl="0" w:tplc="3066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961DA"/>
    <w:multiLevelType w:val="hybridMultilevel"/>
    <w:tmpl w:val="65A49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A6867"/>
    <w:multiLevelType w:val="hybridMultilevel"/>
    <w:tmpl w:val="15E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B6EA4"/>
    <w:multiLevelType w:val="hybridMultilevel"/>
    <w:tmpl w:val="AB349A16"/>
    <w:lvl w:ilvl="0" w:tplc="3066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30FCC"/>
    <w:multiLevelType w:val="hybridMultilevel"/>
    <w:tmpl w:val="765C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B73F4"/>
    <w:multiLevelType w:val="hybridMultilevel"/>
    <w:tmpl w:val="005E6B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501BF"/>
    <w:multiLevelType w:val="hybridMultilevel"/>
    <w:tmpl w:val="3636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82F53"/>
    <w:multiLevelType w:val="hybridMultilevel"/>
    <w:tmpl w:val="668441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E624B"/>
    <w:multiLevelType w:val="hybridMultilevel"/>
    <w:tmpl w:val="986CDE6E"/>
    <w:lvl w:ilvl="0" w:tplc="A272676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76E"/>
    <w:multiLevelType w:val="hybridMultilevel"/>
    <w:tmpl w:val="C03A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D7176"/>
    <w:multiLevelType w:val="hybridMultilevel"/>
    <w:tmpl w:val="38D84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1300E"/>
    <w:multiLevelType w:val="hybridMultilevel"/>
    <w:tmpl w:val="B13E1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824F0"/>
    <w:multiLevelType w:val="hybridMultilevel"/>
    <w:tmpl w:val="6984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E2F3C"/>
    <w:multiLevelType w:val="hybridMultilevel"/>
    <w:tmpl w:val="B192D9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12425">
    <w:abstractNumId w:val="23"/>
  </w:num>
  <w:num w:numId="2" w16cid:durableId="1350066545">
    <w:abstractNumId w:val="5"/>
  </w:num>
  <w:num w:numId="3" w16cid:durableId="1803227341">
    <w:abstractNumId w:val="3"/>
  </w:num>
  <w:num w:numId="4" w16cid:durableId="1233615983">
    <w:abstractNumId w:val="26"/>
  </w:num>
  <w:num w:numId="5" w16cid:durableId="309095061">
    <w:abstractNumId w:val="30"/>
  </w:num>
  <w:num w:numId="6" w16cid:durableId="554198759">
    <w:abstractNumId w:val="15"/>
  </w:num>
  <w:num w:numId="7" w16cid:durableId="193737201">
    <w:abstractNumId w:val="27"/>
  </w:num>
  <w:num w:numId="8" w16cid:durableId="967786543">
    <w:abstractNumId w:val="17"/>
  </w:num>
  <w:num w:numId="9" w16cid:durableId="104931624">
    <w:abstractNumId w:val="40"/>
  </w:num>
  <w:num w:numId="10" w16cid:durableId="1173257755">
    <w:abstractNumId w:val="4"/>
  </w:num>
  <w:num w:numId="11" w16cid:durableId="912660921">
    <w:abstractNumId w:val="34"/>
  </w:num>
  <w:num w:numId="12" w16cid:durableId="2144273825">
    <w:abstractNumId w:val="37"/>
  </w:num>
  <w:num w:numId="13" w16cid:durableId="583881924">
    <w:abstractNumId w:val="32"/>
  </w:num>
  <w:num w:numId="14" w16cid:durableId="710764015">
    <w:abstractNumId w:val="14"/>
  </w:num>
  <w:num w:numId="15" w16cid:durableId="1156611207">
    <w:abstractNumId w:val="29"/>
  </w:num>
  <w:num w:numId="16" w16cid:durableId="535852233">
    <w:abstractNumId w:val="33"/>
  </w:num>
  <w:num w:numId="17" w16cid:durableId="226114729">
    <w:abstractNumId w:val="9"/>
  </w:num>
  <w:num w:numId="18" w16cid:durableId="1370841322">
    <w:abstractNumId w:val="16"/>
  </w:num>
  <w:num w:numId="19" w16cid:durableId="1081562330">
    <w:abstractNumId w:val="6"/>
  </w:num>
  <w:num w:numId="20" w16cid:durableId="2139646502">
    <w:abstractNumId w:val="12"/>
  </w:num>
  <w:num w:numId="21" w16cid:durableId="2014913055">
    <w:abstractNumId w:val="7"/>
  </w:num>
  <w:num w:numId="22" w16cid:durableId="1178425771">
    <w:abstractNumId w:val="31"/>
  </w:num>
  <w:num w:numId="23" w16cid:durableId="1104883210">
    <w:abstractNumId w:val="0"/>
  </w:num>
  <w:num w:numId="24" w16cid:durableId="35934799">
    <w:abstractNumId w:val="28"/>
  </w:num>
  <w:num w:numId="25" w16cid:durableId="1451779453">
    <w:abstractNumId w:val="22"/>
  </w:num>
  <w:num w:numId="26" w16cid:durableId="828405637">
    <w:abstractNumId w:val="38"/>
  </w:num>
  <w:num w:numId="27" w16cid:durableId="1984694508">
    <w:abstractNumId w:val="39"/>
  </w:num>
  <w:num w:numId="28" w16cid:durableId="1832480932">
    <w:abstractNumId w:val="10"/>
  </w:num>
  <w:num w:numId="29" w16cid:durableId="598105944">
    <w:abstractNumId w:val="2"/>
  </w:num>
  <w:num w:numId="30" w16cid:durableId="112484390">
    <w:abstractNumId w:val="1"/>
  </w:num>
  <w:num w:numId="31" w16cid:durableId="1385257006">
    <w:abstractNumId w:val="20"/>
  </w:num>
  <w:num w:numId="32" w16cid:durableId="305283943">
    <w:abstractNumId w:val="13"/>
  </w:num>
  <w:num w:numId="33" w16cid:durableId="439766832">
    <w:abstractNumId w:val="8"/>
  </w:num>
  <w:num w:numId="34" w16cid:durableId="484902099">
    <w:abstractNumId w:val="18"/>
  </w:num>
  <w:num w:numId="35" w16cid:durableId="805316735">
    <w:abstractNumId w:val="25"/>
  </w:num>
  <w:num w:numId="36" w16cid:durableId="1225068182">
    <w:abstractNumId w:val="35"/>
  </w:num>
  <w:num w:numId="37" w16cid:durableId="865481585">
    <w:abstractNumId w:val="21"/>
  </w:num>
  <w:num w:numId="38" w16cid:durableId="694425751">
    <w:abstractNumId w:val="24"/>
  </w:num>
  <w:num w:numId="39" w16cid:durableId="401761852">
    <w:abstractNumId w:val="41"/>
  </w:num>
  <w:num w:numId="40" w16cid:durableId="527908075">
    <w:abstractNumId w:val="19"/>
  </w:num>
  <w:num w:numId="41" w16cid:durableId="865483749">
    <w:abstractNumId w:val="36"/>
  </w:num>
  <w:num w:numId="42" w16cid:durableId="40896121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E9"/>
    <w:rsid w:val="00002EBF"/>
    <w:rsid w:val="0000761A"/>
    <w:rsid w:val="0001482F"/>
    <w:rsid w:val="000160C9"/>
    <w:rsid w:val="00027EEF"/>
    <w:rsid w:val="0003495F"/>
    <w:rsid w:val="00034B87"/>
    <w:rsid w:val="000375FB"/>
    <w:rsid w:val="000471B2"/>
    <w:rsid w:val="00054AD1"/>
    <w:rsid w:val="00055B63"/>
    <w:rsid w:val="00063820"/>
    <w:rsid w:val="00064EB2"/>
    <w:rsid w:val="000660E0"/>
    <w:rsid w:val="00066352"/>
    <w:rsid w:val="00075AB0"/>
    <w:rsid w:val="0007680E"/>
    <w:rsid w:val="00082C81"/>
    <w:rsid w:val="00085147"/>
    <w:rsid w:val="00085E5B"/>
    <w:rsid w:val="00095C01"/>
    <w:rsid w:val="00097C5F"/>
    <w:rsid w:val="000A0181"/>
    <w:rsid w:val="000A38C2"/>
    <w:rsid w:val="000A4603"/>
    <w:rsid w:val="000B1377"/>
    <w:rsid w:val="000C0C2D"/>
    <w:rsid w:val="000C1ED6"/>
    <w:rsid w:val="000C3753"/>
    <w:rsid w:val="000C677C"/>
    <w:rsid w:val="000D1492"/>
    <w:rsid w:val="000D1C4D"/>
    <w:rsid w:val="000D42C8"/>
    <w:rsid w:val="000D66D3"/>
    <w:rsid w:val="000E4BE7"/>
    <w:rsid w:val="000E58CA"/>
    <w:rsid w:val="000F6E7A"/>
    <w:rsid w:val="00101928"/>
    <w:rsid w:val="00123ACD"/>
    <w:rsid w:val="00137D78"/>
    <w:rsid w:val="0015564E"/>
    <w:rsid w:val="0015675A"/>
    <w:rsid w:val="00171081"/>
    <w:rsid w:val="00172165"/>
    <w:rsid w:val="00172A85"/>
    <w:rsid w:val="00176E87"/>
    <w:rsid w:val="001827DC"/>
    <w:rsid w:val="001879F3"/>
    <w:rsid w:val="00190287"/>
    <w:rsid w:val="001A18E4"/>
    <w:rsid w:val="001A252A"/>
    <w:rsid w:val="001A6517"/>
    <w:rsid w:val="001B4A45"/>
    <w:rsid w:val="001B57C7"/>
    <w:rsid w:val="001B771A"/>
    <w:rsid w:val="001C515E"/>
    <w:rsid w:val="001D1D96"/>
    <w:rsid w:val="001D201B"/>
    <w:rsid w:val="001E0209"/>
    <w:rsid w:val="001E05CE"/>
    <w:rsid w:val="001E24AD"/>
    <w:rsid w:val="001E3F87"/>
    <w:rsid w:val="001E63F8"/>
    <w:rsid w:val="00200324"/>
    <w:rsid w:val="002063BD"/>
    <w:rsid w:val="002141B2"/>
    <w:rsid w:val="00214720"/>
    <w:rsid w:val="0021689E"/>
    <w:rsid w:val="00221AF3"/>
    <w:rsid w:val="0022320D"/>
    <w:rsid w:val="002250E9"/>
    <w:rsid w:val="00226BD4"/>
    <w:rsid w:val="00227F06"/>
    <w:rsid w:val="002306D6"/>
    <w:rsid w:val="00235D22"/>
    <w:rsid w:val="0024007C"/>
    <w:rsid w:val="00242241"/>
    <w:rsid w:val="0025099B"/>
    <w:rsid w:val="00252159"/>
    <w:rsid w:val="002554ED"/>
    <w:rsid w:val="002621E5"/>
    <w:rsid w:val="00262762"/>
    <w:rsid w:val="0026707B"/>
    <w:rsid w:val="00270C15"/>
    <w:rsid w:val="0027174F"/>
    <w:rsid w:val="00282CD4"/>
    <w:rsid w:val="00283D67"/>
    <w:rsid w:val="002975CB"/>
    <w:rsid w:val="002A3DC4"/>
    <w:rsid w:val="002A3F92"/>
    <w:rsid w:val="002B10EA"/>
    <w:rsid w:val="002B1F55"/>
    <w:rsid w:val="002C112F"/>
    <w:rsid w:val="002C1C34"/>
    <w:rsid w:val="002D0593"/>
    <w:rsid w:val="002D2609"/>
    <w:rsid w:val="002D7C31"/>
    <w:rsid w:val="002E2E66"/>
    <w:rsid w:val="002F08E9"/>
    <w:rsid w:val="002F4041"/>
    <w:rsid w:val="002F40EF"/>
    <w:rsid w:val="002F6B13"/>
    <w:rsid w:val="002F7B34"/>
    <w:rsid w:val="00310A69"/>
    <w:rsid w:val="00323BFE"/>
    <w:rsid w:val="00337F88"/>
    <w:rsid w:val="00340226"/>
    <w:rsid w:val="00343DC9"/>
    <w:rsid w:val="00350C95"/>
    <w:rsid w:val="003541FD"/>
    <w:rsid w:val="0035733E"/>
    <w:rsid w:val="00366D18"/>
    <w:rsid w:val="00370002"/>
    <w:rsid w:val="00382D32"/>
    <w:rsid w:val="00386F04"/>
    <w:rsid w:val="003959E4"/>
    <w:rsid w:val="003974D2"/>
    <w:rsid w:val="003A0053"/>
    <w:rsid w:val="003A1BF0"/>
    <w:rsid w:val="003A245D"/>
    <w:rsid w:val="003A3A43"/>
    <w:rsid w:val="003A3F37"/>
    <w:rsid w:val="003A6C80"/>
    <w:rsid w:val="003B2783"/>
    <w:rsid w:val="003B7319"/>
    <w:rsid w:val="003C5713"/>
    <w:rsid w:val="003C5D85"/>
    <w:rsid w:val="003D2CB6"/>
    <w:rsid w:val="003E3A61"/>
    <w:rsid w:val="003E4B2E"/>
    <w:rsid w:val="003F67F9"/>
    <w:rsid w:val="003F7B39"/>
    <w:rsid w:val="0040030E"/>
    <w:rsid w:val="004010B2"/>
    <w:rsid w:val="004063FA"/>
    <w:rsid w:val="0041112E"/>
    <w:rsid w:val="00416162"/>
    <w:rsid w:val="004259B7"/>
    <w:rsid w:val="00425A49"/>
    <w:rsid w:val="00427414"/>
    <w:rsid w:val="00427A47"/>
    <w:rsid w:val="00431ABC"/>
    <w:rsid w:val="00434AF8"/>
    <w:rsid w:val="00437576"/>
    <w:rsid w:val="00441689"/>
    <w:rsid w:val="00441918"/>
    <w:rsid w:val="00445226"/>
    <w:rsid w:val="00451C9C"/>
    <w:rsid w:val="0045350B"/>
    <w:rsid w:val="00457951"/>
    <w:rsid w:val="00467CBB"/>
    <w:rsid w:val="004834A4"/>
    <w:rsid w:val="004A0B4A"/>
    <w:rsid w:val="004A6219"/>
    <w:rsid w:val="004B0242"/>
    <w:rsid w:val="004B0C82"/>
    <w:rsid w:val="004B3A26"/>
    <w:rsid w:val="004B4E5F"/>
    <w:rsid w:val="004D20F8"/>
    <w:rsid w:val="004E7A29"/>
    <w:rsid w:val="004E7BBE"/>
    <w:rsid w:val="004F5448"/>
    <w:rsid w:val="00502ED2"/>
    <w:rsid w:val="005069F6"/>
    <w:rsid w:val="005146F2"/>
    <w:rsid w:val="00523847"/>
    <w:rsid w:val="005251F4"/>
    <w:rsid w:val="005430AD"/>
    <w:rsid w:val="005532EB"/>
    <w:rsid w:val="00553556"/>
    <w:rsid w:val="00553BFD"/>
    <w:rsid w:val="005638BF"/>
    <w:rsid w:val="00564154"/>
    <w:rsid w:val="00565FE8"/>
    <w:rsid w:val="00567BBD"/>
    <w:rsid w:val="00574B59"/>
    <w:rsid w:val="00581B21"/>
    <w:rsid w:val="0058709B"/>
    <w:rsid w:val="00597FCC"/>
    <w:rsid w:val="005A43D5"/>
    <w:rsid w:val="005B00BA"/>
    <w:rsid w:val="005B0EC2"/>
    <w:rsid w:val="005B4ECF"/>
    <w:rsid w:val="005B7945"/>
    <w:rsid w:val="005C2597"/>
    <w:rsid w:val="005D02E6"/>
    <w:rsid w:val="005D75AD"/>
    <w:rsid w:val="005E09BA"/>
    <w:rsid w:val="005F01DA"/>
    <w:rsid w:val="005F08A9"/>
    <w:rsid w:val="005F351F"/>
    <w:rsid w:val="006001DE"/>
    <w:rsid w:val="00603E00"/>
    <w:rsid w:val="0060663F"/>
    <w:rsid w:val="006112BF"/>
    <w:rsid w:val="00621B86"/>
    <w:rsid w:val="00621BAA"/>
    <w:rsid w:val="00626B47"/>
    <w:rsid w:val="006424CE"/>
    <w:rsid w:val="0065328C"/>
    <w:rsid w:val="00655D1B"/>
    <w:rsid w:val="006640DA"/>
    <w:rsid w:val="00675251"/>
    <w:rsid w:val="00677833"/>
    <w:rsid w:val="00680C00"/>
    <w:rsid w:val="006830F6"/>
    <w:rsid w:val="0068485A"/>
    <w:rsid w:val="006929D9"/>
    <w:rsid w:val="006A3DF3"/>
    <w:rsid w:val="006B007D"/>
    <w:rsid w:val="006B6602"/>
    <w:rsid w:val="006C136F"/>
    <w:rsid w:val="006C3422"/>
    <w:rsid w:val="006D06B6"/>
    <w:rsid w:val="006E1331"/>
    <w:rsid w:val="006E3374"/>
    <w:rsid w:val="006F0F5E"/>
    <w:rsid w:val="006F1F65"/>
    <w:rsid w:val="006F2D1D"/>
    <w:rsid w:val="006F68D2"/>
    <w:rsid w:val="00701658"/>
    <w:rsid w:val="0070444E"/>
    <w:rsid w:val="007166D9"/>
    <w:rsid w:val="007247A0"/>
    <w:rsid w:val="00726612"/>
    <w:rsid w:val="00727314"/>
    <w:rsid w:val="00734EF7"/>
    <w:rsid w:val="0073564E"/>
    <w:rsid w:val="00740B73"/>
    <w:rsid w:val="00740DFD"/>
    <w:rsid w:val="00757260"/>
    <w:rsid w:val="00760177"/>
    <w:rsid w:val="00761A5B"/>
    <w:rsid w:val="00766733"/>
    <w:rsid w:val="00770C48"/>
    <w:rsid w:val="00775A1B"/>
    <w:rsid w:val="00776CC3"/>
    <w:rsid w:val="00777A9C"/>
    <w:rsid w:val="00781D0A"/>
    <w:rsid w:val="00783216"/>
    <w:rsid w:val="00783C29"/>
    <w:rsid w:val="0078495E"/>
    <w:rsid w:val="007854D0"/>
    <w:rsid w:val="00786283"/>
    <w:rsid w:val="00786C3C"/>
    <w:rsid w:val="007A1A22"/>
    <w:rsid w:val="007B1C89"/>
    <w:rsid w:val="007C22D6"/>
    <w:rsid w:val="007D0EBD"/>
    <w:rsid w:val="007D77B1"/>
    <w:rsid w:val="007F10CB"/>
    <w:rsid w:val="007F28FD"/>
    <w:rsid w:val="007F543E"/>
    <w:rsid w:val="008237EA"/>
    <w:rsid w:val="00824AB9"/>
    <w:rsid w:val="00824FDD"/>
    <w:rsid w:val="008327AA"/>
    <w:rsid w:val="00840831"/>
    <w:rsid w:val="00847266"/>
    <w:rsid w:val="008500AB"/>
    <w:rsid w:val="008632EB"/>
    <w:rsid w:val="00863D37"/>
    <w:rsid w:val="00874564"/>
    <w:rsid w:val="00880462"/>
    <w:rsid w:val="0088099C"/>
    <w:rsid w:val="008833DF"/>
    <w:rsid w:val="008970AF"/>
    <w:rsid w:val="008A3C4E"/>
    <w:rsid w:val="008A4AFC"/>
    <w:rsid w:val="008A615B"/>
    <w:rsid w:val="008A642C"/>
    <w:rsid w:val="008B02FE"/>
    <w:rsid w:val="008B031D"/>
    <w:rsid w:val="008B093D"/>
    <w:rsid w:val="008B4BA0"/>
    <w:rsid w:val="008C333B"/>
    <w:rsid w:val="008C503F"/>
    <w:rsid w:val="008D295E"/>
    <w:rsid w:val="008D2F2F"/>
    <w:rsid w:val="008D51EB"/>
    <w:rsid w:val="008D7A32"/>
    <w:rsid w:val="008E17E2"/>
    <w:rsid w:val="008E2525"/>
    <w:rsid w:val="008E516B"/>
    <w:rsid w:val="008F3B9B"/>
    <w:rsid w:val="009008DC"/>
    <w:rsid w:val="00914930"/>
    <w:rsid w:val="00915F3C"/>
    <w:rsid w:val="00941700"/>
    <w:rsid w:val="0094382D"/>
    <w:rsid w:val="009504B1"/>
    <w:rsid w:val="009558A7"/>
    <w:rsid w:val="00957292"/>
    <w:rsid w:val="00962F87"/>
    <w:rsid w:val="00965448"/>
    <w:rsid w:val="00967D0F"/>
    <w:rsid w:val="00967D1C"/>
    <w:rsid w:val="00982074"/>
    <w:rsid w:val="00987B71"/>
    <w:rsid w:val="0099458D"/>
    <w:rsid w:val="009979C7"/>
    <w:rsid w:val="009A5810"/>
    <w:rsid w:val="009B686C"/>
    <w:rsid w:val="009C1A29"/>
    <w:rsid w:val="009C4929"/>
    <w:rsid w:val="009C6396"/>
    <w:rsid w:val="009D143F"/>
    <w:rsid w:val="009E1D15"/>
    <w:rsid w:val="009F2A1F"/>
    <w:rsid w:val="009F2E10"/>
    <w:rsid w:val="009F2F09"/>
    <w:rsid w:val="009F5525"/>
    <w:rsid w:val="009F5C8D"/>
    <w:rsid w:val="00A00F1D"/>
    <w:rsid w:val="00A022DA"/>
    <w:rsid w:val="00A05937"/>
    <w:rsid w:val="00A1218D"/>
    <w:rsid w:val="00A14464"/>
    <w:rsid w:val="00A14D56"/>
    <w:rsid w:val="00A238F7"/>
    <w:rsid w:val="00A272E1"/>
    <w:rsid w:val="00A3156B"/>
    <w:rsid w:val="00A413D9"/>
    <w:rsid w:val="00A41CA4"/>
    <w:rsid w:val="00A46935"/>
    <w:rsid w:val="00A50EE9"/>
    <w:rsid w:val="00A52124"/>
    <w:rsid w:val="00A532A1"/>
    <w:rsid w:val="00A55C76"/>
    <w:rsid w:val="00A62907"/>
    <w:rsid w:val="00A64E70"/>
    <w:rsid w:val="00A80628"/>
    <w:rsid w:val="00AA1D61"/>
    <w:rsid w:val="00AA38FD"/>
    <w:rsid w:val="00AA5B80"/>
    <w:rsid w:val="00AB091B"/>
    <w:rsid w:val="00AB7291"/>
    <w:rsid w:val="00AD12D5"/>
    <w:rsid w:val="00AD1F5D"/>
    <w:rsid w:val="00AD7702"/>
    <w:rsid w:val="00AD7DD2"/>
    <w:rsid w:val="00B05943"/>
    <w:rsid w:val="00B108F4"/>
    <w:rsid w:val="00B11AF4"/>
    <w:rsid w:val="00B16D6A"/>
    <w:rsid w:val="00B2033B"/>
    <w:rsid w:val="00B249AD"/>
    <w:rsid w:val="00B26215"/>
    <w:rsid w:val="00B35757"/>
    <w:rsid w:val="00B4294E"/>
    <w:rsid w:val="00B449E6"/>
    <w:rsid w:val="00B55556"/>
    <w:rsid w:val="00B60FB5"/>
    <w:rsid w:val="00B63208"/>
    <w:rsid w:val="00B65F18"/>
    <w:rsid w:val="00B72E7E"/>
    <w:rsid w:val="00B7526B"/>
    <w:rsid w:val="00B86B59"/>
    <w:rsid w:val="00B90479"/>
    <w:rsid w:val="00B9477E"/>
    <w:rsid w:val="00BA5E08"/>
    <w:rsid w:val="00BC2A13"/>
    <w:rsid w:val="00BC31E0"/>
    <w:rsid w:val="00BC76E9"/>
    <w:rsid w:val="00BD133D"/>
    <w:rsid w:val="00BE0261"/>
    <w:rsid w:val="00BE6B53"/>
    <w:rsid w:val="00BF4704"/>
    <w:rsid w:val="00C01AC8"/>
    <w:rsid w:val="00C02A56"/>
    <w:rsid w:val="00C334E9"/>
    <w:rsid w:val="00C367A2"/>
    <w:rsid w:val="00C36BA4"/>
    <w:rsid w:val="00C36F1C"/>
    <w:rsid w:val="00C44453"/>
    <w:rsid w:val="00C5277E"/>
    <w:rsid w:val="00C6075C"/>
    <w:rsid w:val="00C750F8"/>
    <w:rsid w:val="00C76AB7"/>
    <w:rsid w:val="00C83936"/>
    <w:rsid w:val="00C85E95"/>
    <w:rsid w:val="00C91789"/>
    <w:rsid w:val="00CB3C1E"/>
    <w:rsid w:val="00CB64ED"/>
    <w:rsid w:val="00CC3AF1"/>
    <w:rsid w:val="00CC4529"/>
    <w:rsid w:val="00CD2009"/>
    <w:rsid w:val="00CE116D"/>
    <w:rsid w:val="00CE2BCF"/>
    <w:rsid w:val="00D00D3C"/>
    <w:rsid w:val="00D14E02"/>
    <w:rsid w:val="00D34052"/>
    <w:rsid w:val="00D47F55"/>
    <w:rsid w:val="00D61A2E"/>
    <w:rsid w:val="00D644D6"/>
    <w:rsid w:val="00D73720"/>
    <w:rsid w:val="00D7642D"/>
    <w:rsid w:val="00D85470"/>
    <w:rsid w:val="00D93E0F"/>
    <w:rsid w:val="00D97F3B"/>
    <w:rsid w:val="00DA0686"/>
    <w:rsid w:val="00DA1CE7"/>
    <w:rsid w:val="00DA2146"/>
    <w:rsid w:val="00DC2BD3"/>
    <w:rsid w:val="00DC2CAF"/>
    <w:rsid w:val="00DC3D58"/>
    <w:rsid w:val="00DC3E02"/>
    <w:rsid w:val="00DC71BF"/>
    <w:rsid w:val="00DD3992"/>
    <w:rsid w:val="00DE1205"/>
    <w:rsid w:val="00DE3BFC"/>
    <w:rsid w:val="00DE3E1B"/>
    <w:rsid w:val="00DE6CF6"/>
    <w:rsid w:val="00DE7E61"/>
    <w:rsid w:val="00DF123D"/>
    <w:rsid w:val="00DF1FAB"/>
    <w:rsid w:val="00DF45ED"/>
    <w:rsid w:val="00E03450"/>
    <w:rsid w:val="00E1224A"/>
    <w:rsid w:val="00E23CF3"/>
    <w:rsid w:val="00E31D11"/>
    <w:rsid w:val="00E3537B"/>
    <w:rsid w:val="00E37E95"/>
    <w:rsid w:val="00E41717"/>
    <w:rsid w:val="00E44AF4"/>
    <w:rsid w:val="00E50446"/>
    <w:rsid w:val="00E50A3F"/>
    <w:rsid w:val="00E51DAA"/>
    <w:rsid w:val="00E53240"/>
    <w:rsid w:val="00E54696"/>
    <w:rsid w:val="00E61F5D"/>
    <w:rsid w:val="00E679D1"/>
    <w:rsid w:val="00E679F1"/>
    <w:rsid w:val="00E92E7E"/>
    <w:rsid w:val="00E9528D"/>
    <w:rsid w:val="00E95B63"/>
    <w:rsid w:val="00EB5C81"/>
    <w:rsid w:val="00EE3152"/>
    <w:rsid w:val="00EE6219"/>
    <w:rsid w:val="00EE72C9"/>
    <w:rsid w:val="00EF5966"/>
    <w:rsid w:val="00F21905"/>
    <w:rsid w:val="00F42162"/>
    <w:rsid w:val="00F446F0"/>
    <w:rsid w:val="00F45DBF"/>
    <w:rsid w:val="00F467BA"/>
    <w:rsid w:val="00F50144"/>
    <w:rsid w:val="00F579BF"/>
    <w:rsid w:val="00F618C4"/>
    <w:rsid w:val="00F62B80"/>
    <w:rsid w:val="00F73325"/>
    <w:rsid w:val="00F77795"/>
    <w:rsid w:val="00F91979"/>
    <w:rsid w:val="00FA44FB"/>
    <w:rsid w:val="00FB0F7D"/>
    <w:rsid w:val="00FB1775"/>
    <w:rsid w:val="00FB2722"/>
    <w:rsid w:val="00FC3A8A"/>
    <w:rsid w:val="00FC4531"/>
    <w:rsid w:val="00FC66CB"/>
    <w:rsid w:val="00FC7185"/>
    <w:rsid w:val="00FC7626"/>
    <w:rsid w:val="00FC784E"/>
    <w:rsid w:val="00FD7017"/>
    <w:rsid w:val="00FE1674"/>
    <w:rsid w:val="00FE3250"/>
    <w:rsid w:val="00FF2205"/>
    <w:rsid w:val="00FF2CE3"/>
    <w:rsid w:val="00FF3342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5507F4"/>
  <w15:chartTrackingRefBased/>
  <w15:docId w15:val="{C1445CE7-21B1-41EA-8E0D-FA2BFE8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06D6"/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autoRedefine/>
    <w:uiPriority w:val="35"/>
    <w:qFormat/>
    <w:rsid w:val="0015675A"/>
    <w:pPr>
      <w:ind w:right="-427"/>
      <w:jc w:val="center"/>
    </w:pPr>
    <w:rPr>
      <w:color w:val="007BB8"/>
      <w:sz w:val="24"/>
      <w:szCs w:val="24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226BD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osaukumsRakstz">
    <w:name w:val="Nosaukums Rakstz."/>
    <w:link w:val="Nosaukums"/>
    <w:uiPriority w:val="10"/>
    <w:rsid w:val="00226BD4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226BD4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pakvirsrakstsRakstz">
    <w:name w:val="Apakšvirsraksts Rakstz."/>
    <w:link w:val="Apakvirsraksts"/>
    <w:uiPriority w:val="11"/>
    <w:rsid w:val="00226BD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Bezatstarpm">
    <w:name w:val="No Spacing"/>
    <w:link w:val="BezatstarpmRakstz"/>
    <w:uiPriority w:val="1"/>
    <w:qFormat/>
    <w:locked/>
    <w:rsid w:val="00226BD4"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atstarpmRakstz">
    <w:name w:val="Bez atstarpēm Rakstz."/>
    <w:link w:val="Bezatstarpm"/>
    <w:uiPriority w:val="1"/>
    <w:rsid w:val="00226BD4"/>
    <w:rPr>
      <w:rFonts w:ascii="Calibri" w:eastAsia="MS Mincho" w:hAnsi="Calibri"/>
      <w:sz w:val="22"/>
      <w:szCs w:val="22"/>
      <w:lang w:val="en-US" w:eastAsia="ja-JP" w:bidi="ar-SA"/>
    </w:rPr>
  </w:style>
  <w:style w:type="paragraph" w:styleId="Galvene">
    <w:name w:val="header"/>
    <w:basedOn w:val="Parasts"/>
    <w:link w:val="GalveneRakstz"/>
    <w:uiPriority w:val="99"/>
    <w:unhideWhenUsed/>
    <w:locked/>
    <w:rsid w:val="00C334E9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C334E9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locked/>
    <w:rsid w:val="00C334E9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C334E9"/>
    <w:rPr>
      <w:lang w:eastAsia="en-US"/>
    </w:rPr>
  </w:style>
  <w:style w:type="table" w:styleId="Reatabula">
    <w:name w:val="Table Grid"/>
    <w:basedOn w:val="Parastatabula"/>
    <w:uiPriority w:val="59"/>
    <w:locked/>
    <w:rsid w:val="000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5B0EC2"/>
    <w:rPr>
      <w:rFonts w:ascii="Segoe UI" w:hAnsi="Segoe UI"/>
      <w:sz w:val="18"/>
      <w:szCs w:val="18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5B0EC2"/>
    <w:rPr>
      <w:rFonts w:ascii="Segoe UI" w:hAnsi="Segoe UI" w:cs="Segoe UI"/>
      <w:sz w:val="18"/>
      <w:szCs w:val="18"/>
      <w:lang w:eastAsia="en-US"/>
    </w:rPr>
  </w:style>
  <w:style w:type="character" w:styleId="Komentraatsauce">
    <w:name w:val="annotation reference"/>
    <w:uiPriority w:val="99"/>
    <w:semiHidden/>
    <w:unhideWhenUsed/>
    <w:locked/>
    <w:rsid w:val="00574B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locked/>
    <w:rsid w:val="00574B59"/>
    <w:rPr>
      <w:lang w:val="x-none"/>
    </w:rPr>
  </w:style>
  <w:style w:type="character" w:customStyle="1" w:styleId="KomentratekstsRakstz">
    <w:name w:val="Komentāra teksts Rakstz."/>
    <w:link w:val="Komentrateksts"/>
    <w:uiPriority w:val="99"/>
    <w:rsid w:val="00574B5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locked/>
    <w:rsid w:val="00574B5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74B59"/>
    <w:rPr>
      <w:b/>
      <w:bCs/>
      <w:lang w:eastAsia="en-US"/>
    </w:rPr>
  </w:style>
  <w:style w:type="character" w:customStyle="1" w:styleId="Heading1">
    <w:name w:val="Heading #1_"/>
    <w:link w:val="Heading10"/>
    <w:locked/>
    <w:rsid w:val="00B60FB5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Parasts"/>
    <w:link w:val="Heading1"/>
    <w:rsid w:val="00B60FB5"/>
    <w:pPr>
      <w:widowControl w:val="0"/>
      <w:shd w:val="clear" w:color="auto" w:fill="FFFFFF"/>
      <w:spacing w:after="300"/>
      <w:jc w:val="center"/>
      <w:outlineLvl w:val="0"/>
    </w:pPr>
    <w:rPr>
      <w:rFonts w:eastAsia="Times New Roman"/>
      <w:b/>
      <w:bCs/>
      <w:sz w:val="28"/>
      <w:szCs w:val="28"/>
      <w:lang w:eastAsia="lv-LV"/>
    </w:rPr>
  </w:style>
  <w:style w:type="paragraph" w:styleId="Sarakstarindkopa">
    <w:name w:val="List Paragraph"/>
    <w:basedOn w:val="Parasts"/>
    <w:uiPriority w:val="34"/>
    <w:qFormat/>
    <w:rsid w:val="00427414"/>
    <w:pPr>
      <w:ind w:left="720"/>
      <w:contextualSpacing/>
    </w:pPr>
  </w:style>
  <w:style w:type="paragraph" w:styleId="Pamatteksts2">
    <w:name w:val="Body Text 2"/>
    <w:basedOn w:val="Parasts"/>
    <w:link w:val="Pamatteksts2Rakstz"/>
    <w:locked/>
    <w:rsid w:val="008D51EB"/>
    <w:pPr>
      <w:jc w:val="both"/>
    </w:pPr>
    <w:rPr>
      <w:rFonts w:ascii="Tahoma" w:eastAsia="Times New Roman" w:hAnsi="Tahoma"/>
      <w:lang w:eastAsia="ru-RU"/>
    </w:rPr>
  </w:style>
  <w:style w:type="character" w:customStyle="1" w:styleId="Pamatteksts2Rakstz">
    <w:name w:val="Pamatteksts 2 Rakstz."/>
    <w:basedOn w:val="Noklusjumarindkopasfonts"/>
    <w:link w:val="Pamatteksts2"/>
    <w:rsid w:val="008D51EB"/>
    <w:rPr>
      <w:rFonts w:ascii="Tahoma" w:eastAsia="Times New Roman" w:hAnsi="Tahoma"/>
      <w:lang w:eastAsia="ru-RU"/>
    </w:rPr>
  </w:style>
  <w:style w:type="character" w:customStyle="1" w:styleId="cf01">
    <w:name w:val="cf01"/>
    <w:basedOn w:val="Noklusjumarindkopasfonts"/>
    <w:rsid w:val="00A8062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arasts"/>
    <w:rsid w:val="007F10CB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C42AD0-C9FC-4F97-8D94-FFFAED856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0ECC6-EB45-4021-9D99-3F24140663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67650B0-ACF0-498B-BC24-3A7C6F729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B7002-6887-4800-9667-BAC3B37E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8A37FF-941D-4593-A334-F353A7E6B8E2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9817</Words>
  <Characters>5596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Sasniedzamo rezultātu vienība</vt:lpstr>
      <vt:lpstr>Sasniedzamo rezultātu vienība</vt:lpstr>
    </vt:vector>
  </TitlesOfParts>
  <Company>Grizli777</Company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Sasniedzamo rezultātu vienība</dc:title>
  <dc:subject/>
  <dc:creator>Dace Vīgante</dc:creator>
  <cp:keywords/>
  <cp:lastModifiedBy>Ilze Kupča</cp:lastModifiedBy>
  <cp:revision>49</cp:revision>
  <cp:lastPrinted>2024-03-28T08:10:00Z</cp:lastPrinted>
  <dcterms:created xsi:type="dcterms:W3CDTF">2025-07-13T09:01:00Z</dcterms:created>
  <dcterms:modified xsi:type="dcterms:W3CDTF">2025-11-28T09:50:00Z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