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40"/>
          <w:szCs w:val="40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kern w:val="0"/>
          <w:sz w:val="40"/>
          <w:szCs w:val="40"/>
          <w:lang w:eastAsia="lv-LV"/>
          <w14:ligatures w14:val="none"/>
        </w:rPr>
        <w:t xml:space="preserve">Līgatnes Mūzikas un  mākslas skola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Cs/>
          <w:color w:val="000000" w:themeColor="text1"/>
          <w:kern w:val="0"/>
          <w:sz w:val="24"/>
          <w:szCs w:val="24"/>
          <w:lang w:eastAsia="lv-LV"/>
          <w14:ligatures w14:val="none"/>
        </w:rPr>
        <w:t>Reģ.Nr. 4474902142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kern w:val="0"/>
          <w:sz w:val="36"/>
          <w:szCs w:val="36"/>
          <w:lang w:eastAsia="lv-LV"/>
          <w14:ligatures w14:val="none"/>
        </w:rPr>
        <w:t xml:space="preserve">aicina darbā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lv-LV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40"/>
          <w:szCs w:val="40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kern w:val="0"/>
          <w:sz w:val="40"/>
          <w:szCs w:val="40"/>
          <w:lang w:eastAsia="lv-LV"/>
          <w14:ligatures w14:val="none"/>
        </w:rPr>
        <w:t>klavierspēles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kern w:val="0"/>
          <w:sz w:val="40"/>
          <w:szCs w:val="40"/>
          <w:lang w:eastAsia="lv-LV"/>
          <w14:ligatures w14:val="none"/>
        </w:rPr>
        <w:t xml:space="preserve"> pedagogu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lv-LV"/>
          <w14:ligatures w14:val="none"/>
        </w:rPr>
        <w:t>(profesijas kods</w:t>
      </w:r>
      <w:r>
        <w:rPr>
          <w:rFonts w:eastAsia="Times New Roman" w:cs="Times New Roman" w:ascii="Times New Roman" w:hAnsi="Times New Roman"/>
          <w:bCs/>
          <w:kern w:val="0"/>
          <w:sz w:val="24"/>
          <w:szCs w:val="24"/>
          <w:shd w:fill="FFFFFF" w:val="clear"/>
          <w:lang w:eastAsia="lv-LV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lv-LV"/>
          <w14:ligatures w14:val="none"/>
        </w:rPr>
        <w:t>3310 02)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lv-LV"/>
          <w14:ligatures w14:val="non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  <w:t>Darba vieta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 xml:space="preserve">: Līgatnes Mūzikas un  mākslas skola (Nītaures iela 6, Augšlīgatne), 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  <w:t xml:space="preserve">darba slodze 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–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10-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 xml:space="preserve"> 1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6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 xml:space="preserve"> mācību stundas nedēļā,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  <w:t>terminš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 xml:space="preserve">- uz nenoteiktu laiku,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4"/>
          <w:szCs w:val="24"/>
          <w:lang w:eastAsia="lv-LV"/>
          <w14:ligatures w14:val="none"/>
        </w:rPr>
        <w:t>sākot ar 2025.gada 1.septembri,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  <w:t>darba alga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 xml:space="preserve">- 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 xml:space="preserve">470- 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658 eiro pirms nodokļu nomaksa, par papildus pedagoģisko darbu iespējamas piemaksas.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kern w:val="0"/>
          <w:sz w:val="24"/>
          <w:szCs w:val="24"/>
          <w:lang w:eastAsia="lv-LV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  <w:t>Prasības pretendentam: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2018.gada 11.septembra Ministru kabineta noteikumiem Nr.569 ”Noteikumi par pedagogiem nepieciešamo izglītību un profesionālo kvalifikāciju un pedagogu profesionālās kompetences pilnveides kārtību” atbilstoša izglītība,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Prasme patstāvīgi plānot un mērķtiecīgi organizēt pedagoģisko darbu,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Atbildīga attieksme pret darba pienākumiem, labas saskarsmes un sadarbības prasmes.</w:t>
      </w:r>
    </w:p>
    <w:p>
      <w:pPr>
        <w:pStyle w:val="Normal"/>
        <w:spacing w:lineRule="auto" w:line="240" w:before="0" w:after="0"/>
        <w:ind w:left="720" w:hanging="0"/>
        <w:contextualSpacing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  <w:t>Galvenie darba pienākumi: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Īstenot mācību priekšmetu “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Klavierspēle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” un “Kolektīvā muzicēšana” programmu atbilstoši normatīvo aktu prasībām,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Iesaistīties skolas mērķu un uzdevumu īstenošanā,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Pilnveidot profesionālo kompetenci.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333333"/>
          <w:kern w:val="0"/>
          <w:sz w:val="24"/>
          <w:szCs w:val="24"/>
          <w:lang w:eastAsia="lv-LV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  <w:t>Pieteikumus sūtīt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 xml:space="preserve"> uz e-pastu </w:t>
      </w:r>
      <w:hyperlink r:id="rId2">
        <w:r>
          <w:rPr>
            <w:rStyle w:val="Internetasaite"/>
            <w:rFonts w:eastAsia="Times New Roman" w:cs="Times New Roman" w:ascii="Times New Roman" w:hAnsi="Times New Roman"/>
            <w:kern w:val="0"/>
            <w:sz w:val="24"/>
            <w:szCs w:val="24"/>
            <w:lang w:eastAsia="lv-LV"/>
            <w14:ligatures w14:val="none"/>
          </w:rPr>
          <w:t>liga.rucina@cesunovads.edu.lv</w:t>
        </w:r>
      </w:hyperlink>
      <w:r>
        <w:rPr>
          <w:rFonts w:eastAsia="Times New Roman" w:cs="Times New Roman" w:ascii="Times New Roman" w:hAnsi="Times New Roman"/>
          <w:color w:val="333333"/>
          <w:kern w:val="0"/>
          <w:sz w:val="24"/>
          <w:szCs w:val="24"/>
          <w:lang w:eastAsia="lv-LV"/>
          <w14:ligatures w14:val="none"/>
        </w:rPr>
        <w:t>, sīkāka informācija pa tālr. 29219075 (direktore Līga Ruciņa)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7d1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lv-LV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5bd1"/>
    <w:rPr>
      <w:b/>
      <w:bCs/>
    </w:rPr>
  </w:style>
  <w:style w:type="character" w:styleId="Internetasaite">
    <w:name w:val="Hyperlink"/>
    <w:basedOn w:val="DefaultParagraphFont"/>
    <w:uiPriority w:val="99"/>
    <w:unhideWhenUsed/>
    <w:rsid w:val="00b16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16bea"/>
    <w:rPr>
      <w:color w:val="605E5C"/>
      <w:shd w:fill="E1DFDD" w:val="clear"/>
    </w:rPr>
  </w:style>
  <w:style w:type="paragraph" w:styleId="Virsraksts">
    <w:name w:val="Virsraksts"/>
    <w:basedOn w:val="Normal"/>
    <w:next w:val="Pamatteksts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Pamatteksts">
    <w:name w:val="Body Text"/>
    <w:basedOn w:val="Normal"/>
    <w:pPr>
      <w:spacing w:lineRule="auto" w:line="276" w:before="0" w:after="140"/>
    </w:pPr>
    <w:rPr/>
  </w:style>
  <w:style w:type="paragraph" w:styleId="Saraksts">
    <w:name w:val="List"/>
    <w:basedOn w:val="Pamatteksts"/>
    <w:pPr/>
    <w:rPr>
      <w:rFonts w:ascii="Times New Roman" w:hAnsi="Times New Roman" w:cs="Lucida Sans"/>
    </w:rPr>
  </w:style>
  <w:style w:type="paragraph" w:styleId="Parakstsobjektam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ascii="Times New Roman" w:hAnsi="Times New Roman" w:cs="Lucida Sans"/>
    </w:rPr>
  </w:style>
  <w:style w:type="paragraph" w:styleId="ListParagraph">
    <w:name w:val="List Paragraph"/>
    <w:basedOn w:val="Normal"/>
    <w:uiPriority w:val="34"/>
    <w:qFormat/>
    <w:rsid w:val="000b7d1b"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95bd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ga.rucina@cesunovads.edu.lv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LibreOffice/7.5.1.2$Windows_X86_64 LibreOffice_project/fcbaee479e84c6cd81291587d2ee68cba099e129</Application>
  <AppVersion>15.0000</AppVersion>
  <Pages>1</Pages>
  <Words>140</Words>
  <Characters>1021</Characters>
  <CharactersWithSpaces>1142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2025-08-06T11:58:00Z</dcterms:created>
  <dc:creator>Administrator</dc:creator>
  <dc:description/>
  <dc:language>lv-LV</dc:language>
  <cp:lastModifiedBy/>
  <dcterms:modified xsi:type="dcterms:W3CDTF">2025-08-28T18:18:14Z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