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84C268" w14:textId="59BAD38D" w:rsidR="00F07D9B" w:rsidRPr="00F07D9B" w:rsidRDefault="00F07D9B" w:rsidP="00F07D9B">
      <w:pPr>
        <w:pStyle w:val="Sarakstarindkopa"/>
        <w:widowControl/>
        <w:numPr>
          <w:ilvl w:val="0"/>
          <w:numId w:val="2"/>
        </w:numPr>
        <w:tabs>
          <w:tab w:val="left" w:pos="284"/>
        </w:tabs>
        <w:spacing w:after="0" w:line="240" w:lineRule="auto"/>
        <w:ind w:right="42"/>
        <w:jc w:val="right"/>
        <w:rPr>
          <w:sz w:val="20"/>
          <w:szCs w:val="20"/>
        </w:rPr>
      </w:pPr>
      <w:r w:rsidRPr="00F07D9B">
        <w:rPr>
          <w:sz w:val="20"/>
          <w:szCs w:val="20"/>
        </w:rPr>
        <w:t>pielikums</w:t>
      </w:r>
    </w:p>
    <w:p w14:paraId="24231515" w14:textId="77777777" w:rsidR="00F07D9B" w:rsidRPr="00C521B3" w:rsidRDefault="00F07D9B" w:rsidP="00F07D9B">
      <w:pPr>
        <w:tabs>
          <w:tab w:val="left" w:pos="284"/>
        </w:tabs>
        <w:spacing w:after="0" w:line="240" w:lineRule="auto"/>
        <w:ind w:right="42"/>
        <w:jc w:val="right"/>
        <w:rPr>
          <w:sz w:val="20"/>
          <w:szCs w:val="20"/>
        </w:rPr>
      </w:pPr>
      <w:r w:rsidRPr="00C521B3">
        <w:rPr>
          <w:sz w:val="20"/>
          <w:szCs w:val="20"/>
        </w:rPr>
        <w:t>Latvijas Nacionālā kultūra</w:t>
      </w:r>
      <w:r>
        <w:rPr>
          <w:sz w:val="20"/>
          <w:szCs w:val="20"/>
        </w:rPr>
        <w:t xml:space="preserve">s </w:t>
      </w:r>
      <w:r w:rsidRPr="00C521B3">
        <w:rPr>
          <w:sz w:val="20"/>
          <w:szCs w:val="20"/>
        </w:rPr>
        <w:t xml:space="preserve">centra nolikumam </w:t>
      </w:r>
    </w:p>
    <w:p w14:paraId="70EC7F7F" w14:textId="77777777" w:rsidR="00F07D9B" w:rsidRPr="00152B25" w:rsidRDefault="00F07D9B" w:rsidP="00F07D9B">
      <w:pPr>
        <w:tabs>
          <w:tab w:val="left" w:pos="284"/>
        </w:tabs>
        <w:spacing w:after="0" w:line="240" w:lineRule="auto"/>
        <w:ind w:right="40"/>
        <w:jc w:val="right"/>
        <w:rPr>
          <w:bCs/>
          <w:sz w:val="20"/>
          <w:szCs w:val="20"/>
        </w:rPr>
      </w:pPr>
      <w:r w:rsidRPr="00152B25">
        <w:rPr>
          <w:bCs/>
          <w:sz w:val="20"/>
          <w:szCs w:val="20"/>
        </w:rPr>
        <w:t>Valsts konkurss</w:t>
      </w:r>
      <w:r>
        <w:rPr>
          <w:bCs/>
          <w:sz w:val="20"/>
          <w:szCs w:val="20"/>
        </w:rPr>
        <w:br/>
      </w:r>
      <w:r w:rsidRPr="00152B25">
        <w:rPr>
          <w:bCs/>
          <w:sz w:val="20"/>
          <w:szCs w:val="20"/>
        </w:rPr>
        <w:t>„Latvijas profesionālās vidējās izglītības programmas</w:t>
      </w:r>
    </w:p>
    <w:p w14:paraId="3BE4262B" w14:textId="77777777" w:rsidR="00F07D9B" w:rsidRPr="00691601" w:rsidRDefault="00F07D9B" w:rsidP="00F07D9B">
      <w:pPr>
        <w:tabs>
          <w:tab w:val="left" w:pos="284"/>
        </w:tabs>
        <w:spacing w:after="0" w:line="240" w:lineRule="auto"/>
        <w:ind w:right="42"/>
        <w:jc w:val="right"/>
        <w:rPr>
          <w:sz w:val="24"/>
          <w:szCs w:val="24"/>
        </w:rPr>
      </w:pPr>
      <w:r w:rsidRPr="006D7614">
        <w:rPr>
          <w:bCs/>
          <w:i/>
          <w:iCs/>
          <w:sz w:val="20"/>
          <w:szCs w:val="20"/>
        </w:rPr>
        <w:t>Mūzikas vēsture un teorija</w:t>
      </w:r>
      <w:r w:rsidRPr="00152B25">
        <w:rPr>
          <w:bCs/>
          <w:sz w:val="20"/>
          <w:szCs w:val="20"/>
        </w:rPr>
        <w:t xml:space="preserve"> izglītojamajiem</w:t>
      </w:r>
      <w:r>
        <w:rPr>
          <w:bCs/>
          <w:sz w:val="20"/>
          <w:szCs w:val="20"/>
        </w:rPr>
        <w:br/>
      </w:r>
      <w:r w:rsidRPr="00152B25">
        <w:rPr>
          <w:bCs/>
          <w:sz w:val="20"/>
          <w:szCs w:val="20"/>
        </w:rPr>
        <w:t>2025./2026. mācību gadā”</w:t>
      </w:r>
    </w:p>
    <w:p w14:paraId="3A99235A" w14:textId="77777777" w:rsidR="00F07D9B" w:rsidRPr="00AC2D72" w:rsidRDefault="00F07D9B" w:rsidP="00F07D9B">
      <w:pPr>
        <w:pStyle w:val="Sarakstarindkopa"/>
        <w:spacing w:after="0" w:line="240" w:lineRule="auto"/>
        <w:jc w:val="center"/>
        <w:rPr>
          <w:b/>
          <w:sz w:val="24"/>
          <w:szCs w:val="24"/>
        </w:rPr>
      </w:pPr>
      <w:r w:rsidRPr="00AC2D72">
        <w:rPr>
          <w:b/>
          <w:sz w:val="24"/>
          <w:szCs w:val="24"/>
        </w:rPr>
        <w:t>Valsts konkursa</w:t>
      </w:r>
    </w:p>
    <w:p w14:paraId="1FEE0478" w14:textId="77777777" w:rsidR="00F07D9B" w:rsidRPr="00AC2D72" w:rsidRDefault="00F07D9B" w:rsidP="00F07D9B">
      <w:pPr>
        <w:pStyle w:val="Sarakstarindkopa"/>
        <w:spacing w:after="0" w:line="240" w:lineRule="auto"/>
        <w:jc w:val="center"/>
        <w:rPr>
          <w:b/>
          <w:sz w:val="24"/>
          <w:szCs w:val="24"/>
        </w:rPr>
      </w:pPr>
      <w:r w:rsidRPr="00AC2D72">
        <w:rPr>
          <w:b/>
          <w:sz w:val="24"/>
          <w:szCs w:val="24"/>
        </w:rPr>
        <w:t>Latvijas profesionālās vidējās izglītības programmas</w:t>
      </w:r>
    </w:p>
    <w:p w14:paraId="092E4218" w14:textId="77777777" w:rsidR="00F07D9B" w:rsidRPr="00AC2D72" w:rsidRDefault="00F07D9B" w:rsidP="00F07D9B">
      <w:pPr>
        <w:pStyle w:val="Sarakstarindkopa"/>
        <w:spacing w:after="0" w:line="240" w:lineRule="auto"/>
        <w:jc w:val="center"/>
        <w:rPr>
          <w:b/>
          <w:sz w:val="24"/>
          <w:szCs w:val="24"/>
        </w:rPr>
      </w:pPr>
      <w:r w:rsidRPr="00AC2D72">
        <w:rPr>
          <w:b/>
          <w:i/>
          <w:iCs/>
          <w:sz w:val="24"/>
          <w:szCs w:val="24"/>
        </w:rPr>
        <w:t>Mūzikas vēsture un teorija</w:t>
      </w:r>
      <w:r w:rsidRPr="00AC2D72">
        <w:rPr>
          <w:b/>
          <w:sz w:val="24"/>
          <w:szCs w:val="24"/>
        </w:rPr>
        <w:t xml:space="preserve"> izglītojamajiem</w:t>
      </w:r>
    </w:p>
    <w:p w14:paraId="4EAA45AB" w14:textId="77777777" w:rsidR="00F07D9B" w:rsidRPr="00AC2D72" w:rsidRDefault="00F07D9B" w:rsidP="00F07D9B">
      <w:pPr>
        <w:pStyle w:val="Sarakstarindkopa"/>
        <w:spacing w:after="0" w:line="240" w:lineRule="auto"/>
        <w:jc w:val="center"/>
        <w:rPr>
          <w:b/>
          <w:caps/>
          <w:sz w:val="24"/>
          <w:szCs w:val="24"/>
        </w:rPr>
      </w:pPr>
      <w:r w:rsidRPr="00AC2D72">
        <w:rPr>
          <w:b/>
          <w:sz w:val="24"/>
          <w:szCs w:val="24"/>
        </w:rPr>
        <w:t>2025./2026. mācību gadā</w:t>
      </w:r>
      <w:r w:rsidRPr="00AC2D72">
        <w:rPr>
          <w:b/>
          <w:caps/>
          <w:sz w:val="24"/>
          <w:szCs w:val="24"/>
        </w:rPr>
        <w:br/>
      </w:r>
      <w:r>
        <w:rPr>
          <w:b/>
          <w:caps/>
          <w:sz w:val="24"/>
          <w:szCs w:val="24"/>
        </w:rPr>
        <w:t>KOMANDAS</w:t>
      </w:r>
      <w:r w:rsidRPr="00AC2D72">
        <w:rPr>
          <w:b/>
          <w:caps/>
          <w:sz w:val="24"/>
          <w:szCs w:val="24"/>
        </w:rPr>
        <w:t xml:space="preserve"> PIETEIKUMS</w:t>
      </w:r>
      <w:r w:rsidRPr="00AC2D72">
        <w:rPr>
          <w:b/>
          <w:caps/>
          <w:sz w:val="24"/>
          <w:szCs w:val="24"/>
        </w:rPr>
        <w:br/>
        <w:t>I</w:t>
      </w:r>
      <w:r>
        <w:rPr>
          <w:b/>
          <w:caps/>
          <w:sz w:val="24"/>
          <w:szCs w:val="24"/>
        </w:rPr>
        <w:t>I</w:t>
      </w:r>
      <w:r w:rsidRPr="00AC2D72">
        <w:rPr>
          <w:b/>
          <w:caps/>
          <w:sz w:val="24"/>
          <w:szCs w:val="24"/>
        </w:rPr>
        <w:t xml:space="preserve"> </w:t>
      </w:r>
      <w:r w:rsidRPr="00AC2D72">
        <w:rPr>
          <w:b/>
          <w:sz w:val="24"/>
          <w:szCs w:val="24"/>
        </w:rPr>
        <w:t xml:space="preserve">kategorija ‒ </w:t>
      </w:r>
      <w:r>
        <w:rPr>
          <w:b/>
          <w:sz w:val="24"/>
          <w:szCs w:val="24"/>
        </w:rPr>
        <w:t>Viktorīna</w:t>
      </w:r>
    </w:p>
    <w:p w14:paraId="753F9EBD" w14:textId="77777777" w:rsidR="00F07D9B" w:rsidRPr="00AC2D72" w:rsidRDefault="00F07D9B" w:rsidP="00F07D9B">
      <w:pPr>
        <w:pStyle w:val="Sarakstarindkopa"/>
        <w:spacing w:after="0" w:line="240" w:lineRule="auto"/>
        <w:rPr>
          <w:b/>
          <w:sz w:val="24"/>
          <w:szCs w:val="24"/>
        </w:rPr>
      </w:pPr>
    </w:p>
    <w:p w14:paraId="24B9AEE6" w14:textId="77777777" w:rsidR="00F07D9B" w:rsidRPr="00AC2D72" w:rsidRDefault="00F07D9B" w:rsidP="00F07D9B">
      <w:pPr>
        <w:pStyle w:val="Sarakstarindkopa"/>
        <w:spacing w:after="0" w:line="240" w:lineRule="auto"/>
        <w:jc w:val="center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</w:p>
    <w:p w14:paraId="02777950" w14:textId="77777777" w:rsidR="00F07D9B" w:rsidRDefault="00F07D9B" w:rsidP="00F07D9B">
      <w:pPr>
        <w:pStyle w:val="Sarakstarindkopa"/>
        <w:spacing w:after="0" w:line="240" w:lineRule="auto"/>
        <w:jc w:val="center"/>
        <w:rPr>
          <w:sz w:val="24"/>
          <w:szCs w:val="24"/>
        </w:rPr>
      </w:pPr>
      <w:r w:rsidRPr="00AC2D72">
        <w:rPr>
          <w:sz w:val="24"/>
          <w:szCs w:val="24"/>
        </w:rPr>
        <w:t>(izglītības iestādes nosaukums)</w:t>
      </w:r>
    </w:p>
    <w:p w14:paraId="3C7597AD" w14:textId="77777777" w:rsidR="00F07D9B" w:rsidRDefault="00F07D9B" w:rsidP="00F07D9B">
      <w:pPr>
        <w:pStyle w:val="Sarakstarindkopa"/>
        <w:widowControl/>
        <w:tabs>
          <w:tab w:val="left" w:pos="284"/>
        </w:tabs>
        <w:spacing w:after="0" w:line="240" w:lineRule="auto"/>
        <w:ind w:left="7655" w:right="42"/>
        <w:jc w:val="center"/>
        <w:rPr>
          <w:sz w:val="20"/>
          <w:szCs w:val="20"/>
        </w:rPr>
      </w:pPr>
    </w:p>
    <w:p w14:paraId="0648A8BC" w14:textId="77777777" w:rsidR="00F07D9B" w:rsidRDefault="00F07D9B" w:rsidP="00F07D9B">
      <w:pPr>
        <w:pStyle w:val="Sarakstarindkopa"/>
        <w:widowControl/>
        <w:tabs>
          <w:tab w:val="left" w:pos="284"/>
        </w:tabs>
        <w:spacing w:after="0" w:line="240" w:lineRule="auto"/>
        <w:ind w:left="7655" w:right="42"/>
        <w:jc w:val="center"/>
        <w:rPr>
          <w:sz w:val="20"/>
          <w:szCs w:val="20"/>
        </w:rPr>
      </w:pPr>
    </w:p>
    <w:tbl>
      <w:tblPr>
        <w:tblStyle w:val="Reatabula"/>
        <w:tblW w:w="0" w:type="auto"/>
        <w:tblInd w:w="-147" w:type="dxa"/>
        <w:tblLook w:val="04A0" w:firstRow="1" w:lastRow="0" w:firstColumn="1" w:lastColumn="0" w:noHBand="0" w:noVBand="1"/>
      </w:tblPr>
      <w:tblGrid>
        <w:gridCol w:w="2814"/>
        <w:gridCol w:w="5629"/>
      </w:tblGrid>
      <w:tr w:rsidR="00F07D9B" w14:paraId="2C705388" w14:textId="77777777" w:rsidTr="00BB02E1">
        <w:tc>
          <w:tcPr>
            <w:tcW w:w="2977" w:type="dxa"/>
          </w:tcPr>
          <w:p w14:paraId="2C7DF975" w14:textId="77777777" w:rsidR="00F07D9B" w:rsidRDefault="00F07D9B" w:rsidP="00BB02E1">
            <w:pPr>
              <w:tabs>
                <w:tab w:val="left" w:pos="284"/>
              </w:tabs>
              <w:spacing w:line="240" w:lineRule="auto"/>
              <w:ind w:right="40"/>
              <w:rPr>
                <w:rFonts w:ascii="Times" w:hAnsi="Times"/>
                <w:sz w:val="24"/>
                <w:szCs w:val="24"/>
              </w:rPr>
            </w:pPr>
            <w:r>
              <w:rPr>
                <w:rFonts w:ascii="Times" w:hAnsi="Times"/>
                <w:sz w:val="24"/>
                <w:szCs w:val="24"/>
              </w:rPr>
              <w:t>Komandas nosaukums</w:t>
            </w:r>
          </w:p>
        </w:tc>
        <w:tc>
          <w:tcPr>
            <w:tcW w:w="6245" w:type="dxa"/>
          </w:tcPr>
          <w:p w14:paraId="77D7CA14" w14:textId="77777777" w:rsidR="00F07D9B" w:rsidRDefault="00F07D9B" w:rsidP="00BB02E1">
            <w:pPr>
              <w:tabs>
                <w:tab w:val="left" w:pos="284"/>
              </w:tabs>
              <w:spacing w:after="0" w:line="240" w:lineRule="auto"/>
              <w:ind w:right="42"/>
              <w:rPr>
                <w:rFonts w:ascii="Times" w:hAnsi="Times"/>
                <w:sz w:val="24"/>
                <w:szCs w:val="24"/>
              </w:rPr>
            </w:pPr>
            <w:r>
              <w:rPr>
                <w:rFonts w:ascii="Times" w:hAnsi="Times"/>
                <w:sz w:val="24"/>
                <w:szCs w:val="24"/>
              </w:rPr>
              <w:t>…</w:t>
            </w:r>
          </w:p>
        </w:tc>
      </w:tr>
      <w:tr w:rsidR="00F07D9B" w14:paraId="7F41071E" w14:textId="77777777" w:rsidTr="00BB02E1">
        <w:trPr>
          <w:trHeight w:val="173"/>
        </w:trPr>
        <w:tc>
          <w:tcPr>
            <w:tcW w:w="2977" w:type="dxa"/>
            <w:vMerge w:val="restart"/>
          </w:tcPr>
          <w:p w14:paraId="6C416265" w14:textId="77777777" w:rsidR="00F07D9B" w:rsidRDefault="00F07D9B" w:rsidP="00BB02E1">
            <w:pPr>
              <w:tabs>
                <w:tab w:val="left" w:pos="284"/>
              </w:tabs>
              <w:spacing w:after="0" w:line="240" w:lineRule="auto"/>
              <w:ind w:right="42"/>
              <w:rPr>
                <w:rFonts w:ascii="Times" w:hAnsi="Times"/>
                <w:sz w:val="24"/>
                <w:szCs w:val="24"/>
              </w:rPr>
            </w:pPr>
            <w:r>
              <w:rPr>
                <w:rFonts w:ascii="Times" w:hAnsi="Times"/>
                <w:sz w:val="24"/>
                <w:szCs w:val="24"/>
              </w:rPr>
              <w:t xml:space="preserve">Dalībnieki </w:t>
            </w:r>
            <w:r>
              <w:rPr>
                <w:rFonts w:ascii="Times" w:hAnsi="Times"/>
                <w:sz w:val="24"/>
                <w:szCs w:val="24"/>
              </w:rPr>
              <w:br/>
            </w:r>
            <w:r w:rsidRPr="00CB17D8">
              <w:rPr>
                <w:rFonts w:ascii="Times" w:hAnsi="Times"/>
                <w:i/>
                <w:sz w:val="24"/>
                <w:szCs w:val="24"/>
              </w:rPr>
              <w:t>(vārds, uzvārds, izglītības programma, kurss)</w:t>
            </w:r>
          </w:p>
        </w:tc>
        <w:tc>
          <w:tcPr>
            <w:tcW w:w="6245" w:type="dxa"/>
          </w:tcPr>
          <w:p w14:paraId="23689C4D" w14:textId="77777777" w:rsidR="00F07D9B" w:rsidRDefault="00F07D9B" w:rsidP="00BB02E1">
            <w:pPr>
              <w:tabs>
                <w:tab w:val="left" w:pos="284"/>
              </w:tabs>
              <w:spacing w:after="120" w:line="240" w:lineRule="auto"/>
              <w:ind w:right="40"/>
              <w:rPr>
                <w:rFonts w:ascii="Times" w:hAnsi="Times"/>
                <w:sz w:val="24"/>
                <w:szCs w:val="24"/>
              </w:rPr>
            </w:pPr>
            <w:r>
              <w:rPr>
                <w:rFonts w:ascii="Times" w:hAnsi="Times"/>
                <w:sz w:val="24"/>
                <w:szCs w:val="24"/>
              </w:rPr>
              <w:t>1.</w:t>
            </w:r>
          </w:p>
        </w:tc>
      </w:tr>
      <w:tr w:rsidR="00F07D9B" w14:paraId="70AE72F5" w14:textId="77777777" w:rsidTr="00BB02E1">
        <w:trPr>
          <w:trHeight w:val="172"/>
        </w:trPr>
        <w:tc>
          <w:tcPr>
            <w:tcW w:w="2977" w:type="dxa"/>
            <w:vMerge/>
          </w:tcPr>
          <w:p w14:paraId="7CBAFF3C" w14:textId="77777777" w:rsidR="00F07D9B" w:rsidRDefault="00F07D9B" w:rsidP="00BB02E1">
            <w:pPr>
              <w:tabs>
                <w:tab w:val="left" w:pos="284"/>
              </w:tabs>
              <w:spacing w:after="0" w:line="240" w:lineRule="auto"/>
              <w:ind w:right="42"/>
              <w:rPr>
                <w:rFonts w:ascii="Times" w:hAnsi="Times"/>
                <w:sz w:val="24"/>
                <w:szCs w:val="24"/>
              </w:rPr>
            </w:pPr>
          </w:p>
        </w:tc>
        <w:tc>
          <w:tcPr>
            <w:tcW w:w="6245" w:type="dxa"/>
          </w:tcPr>
          <w:p w14:paraId="2CDE8C05" w14:textId="77777777" w:rsidR="00F07D9B" w:rsidRDefault="00F07D9B" w:rsidP="00BB02E1">
            <w:pPr>
              <w:tabs>
                <w:tab w:val="left" w:pos="284"/>
              </w:tabs>
              <w:spacing w:after="120" w:line="240" w:lineRule="auto"/>
              <w:ind w:right="40"/>
              <w:rPr>
                <w:rFonts w:ascii="Times" w:hAnsi="Times"/>
                <w:sz w:val="24"/>
                <w:szCs w:val="24"/>
              </w:rPr>
            </w:pPr>
            <w:r>
              <w:rPr>
                <w:rFonts w:ascii="Times" w:hAnsi="Times"/>
                <w:sz w:val="24"/>
                <w:szCs w:val="24"/>
              </w:rPr>
              <w:t>2.</w:t>
            </w:r>
          </w:p>
        </w:tc>
      </w:tr>
      <w:tr w:rsidR="00F07D9B" w14:paraId="38434066" w14:textId="77777777" w:rsidTr="00BB02E1">
        <w:trPr>
          <w:trHeight w:val="172"/>
        </w:trPr>
        <w:tc>
          <w:tcPr>
            <w:tcW w:w="2977" w:type="dxa"/>
            <w:vMerge/>
          </w:tcPr>
          <w:p w14:paraId="6F7D045B" w14:textId="77777777" w:rsidR="00F07D9B" w:rsidRDefault="00F07D9B" w:rsidP="00BB02E1">
            <w:pPr>
              <w:tabs>
                <w:tab w:val="left" w:pos="284"/>
              </w:tabs>
              <w:spacing w:after="0" w:line="240" w:lineRule="auto"/>
              <w:ind w:right="42"/>
              <w:rPr>
                <w:rFonts w:ascii="Times" w:hAnsi="Times"/>
                <w:sz w:val="24"/>
                <w:szCs w:val="24"/>
              </w:rPr>
            </w:pPr>
          </w:p>
        </w:tc>
        <w:tc>
          <w:tcPr>
            <w:tcW w:w="6245" w:type="dxa"/>
          </w:tcPr>
          <w:p w14:paraId="2A1D11DE" w14:textId="77777777" w:rsidR="00F07D9B" w:rsidRDefault="00F07D9B" w:rsidP="00BB02E1">
            <w:pPr>
              <w:tabs>
                <w:tab w:val="left" w:pos="284"/>
              </w:tabs>
              <w:spacing w:after="120" w:line="240" w:lineRule="auto"/>
              <w:ind w:right="40"/>
              <w:rPr>
                <w:rFonts w:ascii="Times" w:hAnsi="Times"/>
                <w:sz w:val="24"/>
                <w:szCs w:val="24"/>
              </w:rPr>
            </w:pPr>
            <w:r>
              <w:rPr>
                <w:rFonts w:ascii="Times" w:hAnsi="Times"/>
                <w:sz w:val="24"/>
                <w:szCs w:val="24"/>
              </w:rPr>
              <w:t>3.</w:t>
            </w:r>
          </w:p>
        </w:tc>
      </w:tr>
      <w:tr w:rsidR="00F07D9B" w14:paraId="2E5FFF09" w14:textId="77777777" w:rsidTr="00BB02E1">
        <w:trPr>
          <w:trHeight w:val="172"/>
        </w:trPr>
        <w:tc>
          <w:tcPr>
            <w:tcW w:w="2977" w:type="dxa"/>
            <w:vMerge/>
          </w:tcPr>
          <w:p w14:paraId="070A5F3A" w14:textId="77777777" w:rsidR="00F07D9B" w:rsidRDefault="00F07D9B" w:rsidP="00BB02E1">
            <w:pPr>
              <w:tabs>
                <w:tab w:val="left" w:pos="284"/>
              </w:tabs>
              <w:spacing w:after="0" w:line="240" w:lineRule="auto"/>
              <w:ind w:right="42"/>
              <w:rPr>
                <w:rFonts w:ascii="Times" w:hAnsi="Times"/>
                <w:sz w:val="24"/>
                <w:szCs w:val="24"/>
              </w:rPr>
            </w:pPr>
          </w:p>
        </w:tc>
        <w:tc>
          <w:tcPr>
            <w:tcW w:w="6245" w:type="dxa"/>
          </w:tcPr>
          <w:p w14:paraId="33F3E334" w14:textId="77777777" w:rsidR="00F07D9B" w:rsidRDefault="00F07D9B" w:rsidP="00BB02E1">
            <w:pPr>
              <w:tabs>
                <w:tab w:val="left" w:pos="284"/>
              </w:tabs>
              <w:spacing w:after="120" w:line="240" w:lineRule="auto"/>
              <w:ind w:right="40"/>
              <w:rPr>
                <w:rFonts w:ascii="Times" w:hAnsi="Times"/>
                <w:sz w:val="24"/>
                <w:szCs w:val="24"/>
              </w:rPr>
            </w:pPr>
            <w:r>
              <w:rPr>
                <w:rFonts w:ascii="Times" w:hAnsi="Times"/>
                <w:sz w:val="24"/>
                <w:szCs w:val="24"/>
              </w:rPr>
              <w:t>4.</w:t>
            </w:r>
          </w:p>
        </w:tc>
      </w:tr>
    </w:tbl>
    <w:p w14:paraId="33C7B823" w14:textId="77777777" w:rsidR="00F07D9B" w:rsidRPr="00AC2D72" w:rsidRDefault="00F07D9B" w:rsidP="00F07D9B">
      <w:pPr>
        <w:tabs>
          <w:tab w:val="left" w:pos="284"/>
        </w:tabs>
        <w:spacing w:after="0" w:line="240" w:lineRule="auto"/>
        <w:ind w:right="42"/>
        <w:jc w:val="both"/>
        <w:rPr>
          <w:i/>
          <w:iCs/>
          <w:sz w:val="20"/>
          <w:szCs w:val="20"/>
        </w:rPr>
      </w:pPr>
      <w:r w:rsidRPr="00AC2D72">
        <w:rPr>
          <w:rStyle w:val="None"/>
          <w:i/>
          <w:iCs/>
          <w:sz w:val="20"/>
          <w:szCs w:val="20"/>
        </w:rPr>
        <w:t>Apliecinu, ka konkursa dalībnieku likumiskais pārstāvis vai pats pilngadīgais izglītojamais izglītības iestādei rakstiski ir sniedzis informāciju par izglītojamo personas datu nodošanu Latvijas Nacionālajam kultūras centram, lai nodrošinātu konkursa norisi.</w:t>
      </w:r>
    </w:p>
    <w:p w14:paraId="0FEFF594" w14:textId="77777777" w:rsidR="00F07D9B" w:rsidRPr="00AC2D72" w:rsidRDefault="00F07D9B" w:rsidP="00F07D9B">
      <w:pPr>
        <w:ind w:left="360"/>
        <w:rPr>
          <w:sz w:val="24"/>
          <w:szCs w:val="24"/>
        </w:rPr>
      </w:pPr>
    </w:p>
    <w:p w14:paraId="03ACE099" w14:textId="77777777" w:rsidR="00F07D9B" w:rsidRPr="00AC2D72" w:rsidRDefault="00F07D9B" w:rsidP="00F07D9B">
      <w:pPr>
        <w:tabs>
          <w:tab w:val="left" w:pos="284"/>
        </w:tabs>
        <w:spacing w:before="240" w:after="0" w:line="240" w:lineRule="auto"/>
        <w:ind w:left="567" w:right="42"/>
        <w:jc w:val="both"/>
        <w:rPr>
          <w:sz w:val="24"/>
          <w:szCs w:val="24"/>
          <w:u w:val="single"/>
        </w:rPr>
      </w:pPr>
      <w:r w:rsidRPr="00AC2D72">
        <w:rPr>
          <w:sz w:val="24"/>
          <w:szCs w:val="24"/>
        </w:rPr>
        <w:t xml:space="preserve">Datums: </w:t>
      </w:r>
      <w:r w:rsidRPr="00AC2D72">
        <w:rPr>
          <w:sz w:val="24"/>
          <w:szCs w:val="24"/>
          <w:u w:val="single"/>
        </w:rPr>
        <w:tab/>
      </w:r>
      <w:r w:rsidRPr="00AC2D72">
        <w:rPr>
          <w:sz w:val="24"/>
          <w:szCs w:val="24"/>
          <w:u w:val="single"/>
        </w:rPr>
        <w:tab/>
      </w:r>
      <w:r w:rsidRPr="00AC2D72">
        <w:rPr>
          <w:sz w:val="24"/>
          <w:szCs w:val="24"/>
          <w:u w:val="single"/>
        </w:rPr>
        <w:tab/>
      </w:r>
    </w:p>
    <w:p w14:paraId="1A30F90B" w14:textId="77777777" w:rsidR="00F07D9B" w:rsidRDefault="00F07D9B" w:rsidP="00F07D9B">
      <w:pPr>
        <w:pStyle w:val="Sarakstarindkopa"/>
        <w:tabs>
          <w:tab w:val="left" w:pos="284"/>
        </w:tabs>
        <w:spacing w:after="0" w:line="240" w:lineRule="auto"/>
        <w:ind w:right="42"/>
        <w:jc w:val="center"/>
        <w:rPr>
          <w:sz w:val="24"/>
          <w:szCs w:val="24"/>
        </w:rPr>
      </w:pPr>
    </w:p>
    <w:p w14:paraId="63CEDBF5" w14:textId="77777777" w:rsidR="00F07D9B" w:rsidRDefault="00F07D9B" w:rsidP="00F07D9B">
      <w:pPr>
        <w:pStyle w:val="Sarakstarindkopa"/>
        <w:tabs>
          <w:tab w:val="left" w:pos="284"/>
        </w:tabs>
        <w:spacing w:after="0" w:line="240" w:lineRule="auto"/>
        <w:ind w:right="42"/>
        <w:jc w:val="center"/>
        <w:rPr>
          <w:sz w:val="24"/>
          <w:szCs w:val="24"/>
        </w:rPr>
      </w:pPr>
    </w:p>
    <w:p w14:paraId="11D9325A" w14:textId="77777777" w:rsidR="00F07D9B" w:rsidRPr="00AC2D72" w:rsidRDefault="00F07D9B" w:rsidP="00F07D9B">
      <w:pPr>
        <w:pStyle w:val="Sarakstarindkopa"/>
        <w:tabs>
          <w:tab w:val="left" w:pos="284"/>
        </w:tabs>
        <w:spacing w:after="0" w:line="240" w:lineRule="auto"/>
        <w:ind w:right="42"/>
        <w:jc w:val="right"/>
        <w:rPr>
          <w:sz w:val="24"/>
          <w:szCs w:val="24"/>
          <w:u w:val="single"/>
        </w:rPr>
      </w:pPr>
      <w:r w:rsidRPr="00AC2D72">
        <w:rPr>
          <w:sz w:val="24"/>
          <w:szCs w:val="24"/>
        </w:rPr>
        <w:t xml:space="preserve">Izglītības iestādes direktors/e: </w:t>
      </w:r>
      <w:r w:rsidRPr="00AC2D72">
        <w:rPr>
          <w:sz w:val="24"/>
          <w:szCs w:val="24"/>
          <w:u w:val="single"/>
        </w:rPr>
        <w:tab/>
      </w:r>
      <w:r w:rsidRPr="00AC2D72">
        <w:rPr>
          <w:sz w:val="24"/>
          <w:szCs w:val="24"/>
          <w:u w:val="single"/>
        </w:rPr>
        <w:tab/>
        <w:t xml:space="preserve">   (</w:t>
      </w:r>
      <w:r w:rsidRPr="00AC2D72">
        <w:rPr>
          <w:i/>
          <w:iCs/>
          <w:sz w:val="24"/>
          <w:szCs w:val="24"/>
          <w:u w:val="single"/>
        </w:rPr>
        <w:t>paraksts</w:t>
      </w:r>
      <w:r w:rsidRPr="00AC2D72">
        <w:rPr>
          <w:sz w:val="24"/>
          <w:szCs w:val="24"/>
          <w:u w:val="single"/>
        </w:rPr>
        <w:t>*)</w:t>
      </w:r>
      <w:r w:rsidRPr="00AC2D72">
        <w:rPr>
          <w:sz w:val="24"/>
          <w:szCs w:val="24"/>
          <w:u w:val="single"/>
        </w:rPr>
        <w:tab/>
      </w:r>
      <w:r w:rsidRPr="00AC2D72">
        <w:rPr>
          <w:sz w:val="24"/>
          <w:szCs w:val="24"/>
          <w:u w:val="single"/>
        </w:rPr>
        <w:tab/>
      </w:r>
    </w:p>
    <w:p w14:paraId="546D7332" w14:textId="77777777" w:rsidR="00F07D9B" w:rsidRDefault="00F07D9B" w:rsidP="00F07D9B">
      <w:pPr>
        <w:tabs>
          <w:tab w:val="left" w:pos="284"/>
        </w:tabs>
        <w:spacing w:after="0" w:line="240" w:lineRule="auto"/>
        <w:ind w:left="360" w:right="42"/>
        <w:jc w:val="center"/>
      </w:pPr>
      <w:r w:rsidRPr="00AC2D72">
        <w:rPr>
          <w:sz w:val="24"/>
          <w:szCs w:val="24"/>
        </w:rPr>
        <w:tab/>
      </w:r>
      <w:r w:rsidRPr="00AC2D72">
        <w:rPr>
          <w:sz w:val="24"/>
          <w:szCs w:val="24"/>
        </w:rPr>
        <w:tab/>
      </w:r>
      <w:r w:rsidRPr="00AC2D72">
        <w:rPr>
          <w:sz w:val="24"/>
          <w:szCs w:val="24"/>
        </w:rPr>
        <w:tab/>
      </w:r>
      <w:r w:rsidRPr="00AC2D72">
        <w:rPr>
          <w:sz w:val="24"/>
          <w:szCs w:val="24"/>
        </w:rPr>
        <w:tab/>
      </w:r>
      <w:r w:rsidRPr="00AC2D72">
        <w:rPr>
          <w:sz w:val="24"/>
          <w:szCs w:val="24"/>
        </w:rPr>
        <w:tab/>
      </w:r>
      <w:r w:rsidRPr="00AC2D72">
        <w:rPr>
          <w:sz w:val="24"/>
          <w:szCs w:val="24"/>
        </w:rPr>
        <w:tab/>
      </w:r>
      <w:r w:rsidRPr="00AC2D72">
        <w:rPr>
          <w:sz w:val="24"/>
          <w:szCs w:val="24"/>
        </w:rPr>
        <w:tab/>
      </w:r>
      <w:r w:rsidRPr="00AC2D72">
        <w:rPr>
          <w:sz w:val="24"/>
          <w:szCs w:val="24"/>
        </w:rPr>
        <w:tab/>
        <w:t xml:space="preserve">     </w:t>
      </w:r>
      <w:r>
        <w:rPr>
          <w:sz w:val="24"/>
          <w:szCs w:val="24"/>
        </w:rPr>
        <w:t xml:space="preserve"> </w:t>
      </w:r>
      <w:r w:rsidRPr="00AC2D72">
        <w:rPr>
          <w:sz w:val="24"/>
          <w:szCs w:val="24"/>
        </w:rPr>
        <w:t xml:space="preserve"> (</w:t>
      </w:r>
      <w:r w:rsidRPr="00AC2D72">
        <w:rPr>
          <w:sz w:val="20"/>
          <w:szCs w:val="20"/>
        </w:rPr>
        <w:t>vārds uzvārds</w:t>
      </w:r>
      <w:r w:rsidRPr="00AC2D72">
        <w:rPr>
          <w:sz w:val="24"/>
          <w:szCs w:val="24"/>
        </w:rPr>
        <w:t>)</w:t>
      </w:r>
    </w:p>
    <w:p w14:paraId="05E93077" w14:textId="77777777" w:rsidR="00F07D9B" w:rsidRDefault="00F07D9B" w:rsidP="00F07D9B">
      <w:pPr>
        <w:pStyle w:val="Sarakstarindkopa"/>
        <w:spacing w:after="0" w:line="240" w:lineRule="auto"/>
        <w:jc w:val="center"/>
        <w:rPr>
          <w:b/>
          <w:sz w:val="24"/>
          <w:szCs w:val="24"/>
        </w:rPr>
      </w:pPr>
    </w:p>
    <w:p w14:paraId="5DF4FCE7" w14:textId="77777777" w:rsidR="00F07D9B" w:rsidRDefault="00F07D9B" w:rsidP="00F07D9B">
      <w:pPr>
        <w:pStyle w:val="Sarakstarindkopa"/>
        <w:spacing w:after="0" w:line="240" w:lineRule="auto"/>
        <w:jc w:val="center"/>
        <w:rPr>
          <w:b/>
          <w:sz w:val="24"/>
          <w:szCs w:val="24"/>
        </w:rPr>
      </w:pPr>
    </w:p>
    <w:p w14:paraId="1A970230" w14:textId="77777777" w:rsidR="00F07D9B" w:rsidRDefault="00F07D9B" w:rsidP="00F07D9B">
      <w:pPr>
        <w:pStyle w:val="Bezatstarpm"/>
        <w:ind w:left="720"/>
        <w:rPr>
          <w:rFonts w:ascii="Times New Roman" w:hAnsi="Times New Roman"/>
          <w:lang w:val="lv-LV"/>
        </w:rPr>
      </w:pPr>
    </w:p>
    <w:p w14:paraId="2E3B9DDE" w14:textId="77777777" w:rsidR="00F07D9B" w:rsidRDefault="00F07D9B" w:rsidP="00F07D9B">
      <w:pPr>
        <w:pStyle w:val="Bezatstarpm"/>
        <w:rPr>
          <w:rFonts w:ascii="Times New Roman" w:hAnsi="Times New Roman"/>
          <w:lang w:val="lv-LV"/>
        </w:rPr>
      </w:pPr>
    </w:p>
    <w:p w14:paraId="40240A7E" w14:textId="77777777" w:rsidR="00F07D9B" w:rsidRDefault="00F07D9B" w:rsidP="00F07D9B">
      <w:pPr>
        <w:pStyle w:val="Bezatstarpm"/>
        <w:rPr>
          <w:rFonts w:ascii="Times New Roman" w:hAnsi="Times New Roman"/>
          <w:lang w:val="lv-LV"/>
        </w:rPr>
      </w:pPr>
    </w:p>
    <w:p w14:paraId="41B34A22" w14:textId="77777777" w:rsidR="00F07D9B" w:rsidRDefault="00F07D9B" w:rsidP="00F07D9B">
      <w:pPr>
        <w:pStyle w:val="Bezatstarpm"/>
        <w:rPr>
          <w:rFonts w:ascii="Times New Roman" w:hAnsi="Times New Roman"/>
          <w:lang w:val="lv-LV"/>
        </w:rPr>
      </w:pPr>
    </w:p>
    <w:p w14:paraId="162FC356" w14:textId="77777777" w:rsidR="00F07D9B" w:rsidRDefault="00F07D9B" w:rsidP="00F07D9B">
      <w:pPr>
        <w:pStyle w:val="Bezatstarpm"/>
        <w:rPr>
          <w:rFonts w:ascii="Times New Roman" w:hAnsi="Times New Roman"/>
          <w:lang w:val="lv-LV"/>
        </w:rPr>
      </w:pPr>
    </w:p>
    <w:p w14:paraId="41656A92" w14:textId="77777777" w:rsidR="00F07D9B" w:rsidRDefault="00F07D9B" w:rsidP="00F07D9B">
      <w:pPr>
        <w:pStyle w:val="Bezatstarpm"/>
        <w:rPr>
          <w:rFonts w:ascii="Times New Roman" w:hAnsi="Times New Roman"/>
          <w:lang w:val="lv-LV"/>
        </w:rPr>
      </w:pPr>
    </w:p>
    <w:p w14:paraId="6AB642F2" w14:textId="77777777" w:rsidR="00F07D9B" w:rsidRDefault="00F07D9B" w:rsidP="00F07D9B">
      <w:pPr>
        <w:pStyle w:val="Bezatstarpm"/>
        <w:rPr>
          <w:rFonts w:ascii="Times New Roman" w:hAnsi="Times New Roman"/>
          <w:lang w:val="lv-LV"/>
        </w:rPr>
      </w:pPr>
    </w:p>
    <w:p w14:paraId="6D332AEF" w14:textId="77777777" w:rsidR="00F07D9B" w:rsidRDefault="00F07D9B" w:rsidP="00F07D9B">
      <w:pPr>
        <w:pStyle w:val="Bezatstarpm"/>
        <w:rPr>
          <w:rFonts w:ascii="Times New Roman" w:hAnsi="Times New Roman"/>
          <w:lang w:val="lv-LV"/>
        </w:rPr>
      </w:pPr>
    </w:p>
    <w:p w14:paraId="439D8C82" w14:textId="77777777" w:rsidR="00F07D9B" w:rsidRDefault="00F07D9B" w:rsidP="00F07D9B">
      <w:pPr>
        <w:pStyle w:val="Bezatstarpm"/>
        <w:rPr>
          <w:rFonts w:ascii="Times New Roman" w:hAnsi="Times New Roman"/>
          <w:lang w:val="lv-LV"/>
        </w:rPr>
      </w:pPr>
    </w:p>
    <w:p w14:paraId="0E243723" w14:textId="77777777" w:rsidR="00F07D9B" w:rsidRDefault="00F07D9B" w:rsidP="00F07D9B">
      <w:pPr>
        <w:pStyle w:val="Bezatstarpm"/>
        <w:rPr>
          <w:rFonts w:ascii="Times New Roman" w:hAnsi="Times New Roman"/>
          <w:lang w:val="lv-LV"/>
        </w:rPr>
      </w:pPr>
    </w:p>
    <w:p w14:paraId="1E640060" w14:textId="77777777" w:rsidR="00F07D9B" w:rsidRDefault="00F07D9B" w:rsidP="00F07D9B">
      <w:pPr>
        <w:pStyle w:val="Bezatstarpm"/>
        <w:rPr>
          <w:rFonts w:ascii="Times New Roman" w:hAnsi="Times New Roman"/>
          <w:lang w:val="lv-LV"/>
        </w:rPr>
      </w:pPr>
    </w:p>
    <w:p w14:paraId="7D6F215D" w14:textId="77777777" w:rsidR="00F07D9B" w:rsidRDefault="00F07D9B" w:rsidP="00F07D9B">
      <w:pPr>
        <w:pStyle w:val="Bezatstarpm"/>
        <w:rPr>
          <w:rFonts w:ascii="Times New Roman" w:hAnsi="Times New Roman"/>
          <w:lang w:val="lv-LV"/>
        </w:rPr>
      </w:pPr>
    </w:p>
    <w:p w14:paraId="2B5FD95C" w14:textId="77777777" w:rsidR="00F07D9B" w:rsidRDefault="00F07D9B" w:rsidP="00F07D9B">
      <w:pPr>
        <w:pStyle w:val="Bezatstarpm"/>
        <w:rPr>
          <w:rFonts w:ascii="Times New Roman" w:hAnsi="Times New Roman"/>
          <w:lang w:val="lv-LV"/>
        </w:rPr>
      </w:pPr>
    </w:p>
    <w:p w14:paraId="1722598B" w14:textId="77777777" w:rsidR="00F07D9B" w:rsidRDefault="00F07D9B" w:rsidP="00F07D9B">
      <w:pPr>
        <w:pStyle w:val="Bezatstarpm"/>
        <w:rPr>
          <w:rFonts w:ascii="Times New Roman" w:hAnsi="Times New Roman"/>
          <w:lang w:val="lv-LV"/>
        </w:rPr>
      </w:pPr>
    </w:p>
    <w:p w14:paraId="1BD1E90A" w14:textId="77777777" w:rsidR="00F07D9B" w:rsidRDefault="00F07D9B" w:rsidP="00F07D9B">
      <w:pPr>
        <w:pStyle w:val="Bezatstarpm"/>
        <w:rPr>
          <w:rFonts w:ascii="Times New Roman" w:hAnsi="Times New Roman"/>
          <w:lang w:val="lv-LV"/>
        </w:rPr>
      </w:pPr>
    </w:p>
    <w:p w14:paraId="5EE5D94E" w14:textId="77777777" w:rsidR="00F07D9B" w:rsidRDefault="00F07D9B" w:rsidP="00F07D9B">
      <w:pPr>
        <w:pStyle w:val="Bezatstarpm"/>
        <w:rPr>
          <w:rFonts w:ascii="Times New Roman" w:hAnsi="Times New Roman"/>
          <w:lang w:val="lv-LV"/>
        </w:rPr>
      </w:pPr>
    </w:p>
    <w:p w14:paraId="32CE79C7" w14:textId="77777777" w:rsidR="00F07D9B" w:rsidRDefault="00F07D9B" w:rsidP="00F07D9B">
      <w:pPr>
        <w:pStyle w:val="Bezatstarpm"/>
        <w:rPr>
          <w:rFonts w:ascii="Times New Roman" w:hAnsi="Times New Roman"/>
          <w:lang w:val="lv-LV"/>
        </w:rPr>
      </w:pPr>
    </w:p>
    <w:p w14:paraId="54C97D45" w14:textId="407B5393" w:rsidR="00F07D9B" w:rsidRPr="00F07D9B" w:rsidRDefault="00F07D9B" w:rsidP="00F07D9B">
      <w:pPr>
        <w:pStyle w:val="Bezatstarpm"/>
        <w:rPr>
          <w:rFonts w:ascii="Times New Roman" w:hAnsi="Times New Roman"/>
          <w:lang w:val="lv-LV"/>
        </w:rPr>
      </w:pPr>
      <w:r>
        <w:rPr>
          <w:rFonts w:ascii="Times New Roman" w:hAnsi="Times New Roman"/>
          <w:lang w:val="lv-LV"/>
        </w:rPr>
        <w:t>*Dokuments parakstīts ar drošu elektronisko parakstu un satur laika zīmogu</w:t>
      </w:r>
    </w:p>
    <w:sectPr w:rsidR="00F07D9B" w:rsidRPr="00F07D9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ZapfCalligr TL">
    <w:altName w:val="Palatino Linotype"/>
    <w:charset w:val="BA"/>
    <w:family w:val="roman"/>
    <w:pitch w:val="variable"/>
    <w:sig w:usb0="800002AF" w:usb1="5000204A" w:usb2="00000000" w:usb3="00000000" w:csb0="0000009F" w:csb1="00000000"/>
  </w:font>
  <w:font w:name="Times">
    <w:altName w:val="Times New Roman"/>
    <w:panose1 w:val="02020603050405020304"/>
    <w:charset w:val="BA"/>
    <w:family w:val="roman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9A1BE2"/>
    <w:multiLevelType w:val="hybridMultilevel"/>
    <w:tmpl w:val="8BCC90E6"/>
    <w:lvl w:ilvl="0" w:tplc="0426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90B4677"/>
    <w:multiLevelType w:val="hybridMultilevel"/>
    <w:tmpl w:val="0BE4A4D0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18635403">
    <w:abstractNumId w:val="1"/>
  </w:num>
  <w:num w:numId="2" w16cid:durableId="16118627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7D9B"/>
    <w:rsid w:val="00B35226"/>
    <w:rsid w:val="00F07D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CFF6CFD"/>
  <w15:chartTrackingRefBased/>
  <w15:docId w15:val="{4386FE69-DC0F-4E28-9A00-5A7325D85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v-LV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F07D9B"/>
    <w:pPr>
      <w:widowControl w:val="0"/>
      <w:spacing w:after="200" w:line="276" w:lineRule="auto"/>
    </w:pPr>
    <w:rPr>
      <w:rFonts w:ascii="Times New Roman" w:eastAsia="Calibri" w:hAnsi="Times New Roman" w:cs="Times New Roman"/>
      <w:kern w:val="0"/>
      <w:sz w:val="28"/>
      <w:szCs w:val="22"/>
      <w14:ligatures w14:val="none"/>
    </w:rPr>
  </w:style>
  <w:style w:type="paragraph" w:styleId="Virsraksts1">
    <w:name w:val="heading 1"/>
    <w:basedOn w:val="Parasts"/>
    <w:next w:val="Parasts"/>
    <w:link w:val="Virsraksts1Rakstz"/>
    <w:uiPriority w:val="9"/>
    <w:qFormat/>
    <w:rsid w:val="00F07D9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Virsraksts2">
    <w:name w:val="heading 2"/>
    <w:basedOn w:val="Parasts"/>
    <w:next w:val="Parasts"/>
    <w:link w:val="Virsraksts2Rakstz"/>
    <w:uiPriority w:val="9"/>
    <w:semiHidden/>
    <w:unhideWhenUsed/>
    <w:qFormat/>
    <w:rsid w:val="00F07D9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Virsraksts3">
    <w:name w:val="heading 3"/>
    <w:basedOn w:val="Parasts"/>
    <w:next w:val="Parasts"/>
    <w:link w:val="Virsraksts3Rakstz"/>
    <w:uiPriority w:val="9"/>
    <w:semiHidden/>
    <w:unhideWhenUsed/>
    <w:qFormat/>
    <w:rsid w:val="00F07D9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Cs w:val="28"/>
    </w:rPr>
  </w:style>
  <w:style w:type="paragraph" w:styleId="Virsraksts4">
    <w:name w:val="heading 4"/>
    <w:basedOn w:val="Parasts"/>
    <w:next w:val="Parasts"/>
    <w:link w:val="Virsraksts4Rakstz"/>
    <w:uiPriority w:val="9"/>
    <w:semiHidden/>
    <w:unhideWhenUsed/>
    <w:qFormat/>
    <w:rsid w:val="00F07D9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Virsraksts5">
    <w:name w:val="heading 5"/>
    <w:basedOn w:val="Parasts"/>
    <w:next w:val="Parasts"/>
    <w:link w:val="Virsraksts5Rakstz"/>
    <w:uiPriority w:val="9"/>
    <w:semiHidden/>
    <w:unhideWhenUsed/>
    <w:qFormat/>
    <w:rsid w:val="00F07D9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Virsraksts6">
    <w:name w:val="heading 6"/>
    <w:basedOn w:val="Parasts"/>
    <w:next w:val="Parasts"/>
    <w:link w:val="Virsraksts6Rakstz"/>
    <w:uiPriority w:val="9"/>
    <w:semiHidden/>
    <w:unhideWhenUsed/>
    <w:qFormat/>
    <w:rsid w:val="00F07D9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Virsraksts7">
    <w:name w:val="heading 7"/>
    <w:basedOn w:val="Parasts"/>
    <w:next w:val="Parasts"/>
    <w:link w:val="Virsraksts7Rakstz"/>
    <w:uiPriority w:val="9"/>
    <w:semiHidden/>
    <w:unhideWhenUsed/>
    <w:qFormat/>
    <w:rsid w:val="00F07D9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Virsraksts8">
    <w:name w:val="heading 8"/>
    <w:basedOn w:val="Parasts"/>
    <w:next w:val="Parasts"/>
    <w:link w:val="Virsraksts8Rakstz"/>
    <w:uiPriority w:val="9"/>
    <w:semiHidden/>
    <w:unhideWhenUsed/>
    <w:qFormat/>
    <w:rsid w:val="00F07D9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Virsraksts9">
    <w:name w:val="heading 9"/>
    <w:basedOn w:val="Parasts"/>
    <w:next w:val="Parasts"/>
    <w:link w:val="Virsraksts9Rakstz"/>
    <w:uiPriority w:val="9"/>
    <w:semiHidden/>
    <w:unhideWhenUsed/>
    <w:qFormat/>
    <w:rsid w:val="00F07D9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irsraksts1Rakstz">
    <w:name w:val="Virsraksts 1 Rakstz."/>
    <w:basedOn w:val="Noklusjumarindkopasfonts"/>
    <w:link w:val="Virsraksts1"/>
    <w:uiPriority w:val="9"/>
    <w:rsid w:val="00F07D9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Virsraksts2Rakstz">
    <w:name w:val="Virsraksts 2 Rakstz."/>
    <w:basedOn w:val="Noklusjumarindkopasfonts"/>
    <w:link w:val="Virsraksts2"/>
    <w:uiPriority w:val="9"/>
    <w:semiHidden/>
    <w:rsid w:val="00F07D9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Virsraksts3Rakstz">
    <w:name w:val="Virsraksts 3 Rakstz."/>
    <w:basedOn w:val="Noklusjumarindkopasfonts"/>
    <w:link w:val="Virsraksts3"/>
    <w:uiPriority w:val="9"/>
    <w:semiHidden/>
    <w:rsid w:val="00F07D9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Virsraksts4Rakstz">
    <w:name w:val="Virsraksts 4 Rakstz."/>
    <w:basedOn w:val="Noklusjumarindkopasfonts"/>
    <w:link w:val="Virsraksts4"/>
    <w:uiPriority w:val="9"/>
    <w:semiHidden/>
    <w:rsid w:val="00F07D9B"/>
    <w:rPr>
      <w:rFonts w:eastAsiaTheme="majorEastAsia" w:cstheme="majorBidi"/>
      <w:i/>
      <w:iCs/>
      <w:color w:val="0F4761" w:themeColor="accent1" w:themeShade="BF"/>
    </w:rPr>
  </w:style>
  <w:style w:type="character" w:customStyle="1" w:styleId="Virsraksts5Rakstz">
    <w:name w:val="Virsraksts 5 Rakstz."/>
    <w:basedOn w:val="Noklusjumarindkopasfonts"/>
    <w:link w:val="Virsraksts5"/>
    <w:uiPriority w:val="9"/>
    <w:semiHidden/>
    <w:rsid w:val="00F07D9B"/>
    <w:rPr>
      <w:rFonts w:eastAsiaTheme="majorEastAsia" w:cstheme="majorBidi"/>
      <w:color w:val="0F4761" w:themeColor="accent1" w:themeShade="BF"/>
    </w:rPr>
  </w:style>
  <w:style w:type="character" w:customStyle="1" w:styleId="Virsraksts6Rakstz">
    <w:name w:val="Virsraksts 6 Rakstz."/>
    <w:basedOn w:val="Noklusjumarindkopasfonts"/>
    <w:link w:val="Virsraksts6"/>
    <w:uiPriority w:val="9"/>
    <w:semiHidden/>
    <w:rsid w:val="00F07D9B"/>
    <w:rPr>
      <w:rFonts w:eastAsiaTheme="majorEastAsia" w:cstheme="majorBidi"/>
      <w:i/>
      <w:iCs/>
      <w:color w:val="595959" w:themeColor="text1" w:themeTint="A6"/>
    </w:rPr>
  </w:style>
  <w:style w:type="character" w:customStyle="1" w:styleId="Virsraksts7Rakstz">
    <w:name w:val="Virsraksts 7 Rakstz."/>
    <w:basedOn w:val="Noklusjumarindkopasfonts"/>
    <w:link w:val="Virsraksts7"/>
    <w:uiPriority w:val="9"/>
    <w:semiHidden/>
    <w:rsid w:val="00F07D9B"/>
    <w:rPr>
      <w:rFonts w:eastAsiaTheme="majorEastAsia" w:cstheme="majorBidi"/>
      <w:color w:val="595959" w:themeColor="text1" w:themeTint="A6"/>
    </w:rPr>
  </w:style>
  <w:style w:type="character" w:customStyle="1" w:styleId="Virsraksts8Rakstz">
    <w:name w:val="Virsraksts 8 Rakstz."/>
    <w:basedOn w:val="Noklusjumarindkopasfonts"/>
    <w:link w:val="Virsraksts8"/>
    <w:uiPriority w:val="9"/>
    <w:semiHidden/>
    <w:rsid w:val="00F07D9B"/>
    <w:rPr>
      <w:rFonts w:eastAsiaTheme="majorEastAsia" w:cstheme="majorBidi"/>
      <w:i/>
      <w:iCs/>
      <w:color w:val="272727" w:themeColor="text1" w:themeTint="D8"/>
    </w:rPr>
  </w:style>
  <w:style w:type="character" w:customStyle="1" w:styleId="Virsraksts9Rakstz">
    <w:name w:val="Virsraksts 9 Rakstz."/>
    <w:basedOn w:val="Noklusjumarindkopasfonts"/>
    <w:link w:val="Virsraksts9"/>
    <w:uiPriority w:val="9"/>
    <w:semiHidden/>
    <w:rsid w:val="00F07D9B"/>
    <w:rPr>
      <w:rFonts w:eastAsiaTheme="majorEastAsia" w:cstheme="majorBidi"/>
      <w:color w:val="272727" w:themeColor="text1" w:themeTint="D8"/>
    </w:rPr>
  </w:style>
  <w:style w:type="paragraph" w:styleId="Nosaukums">
    <w:name w:val="Title"/>
    <w:basedOn w:val="Parasts"/>
    <w:next w:val="Parasts"/>
    <w:link w:val="NosaukumsRakstz"/>
    <w:uiPriority w:val="10"/>
    <w:qFormat/>
    <w:rsid w:val="00F07D9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osaukumsRakstz">
    <w:name w:val="Nosaukums Rakstz."/>
    <w:basedOn w:val="Noklusjumarindkopasfonts"/>
    <w:link w:val="Nosaukums"/>
    <w:uiPriority w:val="10"/>
    <w:rsid w:val="00F07D9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pakvirsraksts">
    <w:name w:val="Subtitle"/>
    <w:basedOn w:val="Parasts"/>
    <w:next w:val="Parasts"/>
    <w:link w:val="ApakvirsrakstsRakstz"/>
    <w:uiPriority w:val="11"/>
    <w:qFormat/>
    <w:rsid w:val="00F07D9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Cs w:val="28"/>
    </w:rPr>
  </w:style>
  <w:style w:type="character" w:customStyle="1" w:styleId="ApakvirsrakstsRakstz">
    <w:name w:val="Apakšvirsraksts Rakstz."/>
    <w:basedOn w:val="Noklusjumarindkopasfonts"/>
    <w:link w:val="Apakvirsraksts"/>
    <w:uiPriority w:val="11"/>
    <w:rsid w:val="00F07D9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s">
    <w:name w:val="Quote"/>
    <w:basedOn w:val="Parasts"/>
    <w:next w:val="Parasts"/>
    <w:link w:val="CittsRakstz"/>
    <w:uiPriority w:val="29"/>
    <w:qFormat/>
    <w:rsid w:val="00F07D9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sRakstz">
    <w:name w:val="Citāts Rakstz."/>
    <w:basedOn w:val="Noklusjumarindkopasfonts"/>
    <w:link w:val="Citts"/>
    <w:uiPriority w:val="29"/>
    <w:rsid w:val="00F07D9B"/>
    <w:rPr>
      <w:i/>
      <w:iCs/>
      <w:color w:val="404040" w:themeColor="text1" w:themeTint="BF"/>
    </w:rPr>
  </w:style>
  <w:style w:type="paragraph" w:styleId="Sarakstarindkopa">
    <w:name w:val="List Paragraph"/>
    <w:basedOn w:val="Parasts"/>
    <w:link w:val="SarakstarindkopaRakstz"/>
    <w:uiPriority w:val="34"/>
    <w:qFormat/>
    <w:rsid w:val="00F07D9B"/>
    <w:pPr>
      <w:ind w:left="720"/>
      <w:contextualSpacing/>
    </w:pPr>
  </w:style>
  <w:style w:type="character" w:styleId="Intensvsizclums">
    <w:name w:val="Intense Emphasis"/>
    <w:basedOn w:val="Noklusjumarindkopasfonts"/>
    <w:uiPriority w:val="21"/>
    <w:qFormat/>
    <w:rsid w:val="00F07D9B"/>
    <w:rPr>
      <w:i/>
      <w:iCs/>
      <w:color w:val="0F4761" w:themeColor="accent1" w:themeShade="BF"/>
    </w:rPr>
  </w:style>
  <w:style w:type="paragraph" w:styleId="Intensvscitts">
    <w:name w:val="Intense Quote"/>
    <w:basedOn w:val="Parasts"/>
    <w:next w:val="Parasts"/>
    <w:link w:val="IntensvscittsRakstz"/>
    <w:uiPriority w:val="30"/>
    <w:qFormat/>
    <w:rsid w:val="00F07D9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vscittsRakstz">
    <w:name w:val="Intensīvs citāts Rakstz."/>
    <w:basedOn w:val="Noklusjumarindkopasfonts"/>
    <w:link w:val="Intensvscitts"/>
    <w:uiPriority w:val="30"/>
    <w:rsid w:val="00F07D9B"/>
    <w:rPr>
      <w:i/>
      <w:iCs/>
      <w:color w:val="0F4761" w:themeColor="accent1" w:themeShade="BF"/>
    </w:rPr>
  </w:style>
  <w:style w:type="character" w:styleId="Intensvaatsauce">
    <w:name w:val="Intense Reference"/>
    <w:basedOn w:val="Noklusjumarindkopasfonts"/>
    <w:uiPriority w:val="32"/>
    <w:qFormat/>
    <w:rsid w:val="00F07D9B"/>
    <w:rPr>
      <w:b/>
      <w:bCs/>
      <w:smallCaps/>
      <w:color w:val="0F4761" w:themeColor="accent1" w:themeShade="BF"/>
      <w:spacing w:val="5"/>
    </w:rPr>
  </w:style>
  <w:style w:type="table" w:styleId="Reatabula">
    <w:name w:val="Table Grid"/>
    <w:basedOn w:val="Parastatabula"/>
    <w:uiPriority w:val="59"/>
    <w:rsid w:val="00F07D9B"/>
    <w:pPr>
      <w:spacing w:after="0" w:line="240" w:lineRule="auto"/>
    </w:pPr>
    <w:rPr>
      <w:rFonts w:ascii="Calibri" w:eastAsia="Calibri" w:hAnsi="Calibri" w:cs="Times New Roman"/>
      <w:kern w:val="0"/>
      <w:sz w:val="20"/>
      <w:szCs w:val="20"/>
      <w:lang w:eastAsia="lv-LV" w:bidi="lo-LA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arakstarindkopaRakstz">
    <w:name w:val="Saraksta rindkopa Rakstz."/>
    <w:link w:val="Sarakstarindkopa"/>
    <w:uiPriority w:val="34"/>
    <w:locked/>
    <w:rsid w:val="00F07D9B"/>
  </w:style>
  <w:style w:type="paragraph" w:styleId="Bezatstarpm">
    <w:name w:val="No Spacing"/>
    <w:uiPriority w:val="1"/>
    <w:qFormat/>
    <w:rsid w:val="00F07D9B"/>
    <w:pPr>
      <w:spacing w:after="0" w:line="240" w:lineRule="auto"/>
    </w:pPr>
    <w:rPr>
      <w:rFonts w:ascii="ZapfCalligr TL" w:eastAsia="Times New Roman" w:hAnsi="ZapfCalligr TL" w:cs="Times New Roman"/>
      <w:kern w:val="0"/>
      <w:sz w:val="20"/>
      <w:szCs w:val="20"/>
      <w:lang w:val="ru-RU"/>
      <w14:ligatures w14:val="none"/>
    </w:rPr>
  </w:style>
  <w:style w:type="character" w:customStyle="1" w:styleId="None">
    <w:name w:val="None"/>
    <w:rsid w:val="00F07D9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617</Words>
  <Characters>352</Characters>
  <Application>Microsoft Office Word</Application>
  <DocSecurity>0</DocSecurity>
  <Lines>2</Lines>
  <Paragraphs>1</Paragraphs>
  <ScaleCrop>false</ScaleCrop>
  <Company/>
  <LinksUpToDate>false</LinksUpToDate>
  <CharactersWithSpaces>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Lana Kazlauskiene</dc:creator>
  <cp:keywords/>
  <dc:description/>
  <cp:lastModifiedBy>Lana Kazlauskiene</cp:lastModifiedBy>
  <cp:revision>1</cp:revision>
  <dcterms:created xsi:type="dcterms:W3CDTF">2025-08-18T12:53:00Z</dcterms:created>
  <dcterms:modified xsi:type="dcterms:W3CDTF">2025-08-18T12:54:00Z</dcterms:modified>
</cp:coreProperties>
</file>