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7E5949F4" w14:textId="6D0619DA" w:rsidR="00A554F5" w:rsidRPr="0088030C" w:rsidRDefault="00A554F5" w:rsidP="00A554F5">
      <w:pPr>
        <w:ind w:right="-766"/>
        <w:jc w:val="center"/>
        <w:rPr>
          <w:sz w:val="30"/>
          <w:szCs w:val="30"/>
          <w:u w:val="single"/>
        </w:rPr>
      </w:pPr>
      <w:r w:rsidRPr="0088030C">
        <w:rPr>
          <w:rFonts w:ascii="Noto Serif" w:hAnsi="Noto Serif" w:cs="Noto Serif"/>
          <w:noProof/>
          <w:color w:val="333333"/>
          <w:sz w:val="30"/>
          <w:szCs w:val="30"/>
          <w:u w:val="single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C68862F" wp14:editId="17140B2C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Square wrapText="bothSides"/>
            <wp:docPr id="1" name="Attēls 1" descr="Jāzepa Mediņa Rīgas 1. mūzikas sko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āzepa Mediņa Rīgas 1. mūzikas sko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30C">
        <w:rPr>
          <w:rFonts w:ascii="Times New Roman" w:hAnsi="Times New Roman" w:cs="Times New Roman"/>
          <w:b/>
          <w:bCs/>
          <w:sz w:val="30"/>
          <w:szCs w:val="30"/>
          <w:u w:val="single"/>
        </w:rPr>
        <w:t>Jāzepa Mediņa Rīgas 1. mūzikas skola aicina darbā:</w:t>
      </w:r>
    </w:p>
    <w:p w14:paraId="4AC1EE4C" w14:textId="1BF60662" w:rsidR="00A554F5" w:rsidRPr="00A554F5" w:rsidRDefault="0024070E" w:rsidP="00A554F5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A554F5" w:rsidRPr="00A554F5">
        <w:rPr>
          <w:rFonts w:ascii="Times New Roman" w:hAnsi="Times New Roman" w:cs="Times New Roman"/>
          <w:sz w:val="26"/>
          <w:szCs w:val="26"/>
        </w:rPr>
        <w:t>oncertmeistar</w:t>
      </w:r>
      <w:r w:rsidR="00210A35">
        <w:rPr>
          <w:rFonts w:ascii="Times New Roman" w:hAnsi="Times New Roman" w:cs="Times New Roman"/>
          <w:sz w:val="26"/>
          <w:szCs w:val="26"/>
        </w:rPr>
        <w:t>u</w:t>
      </w:r>
      <w:r w:rsidR="00A554F5" w:rsidRPr="00A554F5">
        <w:rPr>
          <w:rFonts w:ascii="Times New Roman" w:hAnsi="Times New Roman" w:cs="Times New Roman"/>
          <w:sz w:val="26"/>
          <w:szCs w:val="26"/>
        </w:rPr>
        <w:t>,</w:t>
      </w:r>
    </w:p>
    <w:p w14:paraId="57599F9D" w14:textId="0FFB20D1" w:rsidR="00A554F5" w:rsidRPr="00A554F5" w:rsidRDefault="0024070E" w:rsidP="00A554F5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A554F5" w:rsidRPr="00A554F5">
        <w:rPr>
          <w:rFonts w:ascii="Times New Roman" w:hAnsi="Times New Roman" w:cs="Times New Roman"/>
          <w:sz w:val="26"/>
          <w:szCs w:val="26"/>
        </w:rPr>
        <w:t>lavieru skolotāju (galvenokārt vispārējo klavieru</w:t>
      </w:r>
      <w:r w:rsidR="00A554F5">
        <w:rPr>
          <w:rFonts w:ascii="Times New Roman" w:hAnsi="Times New Roman" w:cs="Times New Roman"/>
          <w:sz w:val="26"/>
          <w:szCs w:val="26"/>
        </w:rPr>
        <w:t xml:space="preserve"> </w:t>
      </w:r>
      <w:r w:rsidR="00A554F5" w:rsidRPr="00A554F5">
        <w:rPr>
          <w:rFonts w:ascii="Times New Roman" w:hAnsi="Times New Roman" w:cs="Times New Roman"/>
          <w:sz w:val="26"/>
          <w:szCs w:val="26"/>
        </w:rPr>
        <w:t>priekšmetā),</w:t>
      </w:r>
    </w:p>
    <w:p w14:paraId="78274D7D" w14:textId="56D20482" w:rsidR="00A554F5" w:rsidRPr="00A554F5" w:rsidRDefault="0024070E" w:rsidP="00A554F5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A554F5" w:rsidRPr="00A554F5">
        <w:rPr>
          <w:rFonts w:ascii="Times New Roman" w:hAnsi="Times New Roman" w:cs="Times New Roman"/>
          <w:sz w:val="26"/>
          <w:szCs w:val="26"/>
        </w:rPr>
        <w:t>ūzikas teorētisko priekšmetu skolotāju</w:t>
      </w:r>
      <w:r w:rsidR="00A554F5">
        <w:rPr>
          <w:rFonts w:ascii="Times New Roman" w:hAnsi="Times New Roman" w:cs="Times New Roman"/>
          <w:sz w:val="26"/>
          <w:szCs w:val="26"/>
        </w:rPr>
        <w:t>.</w:t>
      </w:r>
    </w:p>
    <w:p w14:paraId="227F9F5B" w14:textId="65410281" w:rsidR="00A554F5" w:rsidRDefault="00A554F5" w:rsidP="00A554F5">
      <w:pPr>
        <w:ind w:right="-766"/>
        <w:rPr>
          <w:rFonts w:ascii="Times New Roman" w:hAnsi="Times New Roman" w:cs="Times New Roman"/>
          <w:sz w:val="26"/>
          <w:szCs w:val="26"/>
        </w:rPr>
      </w:pPr>
    </w:p>
    <w:p w14:paraId="777489F7" w14:textId="41A79850" w:rsidR="00A554F5" w:rsidRPr="00DC6C40" w:rsidRDefault="0024070E" w:rsidP="00A554F5">
      <w:pPr>
        <w:ind w:right="-7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Informācija par vakancēm</w:t>
      </w:r>
      <w:r w:rsidR="00A554F5" w:rsidRPr="00DC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9A46E11" w14:textId="445CA21A" w:rsidR="0024070E" w:rsidRDefault="00210A35" w:rsidP="00A554F5">
      <w:pPr>
        <w:pStyle w:val="Sarakstarindkopa"/>
        <w:numPr>
          <w:ilvl w:val="0"/>
          <w:numId w:val="2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210A35">
        <w:rPr>
          <w:rFonts w:ascii="Times New Roman" w:hAnsi="Times New Roman" w:cs="Times New Roman"/>
          <w:sz w:val="26"/>
          <w:szCs w:val="26"/>
        </w:rPr>
        <w:t xml:space="preserve">arba tiesisko attiecību uzsākšanas datums – </w:t>
      </w:r>
      <w:r>
        <w:rPr>
          <w:rFonts w:ascii="Times New Roman" w:hAnsi="Times New Roman" w:cs="Times New Roman"/>
          <w:sz w:val="26"/>
          <w:szCs w:val="26"/>
        </w:rPr>
        <w:t>2025</w:t>
      </w:r>
      <w:r w:rsidR="0024070E" w:rsidRPr="002407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gada 1. septembris.</w:t>
      </w:r>
    </w:p>
    <w:p w14:paraId="09F7DD7A" w14:textId="4BC8B535" w:rsidR="0024070E" w:rsidRDefault="0024070E" w:rsidP="00A554F5">
      <w:pPr>
        <w:pStyle w:val="Sarakstarindkopa"/>
        <w:numPr>
          <w:ilvl w:val="0"/>
          <w:numId w:val="2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slodze – pēc vienošanās.</w:t>
      </w:r>
    </w:p>
    <w:p w14:paraId="6DDC9A1A" w14:textId="2666E306" w:rsidR="0024070E" w:rsidRPr="0024070E" w:rsidRDefault="0024070E" w:rsidP="0024070E">
      <w:pPr>
        <w:pStyle w:val="Sarakstarindkopa"/>
        <w:numPr>
          <w:ilvl w:val="0"/>
          <w:numId w:val="2"/>
        </w:numPr>
        <w:ind w:left="0" w:right="-766" w:firstLine="360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Darba samaks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24070E">
        <w:rPr>
          <w:rFonts w:ascii="Times New Roman" w:hAnsi="Times New Roman" w:cs="Times New Roman"/>
          <w:sz w:val="26"/>
          <w:szCs w:val="26"/>
        </w:rPr>
        <w:t xml:space="preserve"> saskaņā ar tarifikāciju un Ministru kabineta noteikumos Nr.445 „Pedagogu darba samaksas noteikumi” noteikto kārtību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557E98" w14:textId="77777777" w:rsidR="00A554F5" w:rsidRPr="00DC6C40" w:rsidRDefault="00A554F5" w:rsidP="00A554F5">
      <w:pPr>
        <w:ind w:right="-7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6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Prasības pretendentiem:</w:t>
      </w:r>
    </w:p>
    <w:p w14:paraId="14E6559A" w14:textId="264B9738" w:rsidR="00A554F5" w:rsidRDefault="00A554F5" w:rsidP="0024070E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Atbilstoša profesionālā un pedagoģiskā izglītība</w:t>
      </w:r>
      <w:r w:rsidR="0024070E">
        <w:rPr>
          <w:rFonts w:ascii="Times New Roman" w:hAnsi="Times New Roman" w:cs="Times New Roman"/>
          <w:sz w:val="26"/>
          <w:szCs w:val="26"/>
        </w:rPr>
        <w:t>.</w:t>
      </w:r>
    </w:p>
    <w:p w14:paraId="636EBA41" w14:textId="5A127C71" w:rsidR="00A554F5" w:rsidRDefault="00A554F5" w:rsidP="0024070E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Valsts valodas prasmes augstākajā līmenī</w:t>
      </w:r>
      <w:r w:rsidR="0024070E">
        <w:rPr>
          <w:rFonts w:ascii="Times New Roman" w:hAnsi="Times New Roman" w:cs="Times New Roman"/>
          <w:sz w:val="26"/>
          <w:szCs w:val="26"/>
        </w:rPr>
        <w:t>.</w:t>
      </w:r>
    </w:p>
    <w:p w14:paraId="29EC2A21" w14:textId="6924B48A" w:rsidR="00A554F5" w:rsidRDefault="00A554F5" w:rsidP="0024070E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Prasmes darbā ar informācijas tehnoloģijām</w:t>
      </w:r>
      <w:r w:rsidR="006D7165">
        <w:rPr>
          <w:rFonts w:ascii="Times New Roman" w:hAnsi="Times New Roman" w:cs="Times New Roman"/>
          <w:sz w:val="26"/>
          <w:szCs w:val="26"/>
        </w:rPr>
        <w:t xml:space="preserve"> (e-klase)</w:t>
      </w:r>
      <w:r w:rsidR="0024070E">
        <w:rPr>
          <w:rFonts w:ascii="Times New Roman" w:hAnsi="Times New Roman" w:cs="Times New Roman"/>
          <w:sz w:val="26"/>
          <w:szCs w:val="26"/>
        </w:rPr>
        <w:t>.</w:t>
      </w:r>
    </w:p>
    <w:p w14:paraId="6418F7A6" w14:textId="1B601D24" w:rsidR="00A554F5" w:rsidRDefault="00A554F5" w:rsidP="001F5D2B">
      <w:pPr>
        <w:pStyle w:val="Sarakstarindkopa"/>
        <w:numPr>
          <w:ilvl w:val="0"/>
          <w:numId w:val="3"/>
        </w:numPr>
        <w:tabs>
          <w:tab w:val="left" w:pos="742"/>
        </w:tabs>
        <w:ind w:left="0" w:right="-766" w:firstLine="426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Augsta atbildības sajūta, precizitāte</w:t>
      </w:r>
      <w:r w:rsidR="0024070E">
        <w:rPr>
          <w:rFonts w:ascii="Times New Roman" w:hAnsi="Times New Roman" w:cs="Times New Roman"/>
          <w:sz w:val="26"/>
          <w:szCs w:val="26"/>
        </w:rPr>
        <w:t xml:space="preserve"> </w:t>
      </w:r>
      <w:r w:rsidR="0024070E" w:rsidRPr="0024070E">
        <w:rPr>
          <w:rFonts w:ascii="Times New Roman" w:hAnsi="Times New Roman" w:cs="Times New Roman"/>
          <w:sz w:val="26"/>
          <w:szCs w:val="26"/>
        </w:rPr>
        <w:t>un spēja patstāvīgi veikt uzticētos darba pienākumus</w:t>
      </w:r>
      <w:r w:rsidR="0024070E">
        <w:rPr>
          <w:rFonts w:ascii="Times New Roman" w:hAnsi="Times New Roman" w:cs="Times New Roman"/>
          <w:sz w:val="26"/>
          <w:szCs w:val="26"/>
        </w:rPr>
        <w:t>.</w:t>
      </w:r>
    </w:p>
    <w:p w14:paraId="2CE175F8" w14:textId="0F90BC1F" w:rsidR="00A554F5" w:rsidRDefault="0024070E" w:rsidP="0024070E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sz w:val="26"/>
          <w:szCs w:val="26"/>
        </w:rPr>
        <w:t>Psiholoģiskā noturība un augsta saskarsmes kultūra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8DBC1E" w14:textId="5B667BB1" w:rsidR="0024070E" w:rsidRPr="0024070E" w:rsidRDefault="006D7165" w:rsidP="0024070E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 w:rsidRPr="006D7165">
        <w:rPr>
          <w:rFonts w:ascii="Times New Roman" w:hAnsi="Times New Roman" w:cs="Times New Roman"/>
          <w:sz w:val="26"/>
          <w:szCs w:val="26"/>
        </w:rPr>
        <w:t>Iniciatīva, radošums, prasme strādāt komandā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D7992D" w14:textId="77777777" w:rsidR="00A554F5" w:rsidRPr="00A554F5" w:rsidRDefault="00A554F5" w:rsidP="00A554F5">
      <w:pPr>
        <w:ind w:right="-766"/>
        <w:rPr>
          <w:rFonts w:ascii="Times New Roman" w:hAnsi="Times New Roman" w:cs="Times New Roman"/>
          <w:sz w:val="26"/>
          <w:szCs w:val="26"/>
        </w:rPr>
      </w:pPr>
    </w:p>
    <w:p w14:paraId="1815B219" w14:textId="2745B0A9" w:rsidR="00A554F5" w:rsidRPr="00A554F5" w:rsidRDefault="00A554F5" w:rsidP="00A554F5">
      <w:pPr>
        <w:ind w:right="-766"/>
        <w:rPr>
          <w:rFonts w:ascii="Times New Roman" w:hAnsi="Times New Roman" w:cs="Times New Roman"/>
          <w:sz w:val="26"/>
          <w:szCs w:val="26"/>
        </w:rPr>
      </w:pPr>
      <w:r w:rsidRPr="00A554F5">
        <w:rPr>
          <w:rFonts w:ascii="Times New Roman" w:hAnsi="Times New Roman" w:cs="Times New Roman"/>
          <w:sz w:val="26"/>
          <w:szCs w:val="26"/>
        </w:rPr>
        <w:t>CV</w:t>
      </w:r>
      <w:r w:rsidR="00D82537">
        <w:rPr>
          <w:rFonts w:ascii="Times New Roman" w:hAnsi="Times New Roman" w:cs="Times New Roman"/>
          <w:sz w:val="26"/>
          <w:szCs w:val="26"/>
        </w:rPr>
        <w:t xml:space="preserve"> un pieteikuma vēstuli</w:t>
      </w:r>
      <w:r w:rsidRPr="00A554F5">
        <w:rPr>
          <w:rFonts w:ascii="Times New Roman" w:hAnsi="Times New Roman" w:cs="Times New Roman"/>
          <w:sz w:val="26"/>
          <w:szCs w:val="26"/>
        </w:rPr>
        <w:t xml:space="preserve"> sūtīt</w:t>
      </w:r>
      <w:r w:rsidR="006D7165">
        <w:rPr>
          <w:rFonts w:ascii="Times New Roman" w:hAnsi="Times New Roman" w:cs="Times New Roman"/>
          <w:sz w:val="26"/>
          <w:szCs w:val="26"/>
        </w:rPr>
        <w:t xml:space="preserve"> līdz 2025. gada 11. jūnijam</w:t>
      </w:r>
      <w:r w:rsidR="00EC1E2E">
        <w:rPr>
          <w:rFonts w:ascii="Times New Roman" w:hAnsi="Times New Roman" w:cs="Times New Roman"/>
          <w:sz w:val="26"/>
          <w:szCs w:val="26"/>
        </w:rPr>
        <w:t xml:space="preserve"> (ieskaitot)</w:t>
      </w:r>
      <w:r w:rsidRPr="00A554F5">
        <w:rPr>
          <w:rFonts w:ascii="Times New Roman" w:hAnsi="Times New Roman" w:cs="Times New Roman"/>
          <w:sz w:val="26"/>
          <w:szCs w:val="26"/>
        </w:rPr>
        <w:t xml:space="preserve"> uz </w:t>
      </w:r>
      <w:r w:rsidR="006D7165">
        <w:rPr>
          <w:rFonts w:ascii="Times New Roman" w:hAnsi="Times New Roman" w:cs="Times New Roman"/>
          <w:sz w:val="26"/>
          <w:szCs w:val="26"/>
        </w:rPr>
        <w:t>skolas e</w:t>
      </w:r>
      <w:r w:rsidR="00EC1E2E">
        <w:rPr>
          <w:rFonts w:ascii="Times New Roman" w:hAnsi="Times New Roman" w:cs="Times New Roman"/>
          <w:sz w:val="26"/>
          <w:szCs w:val="26"/>
        </w:rPr>
        <w:noBreakHyphen/>
      </w:r>
      <w:r w:rsidR="006D7165">
        <w:rPr>
          <w:rFonts w:ascii="Times New Roman" w:hAnsi="Times New Roman" w:cs="Times New Roman"/>
          <w:sz w:val="26"/>
          <w:szCs w:val="26"/>
        </w:rPr>
        <w:t xml:space="preserve">pastu: </w:t>
      </w:r>
      <w:hyperlink r:id="rId7" w:history="1">
        <w:r w:rsidR="006D7165" w:rsidRPr="00E702F4">
          <w:rPr>
            <w:rStyle w:val="Hipersaite"/>
            <w:rFonts w:ascii="Times New Roman" w:hAnsi="Times New Roman" w:cs="Times New Roman"/>
            <w:sz w:val="26"/>
            <w:szCs w:val="26"/>
          </w:rPr>
          <w:t>jmr1ms@riga.lv</w:t>
        </w:r>
      </w:hyperlink>
      <w:r w:rsidR="006D7165">
        <w:rPr>
          <w:rFonts w:ascii="Times New Roman" w:hAnsi="Times New Roman" w:cs="Times New Roman"/>
          <w:sz w:val="26"/>
          <w:szCs w:val="26"/>
        </w:rPr>
        <w:t>.</w:t>
      </w:r>
    </w:p>
    <w:p w14:paraId="0A09ECFA" w14:textId="2B14DE12" w:rsidR="00A554F5" w:rsidRPr="00A554F5" w:rsidRDefault="006D7165" w:rsidP="00A554F5">
      <w:p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Papildus informācija pa</w:t>
      </w:r>
      <w:r w:rsidR="00A554F5" w:rsidRPr="00A554F5">
        <w:rPr>
          <w:rFonts w:ascii="Times New Roman" w:hAnsi="Times New Roman" w:cs="Times New Roman"/>
          <w:sz w:val="26"/>
          <w:szCs w:val="26"/>
        </w:rPr>
        <w:t xml:space="preserve"> tālruni </w:t>
      </w:r>
      <w:r>
        <w:rPr>
          <w:rFonts w:ascii="Times New Roman" w:hAnsi="Times New Roman" w:cs="Times New Roman"/>
          <w:sz w:val="26"/>
          <w:szCs w:val="26"/>
        </w:rPr>
        <w:t>67474537</w:t>
      </w:r>
      <w:r w:rsidR="00A554F5" w:rsidRPr="00A554F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skolas direktore</w:t>
      </w:r>
      <w:r w:rsidR="00A554F5" w:rsidRPr="00A554F5">
        <w:rPr>
          <w:rFonts w:ascii="Times New Roman" w:hAnsi="Times New Roman" w:cs="Times New Roman"/>
          <w:sz w:val="26"/>
          <w:szCs w:val="26"/>
        </w:rPr>
        <w:t>).</w:t>
      </w:r>
    </w:p>
    <w:sectPr w:rsidR="00A554F5" w:rsidRPr="00A554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3D0"/>
    <w:multiLevelType w:val="hybridMultilevel"/>
    <w:tmpl w:val="5FCA4F72"/>
    <w:lvl w:ilvl="0" w:tplc="80A6C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403881"/>
    <w:multiLevelType w:val="hybridMultilevel"/>
    <w:tmpl w:val="C862DA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1D39"/>
    <w:multiLevelType w:val="hybridMultilevel"/>
    <w:tmpl w:val="A2FAF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2540">
    <w:abstractNumId w:val="1"/>
  </w:num>
  <w:num w:numId="2" w16cid:durableId="954872418">
    <w:abstractNumId w:val="2"/>
  </w:num>
  <w:num w:numId="3" w16cid:durableId="61036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F5"/>
    <w:rsid w:val="001F5D2B"/>
    <w:rsid w:val="00210A35"/>
    <w:rsid w:val="0024070E"/>
    <w:rsid w:val="006D7165"/>
    <w:rsid w:val="0088030C"/>
    <w:rsid w:val="009A0001"/>
    <w:rsid w:val="00A554F5"/>
    <w:rsid w:val="00D437C7"/>
    <w:rsid w:val="00D82537"/>
    <w:rsid w:val="00DC6C40"/>
    <w:rsid w:val="00DF7ADC"/>
    <w:rsid w:val="00E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c9,#ffc"/>
    </o:shapedefaults>
    <o:shapelayout v:ext="edit">
      <o:idmap v:ext="edit" data="1"/>
    </o:shapelayout>
  </w:shapeDefaults>
  <w:decimalSymbol w:val="."/>
  <w:listSeparator w:val=";"/>
  <w14:docId w14:val="04487BEE"/>
  <w15:chartTrackingRefBased/>
  <w15:docId w15:val="{442887D9-0229-4C6D-869A-DAE2F04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554F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D716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r1ms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jmr1ms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Kataja-Paegle</dc:creator>
  <cp:keywords/>
  <dc:description/>
  <cp:lastModifiedBy>Māra Kalve</cp:lastModifiedBy>
  <cp:revision>2</cp:revision>
  <dcterms:created xsi:type="dcterms:W3CDTF">2025-06-03T12:14:00Z</dcterms:created>
  <dcterms:modified xsi:type="dcterms:W3CDTF">2025-06-03T12:14:00Z</dcterms:modified>
</cp:coreProperties>
</file>