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575C" w14:textId="20D79E31" w:rsidR="009C54FC" w:rsidRDefault="00956A8B" w:rsidP="0095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477393F" wp14:editId="210EE72F">
            <wp:extent cx="876300" cy="526143"/>
            <wp:effectExtent l="0" t="0" r="0" b="7620"/>
            <wp:docPr id="5" name="Attēls 2" descr="Attēls, kurā ir fonts, logotips, dizain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2" descr="Attēls, kurā ir fonts, logotips, dizains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18" cy="5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</w:t>
      </w:r>
      <w:r w:rsidRPr="009C54F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2DAC59" wp14:editId="46BECEC3">
            <wp:extent cx="308181" cy="542925"/>
            <wp:effectExtent l="0" t="0" r="0" b="0"/>
            <wp:docPr id="1358093697" name="Attēls 1" descr="Attēls, kurā ir teksts, fonts, grafika, klipkop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93697" name="Attēls 1" descr="Attēls, kurā ir teksts, fonts, grafika, klipkop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" cy="5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</w:t>
      </w:r>
    </w:p>
    <w:p w14:paraId="77089F63" w14:textId="77777777" w:rsidR="00956A8B" w:rsidRDefault="009C54FC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</w:t>
      </w:r>
    </w:p>
    <w:p w14:paraId="52945DAF" w14:textId="66416D3D" w:rsidR="00B92F48" w:rsidRPr="009221FA" w:rsidRDefault="009C54FC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92F48"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Vizuālās mākslas konkursa</w:t>
      </w:r>
    </w:p>
    <w:p w14:paraId="20DAD23A" w14:textId="77777777" w:rsidR="00B92F48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“Es un vides aizsardzība”</w:t>
      </w:r>
    </w:p>
    <w:p w14:paraId="5979BE18" w14:textId="78BB504D" w:rsidR="00B92F48" w:rsidRPr="009221FA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7E7D0E" w14:textId="77777777" w:rsidR="00B92F48" w:rsidRPr="009221FA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NOLIKUMS</w:t>
      </w:r>
    </w:p>
    <w:p w14:paraId="45904FDD" w14:textId="77777777" w:rsidR="00B92F48" w:rsidRPr="009221FA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549997" w14:textId="73727E3A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Vispārējie noteikumi</w:t>
      </w:r>
    </w:p>
    <w:p w14:paraId="64951A8F" w14:textId="111D9916" w:rsidR="00B92F48" w:rsidRPr="009221FA" w:rsidRDefault="00B92F48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Vides aizsardzība ir svarīga tēma, kas </w:t>
      </w:r>
      <w:r w:rsidR="001E0EB5">
        <w:rPr>
          <w:rFonts w:ascii="Times New Roman" w:eastAsia="Times New Roman" w:hAnsi="Times New Roman" w:cs="Times New Roman"/>
          <w:sz w:val="24"/>
          <w:szCs w:val="24"/>
          <w:lang w:val="en-GB"/>
        </w:rPr>
        <w:t>aktuāla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mūsu ikdienas dzīvē. Tā ietver pasākumus un stratēģijas, kuru mērķis ir saglabāt dabu, samazināt piesārņojumu un nodrošināt ilgtspējīgu resursu izmantošanu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728BE95" w14:textId="1E6B74CF" w:rsidR="00B92F48" w:rsidRPr="009221FA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Lai veicinātu izglītības iestāžu audzēkņu interesi</w:t>
      </w:r>
      <w:r w:rsidR="001E0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izglītošanu par vides aizsardzības jautājumiem, domājot par dabas resursu saglabāšanu un iepazīšanu</w:t>
      </w:r>
      <w:r w:rsidRPr="009221F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Ventspils Mākslas skola sadarbībā ar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Ventspils valstspilsētas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5050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pašvaldības iestādes “Ventspils domes administrācija” 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Vides uzraudzības nodaļu izsludina vizuālās mākslas konkursu  ”</w:t>
      </w:r>
      <w:r w:rsidRPr="009221FA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Es un vides aizsardzība”.</w:t>
      </w:r>
    </w:p>
    <w:p w14:paraId="012443C8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879139"/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6749077A" w14:textId="560D227D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</w:rPr>
        <w:t>Konkursa mērķi</w:t>
      </w:r>
    </w:p>
    <w:bookmarkEnd w:id="0"/>
    <w:p w14:paraId="4D9547F1" w14:textId="5ADFC07B" w:rsidR="00A3664B" w:rsidRDefault="00B92F48" w:rsidP="006F4DD4">
      <w:pPr>
        <w:spacing w:after="0" w:line="240" w:lineRule="auto"/>
        <w:ind w:firstLine="720"/>
        <w:contextualSpacing/>
        <w:jc w:val="both"/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</w:pPr>
      <w:r w:rsidRPr="009221FA">
        <w:rPr>
          <w:rFonts w:ascii="Times New Roman" w:eastAsia="Times New Roman" w:hAnsi="Times New Roman" w:cs="Times New Roman"/>
          <w:sz w:val="24"/>
          <w:szCs w:val="24"/>
        </w:rPr>
        <w:t xml:space="preserve">Izzināt </w:t>
      </w:r>
      <w:r w:rsidRPr="009221FA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>vides aizsardzības problēmas, kuras saistītas ar piesārņojuma samazināšanu,</w:t>
      </w:r>
      <w:r w:rsidR="0055050D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 xml:space="preserve"> veicinot</w:t>
      </w:r>
      <w:r w:rsidRPr="009221FA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 xml:space="preserve"> ilgtspējīgu resursu izmantošanu</w:t>
      </w:r>
      <w:r w:rsidR="0055050D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>- dabas taupīšanu, materiālu atkārtotu izmantošanu un atkritumu samazināšanu, kā arī</w:t>
      </w:r>
      <w:r w:rsidRPr="009221FA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 xml:space="preserve"> dabiskās vides saglabāšanu</w:t>
      </w:r>
      <w:r w:rsidR="00441984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 xml:space="preserve"> un </w:t>
      </w:r>
      <w:r w:rsidRPr="009221FA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>aizsardzību</w:t>
      </w:r>
      <w:r w:rsidR="00441984"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>.</w:t>
      </w:r>
    </w:p>
    <w:p w14:paraId="77B0B985" w14:textId="798A66C3" w:rsidR="00B92F48" w:rsidRPr="009221FA" w:rsidRDefault="00441984" w:rsidP="006F4D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rbel" w:hAnsi="Times New Roman" w:cs="Times New Roman"/>
          <w:sz w:val="24"/>
          <w:szCs w:val="24"/>
          <w:shd w:val="clear" w:color="auto" w:fill="FFFFFF"/>
        </w:rPr>
        <w:t xml:space="preserve"> Spēt ar mākslas izteiksmes līdzekļiem atveidot vides aizsardzības aktualitātes.</w:t>
      </w:r>
    </w:p>
    <w:p w14:paraId="5314D33D" w14:textId="77777777" w:rsidR="00B92F48" w:rsidRPr="009221FA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60F8A021" w14:textId="4830C3BD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</w:rPr>
        <w:t>Konkursa uzdevumi</w:t>
      </w:r>
    </w:p>
    <w:p w14:paraId="1D7F22FB" w14:textId="424B6E11" w:rsidR="00F812EE" w:rsidRDefault="00F812EE" w:rsidP="006F4DD4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Rosināt </w:t>
      </w:r>
      <w:r w:rsidR="00841E32">
        <w:rPr>
          <w:rFonts w:ascii="Times New Roman" w:hAnsi="Times New Roman" w:cs="Times New Roman"/>
          <w:sz w:val="24"/>
          <w:szCs w:val="24"/>
        </w:rPr>
        <w:t>bērnos un jauniešos</w:t>
      </w:r>
      <w:r>
        <w:rPr>
          <w:rFonts w:ascii="Times New Roman" w:hAnsi="Times New Roman" w:cs="Times New Roman"/>
          <w:sz w:val="24"/>
          <w:szCs w:val="24"/>
        </w:rPr>
        <w:t xml:space="preserve"> pētīt vides aizsardzības aspektus</w:t>
      </w:r>
      <w:r w:rsidR="006E43BC">
        <w:rPr>
          <w:rFonts w:ascii="Times New Roman" w:hAnsi="Times New Roman" w:cs="Times New Roman"/>
          <w:sz w:val="24"/>
          <w:szCs w:val="24"/>
        </w:rPr>
        <w:t xml:space="preserve">, attīstot </w:t>
      </w:r>
      <w:r w:rsidR="006E43BC" w:rsidRPr="009221FA">
        <w:rPr>
          <w:rFonts w:ascii="Times New Roman" w:eastAsia="Times New Roman" w:hAnsi="Times New Roman" w:cs="Times New Roman"/>
          <w:sz w:val="24"/>
          <w:szCs w:val="24"/>
        </w:rPr>
        <w:t>radošumu, individualitāti un pašizteikšanās spējas vizuālajā mākslā.</w:t>
      </w:r>
    </w:p>
    <w:p w14:paraId="25FE36FC" w14:textId="5A19CC3A" w:rsidR="00B92F48" w:rsidRPr="00F812EE" w:rsidRDefault="00F812EE" w:rsidP="006F4DD4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Veicināt k</w:t>
      </w:r>
      <w:r w:rsidR="00B92F48" w:rsidRPr="009221FA">
        <w:rPr>
          <w:rFonts w:ascii="Times New Roman" w:hAnsi="Times New Roman" w:cs="Times New Roman"/>
          <w:sz w:val="24"/>
          <w:szCs w:val="24"/>
        </w:rPr>
        <w:t>onkursa dalībniekiem izveid</w:t>
      </w:r>
      <w:r>
        <w:rPr>
          <w:rFonts w:ascii="Times New Roman" w:hAnsi="Times New Roman" w:cs="Times New Roman"/>
          <w:sz w:val="24"/>
          <w:szCs w:val="24"/>
        </w:rPr>
        <w:t>ot</w:t>
      </w:r>
      <w:r w:rsidR="00B92F48" w:rsidRPr="009221FA">
        <w:rPr>
          <w:rFonts w:ascii="Times New Roman" w:hAnsi="Times New Roman" w:cs="Times New Roman"/>
          <w:sz w:val="24"/>
          <w:szCs w:val="24"/>
        </w:rPr>
        <w:t xml:space="preserve"> oriģināl</w:t>
      </w:r>
      <w:r>
        <w:rPr>
          <w:rFonts w:ascii="Times New Roman" w:hAnsi="Times New Roman" w:cs="Times New Roman"/>
          <w:sz w:val="24"/>
          <w:szCs w:val="24"/>
        </w:rPr>
        <w:t xml:space="preserve">u mākslas darbu </w:t>
      </w:r>
      <w:r w:rsidR="00B92F48" w:rsidRPr="009221FA">
        <w:rPr>
          <w:rFonts w:ascii="Times New Roman" w:hAnsi="Times New Roman" w:cs="Times New Roman"/>
          <w:sz w:val="24"/>
          <w:szCs w:val="24"/>
        </w:rPr>
        <w:t>kolāž</w:t>
      </w:r>
      <w:r>
        <w:rPr>
          <w:rFonts w:ascii="Times New Roman" w:hAnsi="Times New Roman" w:cs="Times New Roman"/>
          <w:sz w:val="24"/>
          <w:szCs w:val="24"/>
        </w:rPr>
        <w:t xml:space="preserve">as tehnikā </w:t>
      </w:r>
      <w:r w:rsidR="00B92F48" w:rsidRPr="00F812EE">
        <w:rPr>
          <w:rFonts w:ascii="Times New Roman" w:hAnsi="Times New Roman" w:cs="Times New Roman"/>
          <w:sz w:val="24"/>
          <w:szCs w:val="24"/>
        </w:rPr>
        <w:t>no dažādiem</w:t>
      </w:r>
      <w:r w:rsidR="00ED24C6">
        <w:rPr>
          <w:rFonts w:ascii="Times New Roman" w:hAnsi="Times New Roman" w:cs="Times New Roman"/>
          <w:sz w:val="24"/>
          <w:szCs w:val="24"/>
        </w:rPr>
        <w:t xml:space="preserve"> videi nedraudzīgiem</w:t>
      </w:r>
      <w:r w:rsidR="00841E32">
        <w:rPr>
          <w:rFonts w:ascii="Times New Roman" w:hAnsi="Times New Roman" w:cs="Times New Roman"/>
          <w:sz w:val="24"/>
          <w:szCs w:val="24"/>
        </w:rPr>
        <w:t xml:space="preserve"> un</w:t>
      </w:r>
      <w:r w:rsidR="006E43BC">
        <w:rPr>
          <w:rFonts w:ascii="Times New Roman" w:hAnsi="Times New Roman" w:cs="Times New Roman"/>
          <w:sz w:val="24"/>
          <w:szCs w:val="24"/>
        </w:rPr>
        <w:t xml:space="preserve"> sadzīvē izmantotiem</w:t>
      </w:r>
      <w:r w:rsidR="00ED24C6">
        <w:rPr>
          <w:rFonts w:ascii="Times New Roman" w:hAnsi="Times New Roman" w:cs="Times New Roman"/>
          <w:sz w:val="24"/>
          <w:szCs w:val="24"/>
        </w:rPr>
        <w:t xml:space="preserve"> </w:t>
      </w:r>
      <w:r w:rsidR="00ED24C6" w:rsidRPr="00F812EE">
        <w:rPr>
          <w:rFonts w:ascii="Times New Roman" w:hAnsi="Times New Roman" w:cs="Times New Roman"/>
          <w:sz w:val="24"/>
          <w:szCs w:val="24"/>
        </w:rPr>
        <w:t>materiāliem</w:t>
      </w:r>
      <w:r w:rsidR="00B92F48" w:rsidRPr="00F812EE">
        <w:rPr>
          <w:rFonts w:ascii="Times New Roman" w:hAnsi="Times New Roman" w:cs="Times New Roman"/>
          <w:sz w:val="24"/>
          <w:szCs w:val="24"/>
        </w:rPr>
        <w:t>, kas</w:t>
      </w:r>
      <w:r w:rsidR="006E43BC">
        <w:rPr>
          <w:rFonts w:ascii="Times New Roman" w:hAnsi="Times New Roman" w:cs="Times New Roman"/>
          <w:sz w:val="24"/>
          <w:szCs w:val="24"/>
        </w:rPr>
        <w:t xml:space="preserve"> attēlotu</w:t>
      </w:r>
      <w:r w:rsidR="00B92F48" w:rsidRPr="00F812EE">
        <w:rPr>
          <w:rFonts w:ascii="Times New Roman" w:hAnsi="Times New Roman" w:cs="Times New Roman"/>
          <w:sz w:val="24"/>
          <w:szCs w:val="24"/>
        </w:rPr>
        <w:t xml:space="preserve"> vizuāli pievilcīg</w:t>
      </w:r>
      <w:r w:rsidR="006E43BC">
        <w:rPr>
          <w:rFonts w:ascii="Times New Roman" w:hAnsi="Times New Roman" w:cs="Times New Roman"/>
          <w:sz w:val="24"/>
          <w:szCs w:val="24"/>
        </w:rPr>
        <w:t>u dabas ainavu.</w:t>
      </w:r>
      <w:r w:rsidR="00B92F48" w:rsidRPr="00F81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51AEC" w14:textId="1A51C93B" w:rsidR="00841E32" w:rsidRDefault="00841E32" w:rsidP="006F4D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Rosināt</w:t>
      </w:r>
      <w:r w:rsidRPr="009221FA">
        <w:rPr>
          <w:rFonts w:ascii="Times New Roman" w:eastAsia="Times New Roman" w:hAnsi="Times New Roman" w:cs="Times New Roman"/>
          <w:sz w:val="24"/>
          <w:szCs w:val="24"/>
        </w:rPr>
        <w:t xml:space="preserve"> sadarbību un pieredzes apmaiņu starp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bērniem, jauniešiem un pedagogiem. </w:t>
      </w:r>
    </w:p>
    <w:p w14:paraId="46DF54B7" w14:textId="39A8FD26" w:rsidR="00B92F48" w:rsidRPr="009221FA" w:rsidRDefault="00441984" w:rsidP="006F4DD4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Noorganizēt izstādi ar </w:t>
      </w:r>
      <w:r w:rsidR="00B92F48" w:rsidRPr="009221FA">
        <w:rPr>
          <w:rFonts w:ascii="Times New Roman" w:eastAsia="Calibri" w:hAnsi="Times New Roman" w:cs="Times New Roman"/>
          <w:sz w:val="24"/>
          <w:szCs w:val="24"/>
        </w:rPr>
        <w:t>bērnu un jauniešu</w:t>
      </w:r>
      <w:r>
        <w:rPr>
          <w:rFonts w:ascii="Times New Roman" w:eastAsia="Calibri" w:hAnsi="Times New Roman" w:cs="Times New Roman"/>
          <w:sz w:val="24"/>
          <w:szCs w:val="24"/>
        </w:rPr>
        <w:t xml:space="preserve"> mākslas</w:t>
      </w:r>
      <w:r w:rsidR="00B92F48" w:rsidRPr="009221FA">
        <w:rPr>
          <w:rFonts w:ascii="Times New Roman" w:eastAsia="Calibri" w:hAnsi="Times New Roman" w:cs="Times New Roman"/>
          <w:sz w:val="24"/>
          <w:szCs w:val="24"/>
        </w:rPr>
        <w:t xml:space="preserve"> darb</w:t>
      </w:r>
      <w:r>
        <w:rPr>
          <w:rFonts w:ascii="Times New Roman" w:eastAsia="Calibri" w:hAnsi="Times New Roman" w:cs="Times New Roman"/>
          <w:sz w:val="24"/>
          <w:szCs w:val="24"/>
        </w:rPr>
        <w:t>iem</w:t>
      </w:r>
      <w:r w:rsidR="00B92F48" w:rsidRPr="009221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C1B917" w14:textId="77777777" w:rsidR="00B92F48" w:rsidRPr="009221FA" w:rsidRDefault="00B92F48" w:rsidP="00981E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2E65B35" w14:textId="11D1FFAE" w:rsidR="00B92F48" w:rsidRPr="009221FA" w:rsidRDefault="00B92F48" w:rsidP="0098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Konkursa dalībnieki</w:t>
      </w:r>
    </w:p>
    <w:p w14:paraId="66234DF4" w14:textId="2145AA18" w:rsidR="00A1767B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Konkursā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aicināti 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piedal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īties:</w:t>
      </w:r>
    </w:p>
    <w:p w14:paraId="067C8B50" w14:textId="77777777" w:rsidR="00A1767B" w:rsidRDefault="00B92F48" w:rsidP="006F4DD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profesionālās ievirzes izglītības iestāžu audzēkņi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7A45CE67" w14:textId="04B14F8E" w:rsidR="00B92F48" w:rsidRPr="00A1767B" w:rsidRDefault="00441984" w:rsidP="006F4DD4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Ventspils valstspilsētas vispārizglītojoš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 w:rsidRPr="00A176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skol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A176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 </w:t>
      </w:r>
      <w:r w:rsidR="00B92F48" w:rsidRPr="00A176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interešu izglītības </w:t>
      </w:r>
      <w:r w:rsidRP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izglītojamie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30C3C11" w14:textId="241A08FF" w:rsidR="00B92F48" w:rsidRPr="009221FA" w:rsidRDefault="001E0EB5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="00B92F48"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ecuma grup</w:t>
      </w:r>
      <w:r w:rsidR="00A1767B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B92F48"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s:</w:t>
      </w:r>
    </w:p>
    <w:p w14:paraId="676936F5" w14:textId="77777777" w:rsidR="00B92F48" w:rsidRPr="009221FA" w:rsidRDefault="00B92F48" w:rsidP="006F4DD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8- 11 gadiem;</w:t>
      </w:r>
    </w:p>
    <w:p w14:paraId="4A6E4C97" w14:textId="77777777" w:rsidR="00B92F48" w:rsidRPr="009221FA" w:rsidRDefault="00B92F48" w:rsidP="006F4DD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12-15 gadiem;</w:t>
      </w:r>
    </w:p>
    <w:p w14:paraId="047D12CD" w14:textId="77777777" w:rsidR="00B92F48" w:rsidRPr="009221FA" w:rsidRDefault="00B92F48" w:rsidP="006F4DD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16-18 gadiem.</w:t>
      </w:r>
    </w:p>
    <w:p w14:paraId="4D47030F" w14:textId="0CFA7301" w:rsidR="00B92F48" w:rsidRPr="009221FA" w:rsidRDefault="00C25695" w:rsidP="006F4D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Dalībnieks var iesniegt tikai </w:t>
      </w:r>
      <w:r w:rsidR="00B92F48"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vienu</w:t>
      </w:r>
      <w:r w:rsidR="00B511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individuālu </w:t>
      </w:r>
      <w:r w:rsidR="00B92F48"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darbu.</w:t>
      </w:r>
    </w:p>
    <w:p w14:paraId="384D4651" w14:textId="77777777" w:rsidR="00B92F48" w:rsidRPr="009221FA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78F7289" w14:textId="089B1458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Konkursa darba formāts</w:t>
      </w:r>
    </w:p>
    <w:p w14:paraId="717DD535" w14:textId="77777777" w:rsidR="00C25695" w:rsidRDefault="00B92F48" w:rsidP="00B92F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 xml:space="preserve">Konkursā tiek pieņemti tikai </w:t>
      </w:r>
      <w:r w:rsidR="00C25695">
        <w:rPr>
          <w:rFonts w:ascii="Times New Roman" w:hAnsi="Times New Roman" w:cs="Times New Roman"/>
          <w:sz w:val="24"/>
          <w:szCs w:val="24"/>
        </w:rPr>
        <w:t xml:space="preserve">autora </w:t>
      </w:r>
      <w:r w:rsidRPr="009221FA">
        <w:rPr>
          <w:rFonts w:ascii="Times New Roman" w:hAnsi="Times New Roman" w:cs="Times New Roman"/>
          <w:sz w:val="24"/>
          <w:szCs w:val="24"/>
        </w:rPr>
        <w:t>oriģināldarbi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29B4D5" w14:textId="3995A637" w:rsidR="00B92F48" w:rsidRPr="009221FA" w:rsidRDefault="00B92F48" w:rsidP="00B92F4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21FA">
        <w:rPr>
          <w:rFonts w:ascii="Times New Roman" w:hAnsi="Times New Roman" w:cs="Times New Roman"/>
          <w:sz w:val="24"/>
          <w:szCs w:val="24"/>
        </w:rPr>
        <w:t>arbu</w:t>
      </w:r>
      <w:r>
        <w:rPr>
          <w:rFonts w:ascii="Times New Roman" w:hAnsi="Times New Roman" w:cs="Times New Roman"/>
          <w:sz w:val="24"/>
          <w:szCs w:val="24"/>
        </w:rPr>
        <w:t xml:space="preserve"> formāts</w:t>
      </w:r>
      <w:r w:rsidR="00C25695">
        <w:rPr>
          <w:rFonts w:ascii="Times New Roman" w:hAnsi="Times New Roman" w:cs="Times New Roman"/>
          <w:sz w:val="24"/>
          <w:szCs w:val="24"/>
        </w:rPr>
        <w:t xml:space="preserve"> uz kartona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Pr="009221FA">
        <w:rPr>
          <w:rFonts w:ascii="Times New Roman" w:hAnsi="Times New Roman" w:cs="Times New Roman"/>
          <w:sz w:val="24"/>
          <w:szCs w:val="24"/>
        </w:rPr>
        <w:t xml:space="preserve">  A3 (30x42)</w:t>
      </w:r>
      <w:r>
        <w:rPr>
          <w:rFonts w:ascii="Times New Roman" w:hAnsi="Times New Roman" w:cs="Times New Roman"/>
          <w:sz w:val="24"/>
          <w:szCs w:val="24"/>
        </w:rPr>
        <w:t xml:space="preserve"> līdz</w:t>
      </w:r>
      <w:r w:rsidRPr="009221FA">
        <w:rPr>
          <w:rFonts w:ascii="Times New Roman" w:hAnsi="Times New Roman" w:cs="Times New Roman"/>
          <w:sz w:val="24"/>
          <w:szCs w:val="24"/>
        </w:rPr>
        <w:t xml:space="preserve"> A2  (42x60cm). </w:t>
      </w:r>
    </w:p>
    <w:p w14:paraId="4C0B18A9" w14:textId="77777777" w:rsidR="00B92F48" w:rsidRPr="009221FA" w:rsidRDefault="00B92F48" w:rsidP="00B9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DD798" w14:textId="74E9872A" w:rsidR="00B92F48" w:rsidRPr="009221FA" w:rsidRDefault="00B92F48" w:rsidP="00B9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1FA">
        <w:rPr>
          <w:rFonts w:ascii="Times New Roman" w:hAnsi="Times New Roman" w:cs="Times New Roman"/>
          <w:b/>
          <w:sz w:val="24"/>
          <w:szCs w:val="24"/>
        </w:rPr>
        <w:t>Darba tehnika</w:t>
      </w:r>
    </w:p>
    <w:p w14:paraId="6E04D801" w14:textId="50D11F6D" w:rsidR="00B92F48" w:rsidRPr="009221FA" w:rsidRDefault="00B92F48" w:rsidP="00A1767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Gleznojumi ar izmantotu k</w:t>
      </w:r>
      <w:r w:rsidRPr="009221FA">
        <w:rPr>
          <w:rFonts w:ascii="Times New Roman" w:hAnsi="Times New Roman" w:cs="Times New Roman"/>
          <w:sz w:val="24"/>
          <w:szCs w:val="24"/>
        </w:rPr>
        <w:t>olāž</w:t>
      </w:r>
      <w:r>
        <w:rPr>
          <w:rFonts w:ascii="Times New Roman" w:hAnsi="Times New Roman" w:cs="Times New Roman"/>
          <w:sz w:val="24"/>
          <w:szCs w:val="24"/>
        </w:rPr>
        <w:t>as tehniku</w:t>
      </w:r>
      <w:r w:rsidRPr="009221FA">
        <w:rPr>
          <w:rFonts w:ascii="Times New Roman" w:hAnsi="Times New Roman" w:cs="Times New Roman"/>
          <w:sz w:val="24"/>
          <w:szCs w:val="24"/>
        </w:rPr>
        <w:t>.</w:t>
      </w:r>
    </w:p>
    <w:p w14:paraId="4ADF8CE2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21343" w14:textId="3DF34334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</w:rPr>
        <w:t>Darba noformēšana</w:t>
      </w:r>
    </w:p>
    <w:p w14:paraId="5799F357" w14:textId="77777777" w:rsidR="00B92F48" w:rsidRPr="009221FA" w:rsidRDefault="00B92F48" w:rsidP="00B92F48">
      <w:pPr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Vizītkarte, kuru pielīmē darba aizmugurē.</w:t>
      </w:r>
    </w:p>
    <w:p w14:paraId="48193024" w14:textId="77777777" w:rsidR="00B92F48" w:rsidRPr="009221FA" w:rsidRDefault="00B92F48" w:rsidP="00B92F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21FA">
        <w:rPr>
          <w:rFonts w:ascii="Times New Roman" w:eastAsia="Calibri" w:hAnsi="Times New Roman" w:cs="Times New Roman"/>
          <w:b/>
          <w:sz w:val="24"/>
          <w:szCs w:val="24"/>
        </w:rPr>
        <w:t>VIZĪTKARTE (tiek aizpildīta drukātiem latīņu burtiem)</w:t>
      </w:r>
    </w:p>
    <w:tbl>
      <w:tblPr>
        <w:tblpPr w:leftFromText="180" w:rightFromText="180" w:vertAnchor="text" w:horzAnchor="margin" w:tblpX="108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</w:tblGrid>
      <w:tr w:rsidR="00B92F48" w:rsidRPr="009221FA" w14:paraId="53DB5002" w14:textId="77777777" w:rsidTr="00EA40D1">
        <w:tc>
          <w:tcPr>
            <w:tcW w:w="7338" w:type="dxa"/>
          </w:tcPr>
          <w:p w14:paraId="09589F43" w14:textId="77777777" w:rsidR="00B92F48" w:rsidRPr="00A73319" w:rsidRDefault="00B92F48" w:rsidP="00EA40D1">
            <w:pPr>
              <w:pStyle w:val="Virsraksts3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7E27A13" w14:textId="6A1145CA" w:rsidR="00B92F48" w:rsidRPr="00A73319" w:rsidRDefault="00B92F48" w:rsidP="00EA40D1">
            <w:pPr>
              <w:pStyle w:val="Virsraksts3"/>
              <w:rPr>
                <w:rFonts w:ascii="Times New Roman" w:hAnsi="Times New Roman" w:cs="Times New Roman"/>
                <w:color w:val="auto"/>
              </w:rPr>
            </w:pPr>
            <w:r w:rsidRPr="00A73319">
              <w:rPr>
                <w:rFonts w:ascii="Times New Roman" w:hAnsi="Times New Roman" w:cs="Times New Roman"/>
                <w:b/>
                <w:color w:val="auto"/>
              </w:rPr>
              <w:t>AUTORA VĀRDS, UZVĀRDS:  …………………………</w:t>
            </w:r>
            <w:r w:rsidR="00A73319">
              <w:rPr>
                <w:rFonts w:ascii="Times New Roman" w:hAnsi="Times New Roman" w:cs="Times New Roman"/>
                <w:b/>
                <w:color w:val="auto"/>
              </w:rPr>
              <w:t>……………………………………….</w:t>
            </w:r>
          </w:p>
          <w:p w14:paraId="3671EF3D" w14:textId="77777777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VECUMS: ………….. GADI</w:t>
            </w:r>
          </w:p>
          <w:p w14:paraId="4BF3C3D0" w14:textId="58B9ED9C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SKOLA: ………………………………………………</w:t>
            </w:r>
            <w:r w:rsidR="00A7331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14:paraId="61ABD56E" w14:textId="764068D6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ADRESE:…………………………………………………………………………………………………</w:t>
            </w:r>
            <w:r w:rsidR="00A7331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7D91F" w14:textId="0210B832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KONTAKTTĀLRUNIS: ………………………………………………</w:t>
            </w:r>
            <w:r w:rsidR="00D4419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BC12CEA" w14:textId="499C1127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E-PASTS:  ………………………………………………………………</w:t>
            </w:r>
            <w:r w:rsidR="00D4419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4CE4DEC1" w14:textId="296F2266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 xml:space="preserve">PEDAGOGS: …………………………………………………………………………… </w:t>
            </w:r>
          </w:p>
          <w:p w14:paraId="0342727A" w14:textId="224B798C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KONTAKTTĀLRUNIS: …………………………………………………</w:t>
            </w:r>
          </w:p>
          <w:p w14:paraId="272E5610" w14:textId="5CB6494C" w:rsidR="00B92F48" w:rsidRPr="00A73319" w:rsidRDefault="00B92F48" w:rsidP="00E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E-PASTS: ………………………………………………………………</w:t>
            </w:r>
            <w:r w:rsidR="00D4419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7A86FF1" w14:textId="77777777" w:rsidR="00B92F48" w:rsidRPr="009221FA" w:rsidRDefault="00B92F48" w:rsidP="00EA40D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DARBA NOSAUKUMS:  ……………………………………………………………………………</w:t>
            </w:r>
          </w:p>
        </w:tc>
      </w:tr>
      <w:tr w:rsidR="00B92F48" w:rsidRPr="009221FA" w14:paraId="562ACF30" w14:textId="77777777" w:rsidTr="00D4419D">
        <w:trPr>
          <w:trHeight w:val="108"/>
        </w:trPr>
        <w:tc>
          <w:tcPr>
            <w:tcW w:w="7338" w:type="dxa"/>
          </w:tcPr>
          <w:p w14:paraId="1F99464E" w14:textId="77777777" w:rsidR="00B92F48" w:rsidRPr="009221FA" w:rsidRDefault="00B92F48" w:rsidP="00D4419D">
            <w:pPr>
              <w:pStyle w:val="Virsraksts3"/>
              <w:spacing w:before="100" w:beforeAutospacing="1" w:after="100" w:afterAutospacing="1"/>
              <w:rPr>
                <w:rFonts w:cstheme="minorHAnsi"/>
                <w:color w:val="auto"/>
              </w:rPr>
            </w:pPr>
          </w:p>
        </w:tc>
      </w:tr>
    </w:tbl>
    <w:p w14:paraId="435B4EC3" w14:textId="77777777" w:rsidR="00B92F48" w:rsidRPr="009221FA" w:rsidRDefault="00B92F48" w:rsidP="00B92F48">
      <w:pPr>
        <w:jc w:val="both"/>
        <w:rPr>
          <w:rFonts w:cstheme="minorHAnsi"/>
          <w:sz w:val="24"/>
          <w:szCs w:val="24"/>
        </w:rPr>
      </w:pPr>
    </w:p>
    <w:p w14:paraId="20E95F04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33EEDD91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6DB6D798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1A79CCD8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4DB4403A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1710CF09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7AE33733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79C9A2CC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4777754E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4CDBFB4A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2E442A70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081CDB64" w14:textId="77777777" w:rsidR="00B92F48" w:rsidRPr="009221FA" w:rsidRDefault="00B92F48" w:rsidP="00B92F48">
      <w:pPr>
        <w:rPr>
          <w:rFonts w:cstheme="minorHAnsi"/>
          <w:sz w:val="24"/>
          <w:szCs w:val="24"/>
        </w:rPr>
      </w:pPr>
    </w:p>
    <w:p w14:paraId="7C79DBE5" w14:textId="77777777" w:rsidR="00D4419D" w:rsidRDefault="00D4419D" w:rsidP="00A73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D810B" w14:textId="77777777" w:rsidR="00D4419D" w:rsidRDefault="00D4419D" w:rsidP="00A73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5EDE2" w14:textId="77777777" w:rsidR="00D4419D" w:rsidRDefault="00D4419D" w:rsidP="00A73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9307E" w14:textId="5D6E8A03" w:rsidR="00B92F48" w:rsidRPr="009221FA" w:rsidRDefault="00B92F48" w:rsidP="00A733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1"/>
      </w:tblGrid>
      <w:tr w:rsidR="00B92F48" w:rsidRPr="009221FA" w14:paraId="709C2F3A" w14:textId="77777777" w:rsidTr="00EA40D1">
        <w:tc>
          <w:tcPr>
            <w:tcW w:w="8081" w:type="dxa"/>
          </w:tcPr>
          <w:p w14:paraId="1F662F36" w14:textId="77777777" w:rsidR="00B92F48" w:rsidRDefault="00B92F48" w:rsidP="00A73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LĪME                      LĪME                           LĪME                      LĪME</w:t>
            </w:r>
          </w:p>
          <w:p w14:paraId="66BEF67E" w14:textId="77777777" w:rsidR="00A73319" w:rsidRPr="00A73319" w:rsidRDefault="00A73319" w:rsidP="00A73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68EE5" w14:textId="57512463" w:rsidR="00B92F48" w:rsidRPr="009221FA" w:rsidRDefault="00B92F48" w:rsidP="00A73319">
            <w:pPr>
              <w:pStyle w:val="Virsraksts3"/>
              <w:spacing w:before="0" w:after="0"/>
              <w:rPr>
                <w:rFonts w:cstheme="minorHAnsi"/>
                <w:bCs/>
                <w:color w:val="auto"/>
              </w:rPr>
            </w:pPr>
            <w:r w:rsidRPr="009221FA">
              <w:rPr>
                <w:rFonts w:cstheme="minorHAnsi"/>
                <w:bCs/>
                <w:color w:val="auto"/>
              </w:rPr>
              <w:t>----------------------------------------------------------------------------------</w:t>
            </w:r>
          </w:p>
          <w:p w14:paraId="16927697" w14:textId="2F52049F" w:rsidR="00B92F48" w:rsidRPr="00A73319" w:rsidRDefault="00B92F48" w:rsidP="00A73319">
            <w:pPr>
              <w:pStyle w:val="Virsraksts3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A73319">
              <w:rPr>
                <w:rFonts w:ascii="Times New Roman" w:hAnsi="Times New Roman" w:cs="Times New Roman"/>
                <w:b/>
                <w:color w:val="auto"/>
              </w:rPr>
              <w:t>AUTORA VĀRDS, UZVĀRDS: ……………………………………………………</w:t>
            </w:r>
            <w:r w:rsidR="00D4419D">
              <w:rPr>
                <w:rFonts w:ascii="Times New Roman" w:hAnsi="Times New Roman" w:cs="Times New Roman"/>
                <w:b/>
                <w:color w:val="auto"/>
              </w:rPr>
              <w:t>…………………..</w:t>
            </w:r>
            <w:r w:rsidRPr="00A73319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</w:p>
          <w:p w14:paraId="0BDC2CDD" w14:textId="77777777" w:rsidR="00B92F48" w:rsidRPr="00A73319" w:rsidRDefault="00B92F48" w:rsidP="00A73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319">
              <w:rPr>
                <w:rFonts w:ascii="Times New Roman" w:hAnsi="Times New Roman" w:cs="Times New Roman"/>
                <w:sz w:val="24"/>
                <w:szCs w:val="24"/>
              </w:rPr>
              <w:t>VECUMS: ………   GADI</w:t>
            </w:r>
          </w:p>
          <w:p w14:paraId="18B1E1FF" w14:textId="416626A9" w:rsidR="00B92F48" w:rsidRPr="00A73319" w:rsidRDefault="00B92F48" w:rsidP="00A73319">
            <w:pPr>
              <w:pStyle w:val="Pamatteksts"/>
              <w:spacing w:after="0"/>
            </w:pPr>
            <w:r w:rsidRPr="00A73319">
              <w:t>DARBA NOSAUKUMS:…………………………………………………………</w:t>
            </w:r>
          </w:p>
          <w:p w14:paraId="7B37A097" w14:textId="4B17E4BA" w:rsidR="00B92F48" w:rsidRPr="00A73319" w:rsidRDefault="00B92F48" w:rsidP="00A73319">
            <w:pPr>
              <w:pStyle w:val="Pamatteksts"/>
              <w:spacing w:after="0"/>
            </w:pPr>
            <w:r w:rsidRPr="00A73319">
              <w:t>SKOLA : …………………………………………………………………………</w:t>
            </w:r>
          </w:p>
          <w:p w14:paraId="6F3C6DB9" w14:textId="77777777" w:rsidR="00B92F48" w:rsidRDefault="00B92F48" w:rsidP="00A73319">
            <w:pPr>
              <w:pStyle w:val="Pamatteksts"/>
              <w:spacing w:after="0"/>
              <w:rPr>
                <w:rFonts w:asciiTheme="minorHAnsi" w:hAnsiTheme="minorHAnsi" w:cstheme="minorHAnsi"/>
              </w:rPr>
            </w:pPr>
            <w:r w:rsidRPr="00A73319">
              <w:t>SKOLOTĀJS :</w:t>
            </w:r>
            <w:r w:rsidRPr="009221FA">
              <w:rPr>
                <w:rFonts w:asciiTheme="minorHAnsi" w:hAnsiTheme="minorHAnsi" w:cstheme="minorHAnsi"/>
              </w:rPr>
              <w:t xml:space="preserve"> …………………………………………………………………………</w:t>
            </w:r>
            <w:r w:rsidR="00A73319">
              <w:rPr>
                <w:rFonts w:asciiTheme="minorHAnsi" w:hAnsiTheme="minorHAnsi" w:cstheme="minorHAnsi"/>
              </w:rPr>
              <w:t>………..</w:t>
            </w:r>
          </w:p>
          <w:p w14:paraId="2018C076" w14:textId="355BDB16" w:rsidR="00A73319" w:rsidRPr="009221FA" w:rsidRDefault="00A73319" w:rsidP="00A73319">
            <w:pPr>
              <w:pStyle w:val="Pamatteksts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4BDA14F" w14:textId="74B16DA7" w:rsidR="00B92F48" w:rsidRPr="009221FA" w:rsidRDefault="003D5EBC" w:rsidP="00B92F48">
      <w:pPr>
        <w:tabs>
          <w:tab w:val="left" w:pos="1725"/>
        </w:tabs>
        <w:rPr>
          <w:rFonts w:cstheme="minorHAnsi"/>
          <w:noProof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Atlokāma vizītkarte, kuru pielīmē darba apakšējai malai labajā stūrī.</w:t>
      </w:r>
    </w:p>
    <w:p w14:paraId="65E3FA92" w14:textId="77777777" w:rsidR="00D4419D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FA">
        <w:rPr>
          <w:rFonts w:ascii="Times New Roman" w:eastAsia="Times New Roman" w:hAnsi="Times New Roman" w:cs="Times New Roman"/>
          <w:sz w:val="24"/>
          <w:szCs w:val="24"/>
        </w:rPr>
        <w:t>Darbu augšējos stūros vēlams izsist caurumus, lai varētu piestiprināt darbus izstādē.</w:t>
      </w:r>
    </w:p>
    <w:p w14:paraId="78129634" w14:textId="77777777" w:rsidR="00D4419D" w:rsidRDefault="00D4419D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14A11" w14:textId="77777777" w:rsidR="00A3664B" w:rsidRDefault="00A3664B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249F0" w14:textId="72F5C130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Konkursa laiks un vieta</w:t>
      </w:r>
    </w:p>
    <w:p w14:paraId="693B47F0" w14:textId="56230A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Konkursa darb</w:t>
      </w:r>
      <w:r w:rsidR="00D4419D">
        <w:rPr>
          <w:rFonts w:ascii="Times New Roman" w:eastAsia="Times New Roman" w:hAnsi="Times New Roman" w:cs="Times New Roman"/>
          <w:sz w:val="24"/>
          <w:szCs w:val="24"/>
          <w:lang w:val="en-GB"/>
        </w:rPr>
        <w:t>us kl</w:t>
      </w:r>
      <w:r w:rsidR="00771489">
        <w:rPr>
          <w:rFonts w:ascii="Times New Roman" w:eastAsia="Times New Roman" w:hAnsi="Times New Roman" w:cs="Times New Roman"/>
          <w:sz w:val="24"/>
          <w:szCs w:val="24"/>
          <w:lang w:val="en-GB"/>
        </w:rPr>
        <w:t>ā</w:t>
      </w:r>
      <w:r w:rsidR="00D4419D">
        <w:rPr>
          <w:rFonts w:ascii="Times New Roman" w:eastAsia="Times New Roman" w:hAnsi="Times New Roman" w:cs="Times New Roman"/>
          <w:sz w:val="24"/>
          <w:szCs w:val="24"/>
          <w:lang w:val="en-GB"/>
        </w:rPr>
        <w:t>tienē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iesnie</w:t>
      </w:r>
      <w:r w:rsidR="00771489">
        <w:rPr>
          <w:rFonts w:ascii="Times New Roman" w:eastAsia="Times New Roman" w:hAnsi="Times New Roman" w:cs="Times New Roman"/>
          <w:sz w:val="24"/>
          <w:szCs w:val="24"/>
          <w:lang w:val="en-GB"/>
        </w:rPr>
        <w:t>dz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līdz</w:t>
      </w:r>
      <w:r w:rsidR="00D441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2025.</w:t>
      </w:r>
      <w:r w:rsidR="00D4419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gada 7.oktobrim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vai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sūt</w:t>
      </w:r>
      <w:r w:rsidR="00D4419D">
        <w:rPr>
          <w:rFonts w:ascii="Times New Roman" w:eastAsia="Times New Roman" w:hAnsi="Times New Roman" w:cs="Times New Roman"/>
          <w:sz w:val="24"/>
          <w:szCs w:val="24"/>
          <w:lang w:val="en-GB"/>
        </w:rPr>
        <w:t>ot pa pastu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4419D" w:rsidRPr="00D4419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0</w:t>
      </w: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3.10.2025.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(pasta zīmogs)</w:t>
      </w:r>
      <w:r w:rsidR="00D4419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243B488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17FEE" w14:textId="77777777" w:rsidR="00B92F48" w:rsidRPr="009221FA" w:rsidRDefault="00B92F48" w:rsidP="00D44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</w:rPr>
        <w:t>Adrese:</w:t>
      </w:r>
      <w:r w:rsidRPr="009221FA">
        <w:rPr>
          <w:rFonts w:ascii="Times New Roman" w:eastAsia="Times New Roman" w:hAnsi="Times New Roman" w:cs="Times New Roman"/>
          <w:sz w:val="24"/>
          <w:szCs w:val="24"/>
        </w:rPr>
        <w:t xml:space="preserve"> Ventspils Mākslas skola, Zvana iela 6, Ventspils, LV-3601</w:t>
      </w:r>
    </w:p>
    <w:p w14:paraId="5246D7F0" w14:textId="77777777" w:rsidR="00D4419D" w:rsidRDefault="00D4419D" w:rsidP="00D441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936A09" w14:textId="3C17FF5D" w:rsidR="00B51166" w:rsidRDefault="00B51166" w:rsidP="00D441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Vērtēšana</w:t>
      </w:r>
    </w:p>
    <w:p w14:paraId="77A4320A" w14:textId="42EE40DD" w:rsidR="00B92F48" w:rsidRPr="009221FA" w:rsidRDefault="00B51166" w:rsidP="006F4DD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EB">
        <w:rPr>
          <w:rFonts w:ascii="Times New Roman" w:hAnsi="Times New Roman" w:cs="Times New Roman"/>
          <w:bCs/>
          <w:sz w:val="24"/>
          <w:szCs w:val="24"/>
        </w:rPr>
        <w:t>Konkursam iesūtītos darbus</w:t>
      </w:r>
      <w:r w:rsidR="001A3EEB">
        <w:rPr>
          <w:rFonts w:ascii="Times New Roman" w:hAnsi="Times New Roman" w:cs="Times New Roman"/>
          <w:bCs/>
          <w:sz w:val="24"/>
          <w:szCs w:val="24"/>
        </w:rPr>
        <w:t xml:space="preserve"> vērtē organizatoru izveidota žūrija pēc </w:t>
      </w:r>
      <w:r w:rsidR="00B92F48" w:rsidRPr="001A3EEB">
        <w:rPr>
          <w:rFonts w:ascii="Times New Roman" w:hAnsi="Times New Roman" w:cs="Times New Roman"/>
          <w:bCs/>
          <w:sz w:val="24"/>
          <w:szCs w:val="24"/>
        </w:rPr>
        <w:t>sekojoš</w:t>
      </w:r>
      <w:r w:rsidR="005B4B83">
        <w:rPr>
          <w:rFonts w:ascii="Times New Roman" w:hAnsi="Times New Roman" w:cs="Times New Roman"/>
          <w:bCs/>
          <w:sz w:val="24"/>
          <w:szCs w:val="24"/>
        </w:rPr>
        <w:t>iem</w:t>
      </w:r>
      <w:r w:rsidR="00B92F48" w:rsidRPr="001A3EEB">
        <w:rPr>
          <w:rFonts w:ascii="Times New Roman" w:hAnsi="Times New Roman" w:cs="Times New Roman"/>
          <w:bCs/>
          <w:sz w:val="24"/>
          <w:szCs w:val="24"/>
        </w:rPr>
        <w:t xml:space="preserve"> kritērij</w:t>
      </w:r>
      <w:r w:rsidR="005B4B83">
        <w:rPr>
          <w:rFonts w:ascii="Times New Roman" w:hAnsi="Times New Roman" w:cs="Times New Roman"/>
          <w:bCs/>
          <w:sz w:val="24"/>
          <w:szCs w:val="24"/>
        </w:rPr>
        <w:t>iem</w:t>
      </w:r>
      <w:r w:rsidR="00B92F48" w:rsidRPr="001A3EE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AEA020B" w14:textId="77777777" w:rsidR="00B92F48" w:rsidRPr="009221FA" w:rsidRDefault="00B92F48" w:rsidP="006F4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1. Darba atbilstība konkursa tēmai.</w:t>
      </w:r>
    </w:p>
    <w:p w14:paraId="4E5D2741" w14:textId="297FA252" w:rsidR="00B92F48" w:rsidRPr="009221FA" w:rsidRDefault="00B92F48" w:rsidP="006F4D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 xml:space="preserve">2. Ideja </w:t>
      </w:r>
      <w:r w:rsidR="005B4B83">
        <w:rPr>
          <w:rFonts w:ascii="Times New Roman" w:hAnsi="Times New Roman" w:cs="Times New Roman"/>
          <w:sz w:val="24"/>
          <w:szCs w:val="24"/>
        </w:rPr>
        <w:t>un</w:t>
      </w:r>
      <w:r w:rsidRPr="009221FA">
        <w:rPr>
          <w:rFonts w:ascii="Times New Roman" w:hAnsi="Times New Roman" w:cs="Times New Roman"/>
          <w:sz w:val="24"/>
          <w:szCs w:val="24"/>
        </w:rPr>
        <w:t xml:space="preserve"> oriģinalitāte. </w:t>
      </w:r>
    </w:p>
    <w:p w14:paraId="66B7B87C" w14:textId="6353FF25" w:rsidR="00B92F48" w:rsidRPr="009221FA" w:rsidRDefault="00B92F48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1FA">
        <w:rPr>
          <w:rFonts w:ascii="Times New Roman" w:hAnsi="Times New Roman" w:cs="Times New Roman"/>
          <w:sz w:val="24"/>
          <w:szCs w:val="24"/>
        </w:rPr>
        <w:t>3. Māksliniecisk</w:t>
      </w:r>
      <w:r w:rsidR="001A3EEB">
        <w:rPr>
          <w:rFonts w:ascii="Times New Roman" w:hAnsi="Times New Roman" w:cs="Times New Roman"/>
          <w:sz w:val="24"/>
          <w:szCs w:val="24"/>
        </w:rPr>
        <w:t>i kvalitatīvais</w:t>
      </w:r>
      <w:r w:rsidRPr="009221FA">
        <w:rPr>
          <w:rFonts w:ascii="Times New Roman" w:hAnsi="Times New Roman" w:cs="Times New Roman"/>
          <w:sz w:val="24"/>
          <w:szCs w:val="24"/>
        </w:rPr>
        <w:t xml:space="preserve"> un tehniskais izpildījums.</w:t>
      </w:r>
    </w:p>
    <w:p w14:paraId="312D5F04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4A2DA7F" w14:textId="2082F39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Konkursa rezultātu paziņošana un </w:t>
      </w:r>
      <w:r w:rsidR="00B506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apbalvošana</w:t>
      </w:r>
    </w:p>
    <w:p w14:paraId="6286D753" w14:textId="2BF922EB" w:rsidR="00B92F48" w:rsidRDefault="00B92F48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Konkursa darbu izstādes atklāšana un laureātu apbalvošana notiks </w:t>
      </w: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16.10.2025.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pulksten 16.00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Ventspils Amatu mājā (Skolas ielā 3, Ventspils)</w:t>
      </w:r>
      <w:r w:rsidR="00B506A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D62AF58" w14:textId="243956CB" w:rsidR="00B506A1" w:rsidRPr="009221FA" w:rsidRDefault="00B506A1" w:rsidP="006F4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Konkursa laureāti saņems diplomus un pārsteigumu balvas.</w:t>
      </w:r>
    </w:p>
    <w:p w14:paraId="69FF67D6" w14:textId="77777777" w:rsidR="00B92F48" w:rsidRPr="009221FA" w:rsidRDefault="00B92F48" w:rsidP="006F4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177FA7F" w14:textId="67C669E1" w:rsidR="00CD3B77" w:rsidRDefault="00CD3B77" w:rsidP="00CD3B77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Dalībniek</w:t>
      </w:r>
      <w:r w:rsidR="006F4DD4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personas datu aizsardzības nosacījumi un autortiesības</w:t>
      </w:r>
    </w:p>
    <w:p w14:paraId="5ACF17AB" w14:textId="77777777" w:rsidR="00CD3B77" w:rsidRPr="005B4B83" w:rsidRDefault="00B506A1" w:rsidP="006F4DD4">
      <w:pPr>
        <w:pStyle w:val="Sarakstarindkopa"/>
        <w:widowControl w:val="0"/>
        <w:numPr>
          <w:ilvl w:val="0"/>
          <w:numId w:val="6"/>
        </w:numPr>
        <w:suppressAutoHyphens/>
        <w:spacing w:after="47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Dalībnieku pārstāvis (</w:t>
      </w:r>
      <w:r w:rsidR="00CD3B77"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mākslas </w:t>
      </w:r>
      <w:r w:rsidR="00B30269"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darba iesūtītājs</w:t>
      </w: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) ir atbildīgs par nepilngadīgo izglītojamo likumiskā pārstāvja rakstisku piekrišanu</w:t>
      </w:r>
      <w:r w:rsidR="00CD3B77"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saņemšanu, ka dalībnieka personas dati var tikt apstrādāti.</w:t>
      </w:r>
      <w:r w:rsidR="00CD3B77" w:rsidRPr="005B4B83">
        <w:rPr>
          <w:rFonts w:ascii="Times New Roman" w:eastAsia="Times New Roman" w:hAnsi="Times New Roman" w:cs="Times New Roman"/>
          <w:kern w:val="1"/>
          <w:sz w:val="24"/>
          <w:szCs w:val="24"/>
          <w:lang w:eastAsia="lv-LV"/>
        </w:rPr>
        <w:t xml:space="preserve"> </w:t>
      </w:r>
    </w:p>
    <w:p w14:paraId="4BFCE88C" w14:textId="6F5D91C5" w:rsidR="00FB7127" w:rsidRPr="005B4B83" w:rsidRDefault="005B4B83" w:rsidP="006F4DD4">
      <w:pPr>
        <w:pStyle w:val="Sarakstarindkopa"/>
        <w:widowControl w:val="0"/>
        <w:numPr>
          <w:ilvl w:val="0"/>
          <w:numId w:val="6"/>
        </w:numPr>
        <w:suppressAutoHyphens/>
        <w:spacing w:after="47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5B4B83">
        <w:rPr>
          <w:rFonts w:ascii="Times New Roman" w:hAnsi="Times New Roman" w:cs="Times New Roman"/>
          <w:sz w:val="24"/>
          <w:szCs w:val="24"/>
        </w:rPr>
        <w:t>Piesakot</w:t>
      </w: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</w:t>
      </w:r>
      <w:r w:rsidR="00FB7127"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darbu konkursam, </w:t>
      </w:r>
      <w:r w:rsidR="00FB7127" w:rsidRPr="005B4B83">
        <w:rPr>
          <w:rFonts w:ascii="Times New Roman" w:hAnsi="Times New Roman" w:cs="Times New Roman"/>
          <w:sz w:val="24"/>
          <w:szCs w:val="24"/>
        </w:rPr>
        <w:t>dalībnieks apliecina, ka ir</w:t>
      </w:r>
      <w:r w:rsidRPr="005B4B83">
        <w:rPr>
          <w:rFonts w:ascii="Times New Roman" w:hAnsi="Times New Roman" w:cs="Times New Roman"/>
          <w:sz w:val="24"/>
          <w:szCs w:val="24"/>
        </w:rPr>
        <w:t xml:space="preserve"> iesniedzis</w:t>
      </w:r>
      <w:r w:rsidR="00FB7127" w:rsidRPr="005B4B83">
        <w:rPr>
          <w:rFonts w:ascii="Times New Roman" w:hAnsi="Times New Roman" w:cs="Times New Roman"/>
          <w:sz w:val="24"/>
          <w:szCs w:val="24"/>
        </w:rPr>
        <w:t xml:space="preserve"> oriģināldarb</w:t>
      </w:r>
      <w:r w:rsidRPr="005B4B83">
        <w:rPr>
          <w:rFonts w:ascii="Times New Roman" w:hAnsi="Times New Roman" w:cs="Times New Roman"/>
          <w:sz w:val="24"/>
          <w:szCs w:val="24"/>
        </w:rPr>
        <w:t>u</w:t>
      </w:r>
      <w:r w:rsidR="00FB7127" w:rsidRPr="005B4B83">
        <w:rPr>
          <w:rFonts w:ascii="Times New Roman" w:hAnsi="Times New Roman" w:cs="Times New Roman"/>
          <w:sz w:val="24"/>
          <w:szCs w:val="24"/>
        </w:rPr>
        <w:t xml:space="preserve"> un nepārkāpj trešo personu tiesības. </w:t>
      </w:r>
    </w:p>
    <w:p w14:paraId="2739DB7A" w14:textId="7ADBF862" w:rsidR="00FB7127" w:rsidRPr="005B4B83" w:rsidRDefault="005B4B83" w:rsidP="006F4DD4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Iesniedzot</w:t>
      </w:r>
      <w:r w:rsidRPr="005B4B83">
        <w:rPr>
          <w:rFonts w:ascii="Times New Roman" w:hAnsi="Times New Roman" w:cs="Times New Roman"/>
          <w:sz w:val="24"/>
          <w:szCs w:val="24"/>
        </w:rPr>
        <w:t xml:space="preserve"> </w:t>
      </w:r>
      <w:r w:rsidR="00FB7127" w:rsidRPr="005B4B83">
        <w:rPr>
          <w:rFonts w:ascii="Times New Roman" w:hAnsi="Times New Roman" w:cs="Times New Roman"/>
          <w:sz w:val="24"/>
          <w:szCs w:val="24"/>
        </w:rPr>
        <w:t>darbu konkursam, dalībnieks piešķir konkursa organizatoriem tiesības darbu izstādīt izstādē un izmanot konkursa publicitātei.</w:t>
      </w:r>
    </w:p>
    <w:p w14:paraId="6497E953" w14:textId="77777777" w:rsidR="005B4B83" w:rsidRPr="005B4B83" w:rsidRDefault="005B4B83" w:rsidP="006F4DD4">
      <w:pPr>
        <w:pStyle w:val="Sarakstarindkopa"/>
        <w:widowControl w:val="0"/>
        <w:numPr>
          <w:ilvl w:val="0"/>
          <w:numId w:val="6"/>
        </w:numPr>
        <w:suppressAutoHyphens/>
        <w:spacing w:after="47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5B4B83">
        <w:rPr>
          <w:rFonts w:ascii="Times New Roman" w:eastAsia="Times New Roman" w:hAnsi="Times New Roman" w:cs="Times New Roman"/>
          <w:kern w:val="1"/>
          <w:sz w:val="24"/>
          <w:szCs w:val="24"/>
          <w:lang w:eastAsia="lv-LV"/>
        </w:rPr>
        <w:t>Izstādes atklāšana un apbalvošanas p</w:t>
      </w: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asākuma norise var tikt fiksēta audio, audiovizuālā un fotogrāfiju veidā, lai popularizētu bērnu radošās aktivitātes un atspoguļotu to norisi sabiedrības interesēs. </w:t>
      </w:r>
    </w:p>
    <w:p w14:paraId="6B6A5A81" w14:textId="0951AB92" w:rsidR="00B506A1" w:rsidRPr="005B4B83" w:rsidRDefault="00B506A1" w:rsidP="006F4DD4">
      <w:pPr>
        <w:pStyle w:val="Sarakstarindkopa"/>
        <w:widowControl w:val="0"/>
        <w:numPr>
          <w:ilvl w:val="0"/>
          <w:numId w:val="6"/>
        </w:numPr>
        <w:suppressAutoHyphens/>
        <w:spacing w:after="47" w:line="271" w:lineRule="auto"/>
        <w:ind w:right="399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</w:pP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Pieteikums </w:t>
      </w:r>
      <w:r w:rsidR="005E4AE9"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konkursam</w:t>
      </w: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apliecina, ka dalībniek</w:t>
      </w:r>
      <w:r w:rsidR="00D916AE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>s</w:t>
      </w:r>
      <w:r w:rsidRPr="005B4B83">
        <w:rPr>
          <w:rFonts w:ascii="Times New Roman" w:eastAsia="Arial" w:hAnsi="Times New Roman" w:cs="Times New Roman"/>
          <w:kern w:val="1"/>
          <w:sz w:val="24"/>
          <w:szCs w:val="24"/>
          <w:lang w:eastAsia="lv-LV"/>
        </w:rPr>
        <w:t xml:space="preserve"> piekrīt minētajiem noteikumiem un nosacījumiem. </w:t>
      </w:r>
    </w:p>
    <w:p w14:paraId="3FA98985" w14:textId="6A1EF0E2" w:rsidR="00B506A1" w:rsidRDefault="00B506A1" w:rsidP="00B9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C5774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B3CF7E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Konkursa koordinātori-</w:t>
      </w:r>
    </w:p>
    <w:p w14:paraId="0C2BB9CB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Ventspils Mākslas skola, tālr. 63622423 (Sanda Jaunbelzēja </w:t>
      </w:r>
      <w:r w:rsidRPr="009221FA">
        <w:rPr>
          <w:rFonts w:ascii="Times New Roman" w:eastAsia="Times New Roman" w:hAnsi="Times New Roman" w:cs="Times New Roman"/>
          <w:sz w:val="24"/>
          <w:szCs w:val="24"/>
        </w:rPr>
        <w:t>27882275)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(Inita Dzalbe 29354175)</w:t>
      </w:r>
      <w:r w:rsidRPr="009221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e-pasts  </w:t>
      </w:r>
      <w:hyperlink r:id="rId8" w:history="1">
        <w:r w:rsidRPr="009221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makslas.skola@ventspils.lv</w:t>
        </w:r>
      </w:hyperlink>
    </w:p>
    <w:p w14:paraId="048349E3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B6323A" w14:textId="77777777" w:rsidR="00B92F48" w:rsidRPr="009221FA" w:rsidRDefault="00B92F48" w:rsidP="00B9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7B1ADB7" w14:textId="336A6B2C" w:rsidR="00B92F48" w:rsidRPr="009221FA" w:rsidRDefault="00B92F48" w:rsidP="00B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221F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Vēlam veiksmi radošajā darbā!</w:t>
      </w:r>
    </w:p>
    <w:p w14:paraId="56622CBB" w14:textId="77777777" w:rsidR="00B92F48" w:rsidRPr="009221FA" w:rsidRDefault="00B92F48" w:rsidP="00B92F48">
      <w:pPr>
        <w:rPr>
          <w:rFonts w:ascii="Times New Roman" w:hAnsi="Times New Roman" w:cs="Times New Roman"/>
          <w:sz w:val="24"/>
          <w:szCs w:val="24"/>
        </w:rPr>
      </w:pPr>
    </w:p>
    <w:p w14:paraId="0F5AE751" w14:textId="77777777" w:rsidR="00B92F48" w:rsidRPr="009221FA" w:rsidRDefault="00B92F48" w:rsidP="00B92F48">
      <w:pPr>
        <w:rPr>
          <w:rFonts w:ascii="Times New Roman" w:hAnsi="Times New Roman" w:cs="Times New Roman"/>
          <w:sz w:val="24"/>
          <w:szCs w:val="24"/>
        </w:rPr>
      </w:pPr>
    </w:p>
    <w:p w14:paraId="2D68B8B0" w14:textId="77777777" w:rsidR="00B92F48" w:rsidRPr="009221FA" w:rsidRDefault="00B92F48" w:rsidP="00B92F48">
      <w:pPr>
        <w:rPr>
          <w:rFonts w:ascii="Times New Roman" w:hAnsi="Times New Roman" w:cs="Times New Roman"/>
          <w:sz w:val="24"/>
          <w:szCs w:val="24"/>
        </w:rPr>
      </w:pPr>
    </w:p>
    <w:p w14:paraId="2581FC80" w14:textId="77777777" w:rsidR="00B92F48" w:rsidRPr="009221FA" w:rsidRDefault="00B92F48" w:rsidP="00B92F48">
      <w:pPr>
        <w:rPr>
          <w:rFonts w:ascii="Times New Roman" w:hAnsi="Times New Roman" w:cs="Times New Roman"/>
          <w:sz w:val="24"/>
          <w:szCs w:val="24"/>
        </w:rPr>
      </w:pPr>
    </w:p>
    <w:p w14:paraId="15D1EFD5" w14:textId="77777777" w:rsidR="00177B40" w:rsidRDefault="00177B40"/>
    <w:sectPr w:rsidR="00177B40" w:rsidSect="00956A8B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5A85"/>
    <w:multiLevelType w:val="hybridMultilevel"/>
    <w:tmpl w:val="E52A3F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5BCC"/>
    <w:multiLevelType w:val="hybridMultilevel"/>
    <w:tmpl w:val="95B48D02"/>
    <w:lvl w:ilvl="0" w:tplc="828E0A4E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1C064B"/>
    <w:multiLevelType w:val="hybridMultilevel"/>
    <w:tmpl w:val="9AEE2E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5C05"/>
    <w:multiLevelType w:val="hybridMultilevel"/>
    <w:tmpl w:val="F17CEB0A"/>
    <w:lvl w:ilvl="0" w:tplc="787A7C8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5289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3C84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A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FC1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FCB2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B8C5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E3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50E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5349F"/>
    <w:multiLevelType w:val="hybridMultilevel"/>
    <w:tmpl w:val="42E6D792"/>
    <w:lvl w:ilvl="0" w:tplc="345AC2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C52969"/>
    <w:multiLevelType w:val="hybridMultilevel"/>
    <w:tmpl w:val="D2EE86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21A80"/>
    <w:multiLevelType w:val="hybridMultilevel"/>
    <w:tmpl w:val="9E1E6CD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74141571">
    <w:abstractNumId w:val="0"/>
  </w:num>
  <w:num w:numId="2" w16cid:durableId="1697342456">
    <w:abstractNumId w:val="2"/>
  </w:num>
  <w:num w:numId="3" w16cid:durableId="1442187824">
    <w:abstractNumId w:val="1"/>
  </w:num>
  <w:num w:numId="4" w16cid:durableId="1187330951">
    <w:abstractNumId w:val="4"/>
  </w:num>
  <w:num w:numId="5" w16cid:durableId="792361650">
    <w:abstractNumId w:val="3"/>
  </w:num>
  <w:num w:numId="6" w16cid:durableId="2027973814">
    <w:abstractNumId w:val="5"/>
  </w:num>
  <w:num w:numId="7" w16cid:durableId="1203442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48"/>
    <w:rsid w:val="00022CCB"/>
    <w:rsid w:val="000F26BD"/>
    <w:rsid w:val="00177B40"/>
    <w:rsid w:val="001A3EEB"/>
    <w:rsid w:val="001E0EB5"/>
    <w:rsid w:val="002055C7"/>
    <w:rsid w:val="003D5EBC"/>
    <w:rsid w:val="00441984"/>
    <w:rsid w:val="004C4CA4"/>
    <w:rsid w:val="00515978"/>
    <w:rsid w:val="0055050D"/>
    <w:rsid w:val="00593F7F"/>
    <w:rsid w:val="005B4B83"/>
    <w:rsid w:val="005E4AE9"/>
    <w:rsid w:val="006D7DA1"/>
    <w:rsid w:val="006E43BC"/>
    <w:rsid w:val="006F4DD4"/>
    <w:rsid w:val="00700598"/>
    <w:rsid w:val="00771489"/>
    <w:rsid w:val="0077722B"/>
    <w:rsid w:val="00841E32"/>
    <w:rsid w:val="00956A8B"/>
    <w:rsid w:val="00981EB0"/>
    <w:rsid w:val="009C54FC"/>
    <w:rsid w:val="009F0C77"/>
    <w:rsid w:val="00A1767B"/>
    <w:rsid w:val="00A31661"/>
    <w:rsid w:val="00A3664B"/>
    <w:rsid w:val="00A73319"/>
    <w:rsid w:val="00AC0623"/>
    <w:rsid w:val="00AE3F18"/>
    <w:rsid w:val="00B30269"/>
    <w:rsid w:val="00B506A1"/>
    <w:rsid w:val="00B51166"/>
    <w:rsid w:val="00B92F48"/>
    <w:rsid w:val="00C25695"/>
    <w:rsid w:val="00CD3B77"/>
    <w:rsid w:val="00D419E9"/>
    <w:rsid w:val="00D4419D"/>
    <w:rsid w:val="00D916AE"/>
    <w:rsid w:val="00E504D4"/>
    <w:rsid w:val="00ED24C6"/>
    <w:rsid w:val="00F812EE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2DC28"/>
  <w15:chartTrackingRefBased/>
  <w15:docId w15:val="{7FAFCB08-BBF9-4C8D-98DF-3D139761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2F48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B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B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2F4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2F4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2F4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2F4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2F4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2F4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2F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2F4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2F4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2F4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2F48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B92F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92F48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las.skola@ventspils.lv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7344-F5E3-402B-B519-0070ADC3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3066</Words>
  <Characters>1748</Characters>
  <Application>Microsoft Office Word</Application>
  <DocSecurity>4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Jaunbelzēja</dc:creator>
  <cp:keywords/>
  <dc:description/>
  <cp:lastModifiedBy>Māra Kalve</cp:lastModifiedBy>
  <cp:revision>2</cp:revision>
  <cp:lastPrinted>2025-04-02T07:19:00Z</cp:lastPrinted>
  <dcterms:created xsi:type="dcterms:W3CDTF">2025-04-09T05:51:00Z</dcterms:created>
  <dcterms:modified xsi:type="dcterms:W3CDTF">2025-04-09T05:51:00Z</dcterms:modified>
</cp:coreProperties>
</file>