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CF13" w14:textId="66DE6C27" w:rsidR="00B007DC" w:rsidRPr="00B007DC" w:rsidRDefault="00A1238A" w:rsidP="00B007DC">
      <w:pPr>
        <w:widowControl w:val="0"/>
        <w:spacing w:after="0" w:line="240" w:lineRule="auto"/>
        <w:ind w:left="425" w:hanging="425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B007DC"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 pielikums</w:t>
      </w:r>
    </w:p>
    <w:p w14:paraId="577ECC6A" w14:textId="20F31B7C" w:rsidR="00B007DC" w:rsidRPr="00B007DC" w:rsidRDefault="00B007DC" w:rsidP="00B007DC">
      <w:pPr>
        <w:widowControl w:val="0"/>
        <w:spacing w:after="0" w:line="240" w:lineRule="auto"/>
        <w:ind w:left="425" w:hanging="425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nolikumam Nr.1.5-1.2/</w:t>
      </w:r>
      <w:r w:rsidR="00F310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BAE82C4" w14:textId="719C61A9" w:rsidR="00F31034" w:rsidRDefault="00B007DC" w:rsidP="00F31034">
      <w:pPr>
        <w:spacing w:after="0" w:line="240" w:lineRule="auto"/>
        <w:ind w:left="425" w:hanging="425"/>
        <w:jc w:val="right"/>
        <w:rPr>
          <w:rFonts w:ascii="Times New Roman" w:hAnsi="Times New Roman" w:cs="Times New Roman"/>
          <w:sz w:val="24"/>
          <w:szCs w:val="24"/>
        </w:rPr>
      </w:pP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="00F31034" w:rsidRPr="00F310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3077530"/>
      <w:r w:rsidR="00F31034" w:rsidRPr="006B56B5">
        <w:rPr>
          <w:rFonts w:ascii="Times New Roman" w:hAnsi="Times New Roman" w:cs="Times New Roman"/>
          <w:sz w:val="24"/>
          <w:szCs w:val="24"/>
        </w:rPr>
        <w:t>IX Vidējās paaudzes dejotāju svētk</w:t>
      </w:r>
      <w:r w:rsidR="00F31034">
        <w:rPr>
          <w:rFonts w:ascii="Times New Roman" w:hAnsi="Times New Roman" w:cs="Times New Roman"/>
          <w:sz w:val="24"/>
          <w:szCs w:val="24"/>
        </w:rPr>
        <w:t xml:space="preserve">u deju </w:t>
      </w:r>
    </w:p>
    <w:p w14:paraId="70DB97E7" w14:textId="77777777" w:rsidR="00F31034" w:rsidRPr="006B56B5" w:rsidRDefault="00F31034" w:rsidP="00F31034">
      <w:pPr>
        <w:spacing w:after="0" w:line="240" w:lineRule="auto"/>
        <w:ind w:left="425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kolektīvu </w:t>
      </w:r>
      <w:proofErr w:type="spellStart"/>
      <w:r>
        <w:rPr>
          <w:rFonts w:ascii="Times New Roman" w:hAnsi="Times New Roman" w:cs="Times New Roman"/>
          <w:sz w:val="24"/>
          <w:szCs w:val="24"/>
        </w:rPr>
        <w:t>koprepertuāra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pārbaudes skates 2025. gadā</w:t>
      </w:r>
      <w:bookmarkEnd w:id="0"/>
      <w:r w:rsidRPr="006B56B5">
        <w:rPr>
          <w:rFonts w:ascii="Times New Roman" w:hAnsi="Times New Roman" w:cs="Times New Roman"/>
          <w:sz w:val="24"/>
          <w:szCs w:val="24"/>
        </w:rPr>
        <w:t>”</w:t>
      </w:r>
    </w:p>
    <w:p w14:paraId="3DDE6603" w14:textId="77777777" w:rsidR="00B007DC" w:rsidRPr="00B007DC" w:rsidRDefault="00B007DC" w:rsidP="00B007DC">
      <w:pPr>
        <w:widowControl w:val="0"/>
        <w:spacing w:after="0" w:line="240" w:lineRule="auto"/>
        <w:ind w:left="425" w:hanging="425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1565CF" w14:textId="77777777" w:rsidR="00DB072E" w:rsidRPr="00DB072E" w:rsidRDefault="00DB072E" w:rsidP="00DB072E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DB0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IX Vidējās paaudzes dejotāju svētku deju </w:t>
      </w:r>
    </w:p>
    <w:p w14:paraId="31E8B335" w14:textId="77777777" w:rsidR="00DB072E" w:rsidRDefault="00DB072E" w:rsidP="00DB072E">
      <w:pPr>
        <w:spacing w:after="0" w:line="36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DB0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kolektīvu </w:t>
      </w:r>
      <w:proofErr w:type="spellStart"/>
      <w:r w:rsidRPr="00DB0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koprepertuāra</w:t>
      </w:r>
      <w:proofErr w:type="spellEnd"/>
      <w:r w:rsidRPr="00DB0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pārbaudes skates 2025. gadā</w:t>
      </w:r>
      <w:r w:rsidRPr="00DB0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</w:p>
    <w:p w14:paraId="43C0F618" w14:textId="3941F1DE" w:rsidR="00B007DC" w:rsidRDefault="00B007DC" w:rsidP="00DB072E">
      <w:pPr>
        <w:spacing w:after="0" w:line="36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B007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PIETEIKUMA ANKETA</w:t>
      </w:r>
    </w:p>
    <w:p w14:paraId="45DECB88" w14:textId="4F10917C" w:rsidR="00F31034" w:rsidRPr="00F31034" w:rsidRDefault="00F31034" w:rsidP="00DB072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Aizpildāma, sākot ar 2024. gada 28. novembri, </w:t>
      </w:r>
      <w:r w:rsidR="00DB072E"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Elektroniskās datu pārvaldes informācijas</w:t>
      </w:r>
      <w:r w:rsid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DB072E"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tiešsaistes sistēmas vietn</w:t>
      </w:r>
      <w:r w:rsid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es</w:t>
      </w:r>
      <w:r w:rsidR="00DB072E"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sistēma.dziesmusvetki.lv </w:t>
      </w:r>
      <w:r w:rsidR="00DB072E"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sadaļas „Kolektīvi” </w:t>
      </w:r>
      <w:proofErr w:type="spellStart"/>
      <w:r w:rsidR="00DB072E"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apakšsadaļā</w:t>
      </w:r>
      <w:proofErr w:type="spellEnd"/>
      <w:r w:rsid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DB07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“Pasākumi”</w:t>
      </w:r>
    </w:p>
    <w:p w14:paraId="5CADD786" w14:textId="77777777" w:rsidR="00B007DC" w:rsidRPr="00B007DC" w:rsidRDefault="00B007DC" w:rsidP="00B007DC">
      <w:pPr>
        <w:spacing w:after="0" w:line="360" w:lineRule="auto"/>
        <w:ind w:left="425" w:hanging="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007D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Salaspils sporta nama stadions</w:t>
      </w:r>
    </w:p>
    <w:p w14:paraId="14322399" w14:textId="77777777" w:rsidR="00B007DC" w:rsidRPr="00B007DC" w:rsidRDefault="00B007DC" w:rsidP="00B007DC">
      <w:pPr>
        <w:spacing w:after="0" w:line="36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B007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2025. gada 24. maijs</w:t>
      </w:r>
    </w:p>
    <w:tbl>
      <w:tblPr>
        <w:tblStyle w:val="Reatab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4111"/>
        <w:gridCol w:w="6662"/>
      </w:tblGrid>
      <w:tr w:rsidR="00B007DC" w:rsidRPr="00B007DC" w14:paraId="2CC75BB1" w14:textId="77777777" w:rsidTr="00A614C1">
        <w:tc>
          <w:tcPr>
            <w:tcW w:w="4111" w:type="dxa"/>
          </w:tcPr>
          <w:p w14:paraId="628C57FB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Pilns deju kolektīva nosaukums (pašvaldība, iestāde, nosaukums) </w:t>
            </w:r>
          </w:p>
          <w:p w14:paraId="3D182940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i/>
                <w:sz w:val="24"/>
                <w:szCs w:val="24"/>
              </w:rPr>
              <w:t>Pilnos vārdos, bez saīsinājumiem</w:t>
            </w:r>
          </w:p>
        </w:tc>
        <w:tc>
          <w:tcPr>
            <w:tcW w:w="6662" w:type="dxa"/>
          </w:tcPr>
          <w:p w14:paraId="62F359C2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007DC" w:rsidRPr="00B007DC" w14:paraId="0BCA11A2" w14:textId="77777777" w:rsidTr="00A614C1">
        <w:tc>
          <w:tcPr>
            <w:tcW w:w="4111" w:type="dxa"/>
          </w:tcPr>
          <w:p w14:paraId="77156492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Vadītājs/ -i  – vārds, uzvārds</w:t>
            </w:r>
          </w:p>
        </w:tc>
        <w:tc>
          <w:tcPr>
            <w:tcW w:w="6662" w:type="dxa"/>
          </w:tcPr>
          <w:p w14:paraId="0AC03BFD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007DC" w:rsidRPr="00B007DC" w14:paraId="2B43BFBB" w14:textId="77777777" w:rsidTr="00A614C1">
        <w:tc>
          <w:tcPr>
            <w:tcW w:w="4111" w:type="dxa"/>
          </w:tcPr>
          <w:p w14:paraId="62133A95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Repetitors/ dejas pedagogs – vārds, uzvārds</w:t>
            </w:r>
          </w:p>
        </w:tc>
        <w:tc>
          <w:tcPr>
            <w:tcW w:w="6662" w:type="dxa"/>
          </w:tcPr>
          <w:p w14:paraId="16BB51F4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007DC" w:rsidRPr="00B007DC" w14:paraId="3E1F0726" w14:textId="77777777" w:rsidTr="00A614C1">
        <w:trPr>
          <w:trHeight w:val="432"/>
        </w:trPr>
        <w:tc>
          <w:tcPr>
            <w:tcW w:w="4111" w:type="dxa"/>
            <w:vMerge w:val="restart"/>
          </w:tcPr>
          <w:p w14:paraId="611F245A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Dejotāju vecuma un kvalitātes grupa </w:t>
            </w:r>
          </w:p>
          <w:p w14:paraId="02C26C1D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(atzīmēt/ pasvītrot vajadzīgo):</w:t>
            </w:r>
          </w:p>
        </w:tc>
        <w:tc>
          <w:tcPr>
            <w:tcW w:w="6662" w:type="dxa"/>
          </w:tcPr>
          <w:p w14:paraId="77BA38B9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Vidējās paaudzes deju kolektīvs -  D grupa</w:t>
            </w:r>
          </w:p>
        </w:tc>
      </w:tr>
      <w:tr w:rsidR="00B007DC" w:rsidRPr="00B007DC" w14:paraId="00CE1533" w14:textId="77777777" w:rsidTr="00A614C1">
        <w:trPr>
          <w:trHeight w:val="281"/>
        </w:trPr>
        <w:tc>
          <w:tcPr>
            <w:tcW w:w="4111" w:type="dxa"/>
            <w:vMerge/>
          </w:tcPr>
          <w:p w14:paraId="4762039D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6316A77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Vidējās paaudzes deju kolektīvs -  E grupa</w:t>
            </w:r>
          </w:p>
        </w:tc>
      </w:tr>
      <w:tr w:rsidR="00B007DC" w:rsidRPr="00B007DC" w14:paraId="44299456" w14:textId="77777777" w:rsidTr="00A614C1">
        <w:trPr>
          <w:trHeight w:val="281"/>
        </w:trPr>
        <w:tc>
          <w:tcPr>
            <w:tcW w:w="4111" w:type="dxa"/>
          </w:tcPr>
          <w:p w14:paraId="7D100151" w14:textId="00FC95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Repertuāra grupa VPDK Svētkos saskaņā ar </w:t>
            </w:r>
            <w:r w:rsidR="00A123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.pielikumu (</w:t>
            </w:r>
            <w:r w:rsidRPr="00B007D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pasvītrot nepieciešamo</w:t>
            </w: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14:paraId="6A0F7EAE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1.Repertuāra grupa;</w:t>
            </w:r>
          </w:p>
          <w:p w14:paraId="6F7BC122" w14:textId="667F6E56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2.Repertuāra grupa;</w:t>
            </w:r>
          </w:p>
          <w:p w14:paraId="79AD3314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3.Repertuāra grupa;</w:t>
            </w:r>
          </w:p>
          <w:p w14:paraId="048D7EAE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4.Repertuāra grupa;</w:t>
            </w:r>
          </w:p>
          <w:p w14:paraId="434188CA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5.Repertuāra grupa.</w:t>
            </w:r>
          </w:p>
        </w:tc>
      </w:tr>
      <w:tr w:rsidR="00B007DC" w:rsidRPr="00B007DC" w14:paraId="0355C04B" w14:textId="77777777" w:rsidTr="00A614C1">
        <w:trPr>
          <w:trHeight w:val="281"/>
        </w:trPr>
        <w:tc>
          <w:tcPr>
            <w:tcW w:w="4111" w:type="dxa"/>
          </w:tcPr>
          <w:p w14:paraId="0A2C70C0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Dejotāju sastāvs norādītajās dejās saskaņā ar atbilstošo repertuāra grupu (</w:t>
            </w:r>
            <w:r w:rsidRPr="00B007D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pasvītrot nepieciešamo</w:t>
            </w: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14:paraId="65EE307E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Reilenders</w:t>
            </w:r>
            <w:proofErr w:type="spellEnd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8 pāri                         10 pāri</w:t>
            </w:r>
          </w:p>
          <w:p w14:paraId="7DC73B32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Induļa </w:t>
            </w:r>
            <w:proofErr w:type="spellStart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žigliņš</w:t>
            </w:r>
            <w:proofErr w:type="spellEnd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4 pāri                          4 un 4 pāri</w:t>
            </w:r>
          </w:p>
          <w:p w14:paraId="5F36DCCE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Tur lustīgi </w:t>
            </w:r>
            <w:proofErr w:type="spellStart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saimenieki</w:t>
            </w:r>
            <w:proofErr w:type="spellEnd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 8+1 pāri          10+1 pāri          12+1 pāri</w:t>
            </w:r>
          </w:p>
          <w:p w14:paraId="56C1BD8D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Visam cauri iet            8 pāri                          12 pāri</w:t>
            </w:r>
          </w:p>
          <w:p w14:paraId="6191A795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Tīruma deja                 4 puiši/ 8 meitas          6 puiši/ 12 meitas</w:t>
            </w:r>
          </w:p>
          <w:p w14:paraId="2BD6E568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Uz tās bēdas atkal bēda 8 sievas                      12 sievas</w:t>
            </w:r>
          </w:p>
          <w:p w14:paraId="6E2B9E4C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Pie Dieviņa gari galdi    8 pāri                         12 pāri</w:t>
            </w:r>
          </w:p>
          <w:p w14:paraId="1A64A972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Jumis                             16 sievas/ 8 vīri          12 sievas/ 6 vīri     </w:t>
            </w:r>
          </w:p>
          <w:p w14:paraId="22C53A2E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Krusta </w:t>
            </w:r>
            <w:proofErr w:type="spellStart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kazāks</w:t>
            </w:r>
            <w:proofErr w:type="spellEnd"/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4 pāri                          4 un 4 pāri</w:t>
            </w:r>
          </w:p>
        </w:tc>
      </w:tr>
      <w:tr w:rsidR="00B007DC" w:rsidRPr="00B007DC" w14:paraId="264F7A5B" w14:textId="77777777" w:rsidTr="00A614C1">
        <w:tc>
          <w:tcPr>
            <w:tcW w:w="4111" w:type="dxa"/>
          </w:tcPr>
          <w:p w14:paraId="0BBEBEF6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b/>
                <w:sz w:val="24"/>
                <w:szCs w:val="24"/>
              </w:rPr>
              <w:t>Dejotāju skaits kolektīvā</w:t>
            </w:r>
          </w:p>
        </w:tc>
        <w:tc>
          <w:tcPr>
            <w:tcW w:w="6662" w:type="dxa"/>
          </w:tcPr>
          <w:p w14:paraId="2FB0A24F" w14:textId="77777777" w:rsidR="00B007DC" w:rsidRPr="00B007DC" w:rsidRDefault="00B007DC" w:rsidP="00B007D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7DC">
              <w:rPr>
                <w:rFonts w:ascii="Times New Roman" w:eastAsia="Times New Roman" w:hAnsi="Times New Roman"/>
                <w:sz w:val="24"/>
                <w:szCs w:val="24"/>
              </w:rPr>
              <w:t>Meitas _____          Puiši ______</w:t>
            </w:r>
          </w:p>
        </w:tc>
      </w:tr>
    </w:tbl>
    <w:p w14:paraId="5C401AF8" w14:textId="77777777" w:rsidR="00B007DC" w:rsidRDefault="00B007DC" w:rsidP="00B007DC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</w:p>
    <w:p w14:paraId="2E73092B" w14:textId="77777777" w:rsidR="00965963" w:rsidRDefault="00965963" w:rsidP="00B007DC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</w:p>
    <w:p w14:paraId="55F238BE" w14:textId="77777777" w:rsidR="00965963" w:rsidRPr="00B007DC" w:rsidRDefault="00965963" w:rsidP="00DB072E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</w:p>
    <w:p w14:paraId="2EDB878C" w14:textId="22578E5D" w:rsidR="000509A5" w:rsidRDefault="00B007DC" w:rsidP="00B007DC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Datums</w:t>
      </w: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*Vadītāja paraksts</w:t>
      </w:r>
      <w:r w:rsidRPr="00B007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____________________</w:t>
      </w:r>
    </w:p>
    <w:p w14:paraId="3703DD09" w14:textId="132AB6B2" w:rsidR="00965963" w:rsidRPr="00965963" w:rsidRDefault="00965963" w:rsidP="00B007DC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lastRenderedPageBreak/>
        <w:t>*</w:t>
      </w:r>
      <w:r w:rsidRPr="00965963">
        <w:rPr>
          <w:rFonts w:ascii="Times New Roman" w:hAnsi="Times New Roman" w:cs="Times New Roman"/>
          <w:i/>
          <w:iCs/>
          <w:sz w:val="18"/>
          <w:szCs w:val="18"/>
        </w:rPr>
        <w:t xml:space="preserve">Ar savu parakstu persona apliecina, ka ir iepazinusies ar nolikumu, tai skaitā personas datu apstrādes noteikumiem, un apņemas ievērot nolikuma nosacījumus, kā arī piekrīt savu personas datu apstrādei. Datu apstrādes mērķis – IX Vidējās paaudzes dejotāju svētku deju kolektīvu </w:t>
      </w:r>
      <w:proofErr w:type="spellStart"/>
      <w:r w:rsidRPr="00965963">
        <w:rPr>
          <w:rFonts w:ascii="Times New Roman" w:hAnsi="Times New Roman" w:cs="Times New Roman"/>
          <w:i/>
          <w:iCs/>
          <w:sz w:val="18"/>
          <w:szCs w:val="18"/>
        </w:rPr>
        <w:t>koprepertuāra</w:t>
      </w:r>
      <w:proofErr w:type="spellEnd"/>
      <w:r w:rsidRPr="00965963">
        <w:rPr>
          <w:rFonts w:ascii="Times New Roman" w:hAnsi="Times New Roman" w:cs="Times New Roman"/>
          <w:i/>
          <w:iCs/>
          <w:sz w:val="18"/>
          <w:szCs w:val="18"/>
        </w:rPr>
        <w:t xml:space="preserve"> pārbaudes skates 2025.gadā.</w:t>
      </w:r>
    </w:p>
    <w:sectPr w:rsidR="00965963" w:rsidRPr="00965963" w:rsidSect="00B007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34754"/>
    <w:multiLevelType w:val="hybridMultilevel"/>
    <w:tmpl w:val="291A196A"/>
    <w:lvl w:ilvl="0" w:tplc="C58617E0">
      <w:start w:val="5"/>
      <w:numFmt w:val="bullet"/>
      <w:lvlText w:val="-"/>
      <w:lvlJc w:val="left"/>
      <w:pPr>
        <w:ind w:left="77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7067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C"/>
    <w:rsid w:val="000509A5"/>
    <w:rsid w:val="00965963"/>
    <w:rsid w:val="00A1238A"/>
    <w:rsid w:val="00B007DC"/>
    <w:rsid w:val="00DB072E"/>
    <w:rsid w:val="00F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7BE77"/>
  <w15:chartTrackingRefBased/>
  <w15:docId w15:val="{B137D7A2-F381-44C1-BB18-E06326ED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007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Kleinberga</dc:creator>
  <cp:keywords/>
  <dc:description/>
  <cp:lastModifiedBy>Linda Roze</cp:lastModifiedBy>
  <cp:revision>2</cp:revision>
  <dcterms:created xsi:type="dcterms:W3CDTF">2024-11-21T08:35:00Z</dcterms:created>
  <dcterms:modified xsi:type="dcterms:W3CDTF">2024-11-21T08:35:00Z</dcterms:modified>
</cp:coreProperties>
</file>