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8584" w14:textId="77777777" w:rsidR="0062393C" w:rsidRPr="0062393C" w:rsidRDefault="0062393C" w:rsidP="0062393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239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Valsts konkursa </w:t>
      </w:r>
    </w:p>
    <w:p w14:paraId="58D9E54E" w14:textId="77777777" w:rsidR="0062393C" w:rsidRPr="0062393C" w:rsidRDefault="0062393C" w:rsidP="0062393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239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profesionālās ievirzes un profesionālās vidējās izglītības iestāžu</w:t>
      </w:r>
    </w:p>
    <w:p w14:paraId="3A3EBEB3" w14:textId="77777777" w:rsidR="0062393C" w:rsidRPr="0062393C" w:rsidRDefault="0062393C" w:rsidP="0062393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239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ģitāras spēles</w:t>
      </w:r>
      <w:r w:rsidRPr="0062393C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14:ligatures w14:val="none"/>
        </w:rPr>
        <w:t xml:space="preserve"> </w:t>
      </w:r>
      <w:r w:rsidRPr="006239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audzēkņiem 2024./2025. mācību gadā</w:t>
      </w:r>
    </w:p>
    <w:p w14:paraId="142698F2" w14:textId="77777777" w:rsidR="0062393C" w:rsidRPr="0062393C" w:rsidRDefault="0062393C" w:rsidP="0062393C">
      <w:pPr>
        <w:widowControl w:val="0"/>
        <w:tabs>
          <w:tab w:val="left" w:pos="284"/>
        </w:tabs>
        <w:spacing w:after="0" w:line="240" w:lineRule="auto"/>
        <w:ind w:right="42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239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INDIVIDUĀLĀ VĒRTĒŠANAS LAPA</w:t>
      </w:r>
    </w:p>
    <w:p w14:paraId="27C62D12" w14:textId="77777777" w:rsidR="0062393C" w:rsidRPr="0062393C" w:rsidRDefault="0062393C" w:rsidP="0062393C">
      <w:pPr>
        <w:widowControl w:val="0"/>
        <w:tabs>
          <w:tab w:val="left" w:pos="284"/>
        </w:tabs>
        <w:spacing w:after="0" w:line="240" w:lineRule="auto"/>
        <w:ind w:right="42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212"/>
        <w:gridCol w:w="485"/>
        <w:gridCol w:w="561"/>
        <w:gridCol w:w="696"/>
        <w:gridCol w:w="5674"/>
      </w:tblGrid>
      <w:tr w:rsidR="0062393C" w:rsidRPr="0062393C" w14:paraId="02B844A2" w14:textId="77777777" w:rsidTr="00454429">
        <w:trPr>
          <w:trHeight w:val="1105"/>
        </w:trPr>
        <w:tc>
          <w:tcPr>
            <w:tcW w:w="2246" w:type="dxa"/>
            <w:vAlign w:val="center"/>
          </w:tcPr>
          <w:p w14:paraId="78BBC502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93C">
              <w:rPr>
                <w:rFonts w:ascii="Times New Roman" w:hAnsi="Times New Roman"/>
                <w:b/>
                <w:sz w:val="24"/>
                <w:szCs w:val="24"/>
              </w:rPr>
              <w:t>Konkursanta</w:t>
            </w:r>
            <w:r w:rsidRPr="0062393C">
              <w:rPr>
                <w:rFonts w:ascii="Times New Roman" w:hAnsi="Times New Roman"/>
                <w:b/>
                <w:sz w:val="24"/>
                <w:szCs w:val="24"/>
              </w:rPr>
              <w:br/>
              <w:t>Vārds, Uzvārds</w:t>
            </w:r>
          </w:p>
        </w:tc>
        <w:tc>
          <w:tcPr>
            <w:tcW w:w="486" w:type="dxa"/>
            <w:textDirection w:val="btLr"/>
            <w:vAlign w:val="center"/>
          </w:tcPr>
          <w:p w14:paraId="5681C3C7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93C">
              <w:rPr>
                <w:rFonts w:ascii="Times New Roman" w:hAnsi="Times New Roman"/>
              </w:rPr>
              <w:t>Klase/ kurss</w:t>
            </w:r>
          </w:p>
        </w:tc>
        <w:tc>
          <w:tcPr>
            <w:tcW w:w="567" w:type="dxa"/>
            <w:textDirection w:val="btLr"/>
            <w:vAlign w:val="center"/>
          </w:tcPr>
          <w:p w14:paraId="4B40926B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93C">
              <w:rPr>
                <w:rFonts w:ascii="Times New Roman" w:hAnsi="Times New Roman"/>
              </w:rPr>
              <w:t>Grupa</w:t>
            </w:r>
          </w:p>
        </w:tc>
        <w:tc>
          <w:tcPr>
            <w:tcW w:w="709" w:type="dxa"/>
            <w:textDirection w:val="btLr"/>
            <w:vAlign w:val="center"/>
          </w:tcPr>
          <w:p w14:paraId="073DE6A5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93C">
              <w:rPr>
                <w:rFonts w:ascii="Times New Roman" w:hAnsi="Times New Roman"/>
              </w:rPr>
              <w:t>Instruments</w:t>
            </w:r>
          </w:p>
        </w:tc>
        <w:tc>
          <w:tcPr>
            <w:tcW w:w="5910" w:type="dxa"/>
            <w:vAlign w:val="center"/>
          </w:tcPr>
          <w:p w14:paraId="6CC5FE43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93C">
              <w:rPr>
                <w:rFonts w:ascii="Times New Roman" w:hAnsi="Times New Roman"/>
                <w:b/>
                <w:sz w:val="24"/>
                <w:szCs w:val="24"/>
              </w:rPr>
              <w:t>Programma</w:t>
            </w:r>
          </w:p>
        </w:tc>
      </w:tr>
      <w:tr w:rsidR="0062393C" w:rsidRPr="0062393C" w14:paraId="5367FBB6" w14:textId="77777777" w:rsidTr="00454429">
        <w:trPr>
          <w:trHeight w:val="660"/>
        </w:trPr>
        <w:tc>
          <w:tcPr>
            <w:tcW w:w="2246" w:type="dxa"/>
            <w:vAlign w:val="center"/>
          </w:tcPr>
          <w:p w14:paraId="722DAABA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93C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486" w:type="dxa"/>
            <w:vAlign w:val="center"/>
          </w:tcPr>
          <w:p w14:paraId="5CFBA465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CDEAD27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A591AD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0" w:type="dxa"/>
          </w:tcPr>
          <w:p w14:paraId="7BD271E3" w14:textId="58D60522" w:rsidR="0062393C" w:rsidRPr="0062393C" w:rsidRDefault="00233296" w:rsidP="0062393C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ind w:left="29" w:right="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62393C" w:rsidRPr="0062393C">
              <w:rPr>
                <w:rFonts w:ascii="Times New Roman" w:hAnsi="Times New Roman"/>
                <w:sz w:val="24"/>
                <w:szCs w:val="24"/>
              </w:rPr>
              <w:t>... [0.00]</w:t>
            </w:r>
            <w:r w:rsidR="0062393C" w:rsidRPr="0062393C">
              <w:rPr>
                <w:rFonts w:ascii="Times New Roman" w:hAnsi="Times New Roman"/>
                <w:sz w:val="24"/>
                <w:szCs w:val="24"/>
              </w:rPr>
              <w:br/>
              <w:t>2) ... [0.00]</w:t>
            </w:r>
          </w:p>
        </w:tc>
      </w:tr>
    </w:tbl>
    <w:p w14:paraId="573064D6" w14:textId="77777777" w:rsidR="0062393C" w:rsidRPr="0062393C" w:rsidRDefault="0062393C" w:rsidP="0062393C">
      <w:pPr>
        <w:widowControl w:val="0"/>
        <w:tabs>
          <w:tab w:val="left" w:pos="284"/>
        </w:tabs>
        <w:spacing w:after="0" w:line="240" w:lineRule="auto"/>
        <w:ind w:right="42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528"/>
        <w:gridCol w:w="1100"/>
      </w:tblGrid>
      <w:tr w:rsidR="0062393C" w:rsidRPr="0062393C" w14:paraId="1AC8A9AC" w14:textId="77777777" w:rsidTr="00454429">
        <w:tc>
          <w:tcPr>
            <w:tcW w:w="8784" w:type="dxa"/>
          </w:tcPr>
          <w:p w14:paraId="769938E9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393C">
              <w:rPr>
                <w:rFonts w:ascii="Times New Roman" w:hAnsi="Times New Roman"/>
                <w:b/>
                <w:sz w:val="24"/>
                <w:szCs w:val="24"/>
              </w:rPr>
              <w:t>Izpildījuma tehniskā precizitāte</w:t>
            </w:r>
            <w:r w:rsidRPr="0062393C">
              <w:rPr>
                <w:rFonts w:ascii="Times New Roman" w:hAnsi="Times New Roman"/>
                <w:sz w:val="24"/>
                <w:szCs w:val="24"/>
              </w:rPr>
              <w:t xml:space="preserve"> (vērtējums – 0 līdz 10 punkti)</w:t>
            </w:r>
          </w:p>
        </w:tc>
        <w:tc>
          <w:tcPr>
            <w:tcW w:w="1134" w:type="dxa"/>
          </w:tcPr>
          <w:p w14:paraId="6F29344F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393C" w:rsidRPr="0062393C" w14:paraId="0638B55F" w14:textId="77777777" w:rsidTr="00454429">
        <w:tc>
          <w:tcPr>
            <w:tcW w:w="8784" w:type="dxa"/>
          </w:tcPr>
          <w:p w14:paraId="1F21DF69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393C">
              <w:rPr>
                <w:rFonts w:ascii="Times New Roman" w:hAnsi="Times New Roman"/>
                <w:b/>
                <w:sz w:val="24"/>
                <w:szCs w:val="24"/>
              </w:rPr>
              <w:t>Mākslinieciskais izpildījums</w:t>
            </w:r>
            <w:r w:rsidRPr="0062393C">
              <w:rPr>
                <w:rFonts w:ascii="Times New Roman" w:hAnsi="Times New Roman"/>
                <w:sz w:val="24"/>
                <w:szCs w:val="24"/>
              </w:rPr>
              <w:t xml:space="preserve"> (vērtējums – 0 līdz 10 punkti)</w:t>
            </w:r>
          </w:p>
        </w:tc>
        <w:tc>
          <w:tcPr>
            <w:tcW w:w="1134" w:type="dxa"/>
          </w:tcPr>
          <w:p w14:paraId="71849443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393C" w:rsidRPr="0062393C" w14:paraId="31540214" w14:textId="77777777" w:rsidTr="00454429">
        <w:tc>
          <w:tcPr>
            <w:tcW w:w="8784" w:type="dxa"/>
          </w:tcPr>
          <w:p w14:paraId="4892A7B2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0"/>
              <w:rPr>
                <w:rFonts w:ascii="Times New Roman" w:hAnsi="Times New Roman"/>
                <w:sz w:val="24"/>
                <w:szCs w:val="24"/>
              </w:rPr>
            </w:pPr>
            <w:r w:rsidRPr="0062393C">
              <w:rPr>
                <w:rFonts w:ascii="Times New Roman" w:hAnsi="Times New Roman"/>
                <w:b/>
                <w:sz w:val="24"/>
                <w:szCs w:val="24"/>
              </w:rPr>
              <w:t>Kopiespaids</w:t>
            </w:r>
            <w:r w:rsidRPr="0062393C">
              <w:rPr>
                <w:rFonts w:ascii="Times New Roman" w:hAnsi="Times New Roman"/>
                <w:sz w:val="24"/>
                <w:szCs w:val="24"/>
              </w:rPr>
              <w:t xml:space="preserve"> (vērtējums – 0 līdz 5 punkti)</w:t>
            </w:r>
          </w:p>
        </w:tc>
        <w:tc>
          <w:tcPr>
            <w:tcW w:w="1134" w:type="dxa"/>
          </w:tcPr>
          <w:p w14:paraId="3D383B9E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393C" w:rsidRPr="0062393C" w14:paraId="3E9132E7" w14:textId="77777777" w:rsidTr="00454429">
        <w:tc>
          <w:tcPr>
            <w:tcW w:w="8784" w:type="dxa"/>
          </w:tcPr>
          <w:p w14:paraId="7EE07F65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  <w:r w:rsidRPr="0062393C">
              <w:rPr>
                <w:rFonts w:ascii="Times New Roman" w:hAnsi="Times New Roman"/>
                <w:b/>
                <w:sz w:val="24"/>
                <w:szCs w:val="24"/>
              </w:rPr>
              <w:t xml:space="preserve">Punkti kopā </w:t>
            </w:r>
            <w:r w:rsidRPr="0062393C">
              <w:rPr>
                <w:rFonts w:ascii="Times New Roman" w:hAnsi="Times New Roman"/>
                <w:sz w:val="24"/>
                <w:szCs w:val="24"/>
              </w:rPr>
              <w:t>(maks. 25 punkti*)</w:t>
            </w:r>
          </w:p>
        </w:tc>
        <w:tc>
          <w:tcPr>
            <w:tcW w:w="1134" w:type="dxa"/>
          </w:tcPr>
          <w:p w14:paraId="0584467F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35AADAB" w14:textId="77777777" w:rsidR="0062393C" w:rsidRPr="0062393C" w:rsidRDefault="0062393C" w:rsidP="0062393C">
      <w:pPr>
        <w:widowControl w:val="0"/>
        <w:tabs>
          <w:tab w:val="left" w:pos="284"/>
        </w:tabs>
        <w:spacing w:after="0" w:line="240" w:lineRule="auto"/>
        <w:ind w:right="42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8C56C96" w14:textId="77777777" w:rsidR="0062393C" w:rsidRPr="0062393C" w:rsidRDefault="0062393C" w:rsidP="0062393C">
      <w:pPr>
        <w:widowControl w:val="0"/>
        <w:tabs>
          <w:tab w:val="left" w:pos="284"/>
        </w:tabs>
        <w:spacing w:after="0" w:line="240" w:lineRule="auto"/>
        <w:ind w:right="42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62393C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Komentāri, piezīmes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393C" w:rsidRPr="0062393C" w14:paraId="0C9DC4A2" w14:textId="77777777" w:rsidTr="00454429">
        <w:trPr>
          <w:trHeight w:val="567"/>
        </w:trPr>
        <w:tc>
          <w:tcPr>
            <w:tcW w:w="9925" w:type="dxa"/>
          </w:tcPr>
          <w:p w14:paraId="38E38CCF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93C" w:rsidRPr="0062393C" w14:paraId="126DBBBC" w14:textId="77777777" w:rsidTr="00454429">
        <w:trPr>
          <w:trHeight w:val="567"/>
        </w:trPr>
        <w:tc>
          <w:tcPr>
            <w:tcW w:w="9925" w:type="dxa"/>
          </w:tcPr>
          <w:p w14:paraId="1B8D2FC1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93C" w:rsidRPr="0062393C" w14:paraId="0A06B719" w14:textId="77777777" w:rsidTr="00454429">
        <w:trPr>
          <w:trHeight w:val="567"/>
        </w:trPr>
        <w:tc>
          <w:tcPr>
            <w:tcW w:w="9925" w:type="dxa"/>
          </w:tcPr>
          <w:p w14:paraId="16C7CCC1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93C" w:rsidRPr="0062393C" w14:paraId="3DC47FFE" w14:textId="77777777" w:rsidTr="00454429">
        <w:trPr>
          <w:trHeight w:val="567"/>
        </w:trPr>
        <w:tc>
          <w:tcPr>
            <w:tcW w:w="9925" w:type="dxa"/>
          </w:tcPr>
          <w:p w14:paraId="3EAAE94A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93C" w:rsidRPr="0062393C" w14:paraId="5DFABBD5" w14:textId="77777777" w:rsidTr="00454429">
        <w:trPr>
          <w:trHeight w:val="567"/>
        </w:trPr>
        <w:tc>
          <w:tcPr>
            <w:tcW w:w="9925" w:type="dxa"/>
          </w:tcPr>
          <w:p w14:paraId="366F1162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93C" w:rsidRPr="0062393C" w14:paraId="0F7C00BA" w14:textId="77777777" w:rsidTr="00454429">
        <w:trPr>
          <w:trHeight w:val="567"/>
        </w:trPr>
        <w:tc>
          <w:tcPr>
            <w:tcW w:w="9925" w:type="dxa"/>
          </w:tcPr>
          <w:p w14:paraId="7704D568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93C" w:rsidRPr="0062393C" w14:paraId="354A2A64" w14:textId="77777777" w:rsidTr="00454429">
        <w:trPr>
          <w:trHeight w:val="567"/>
        </w:trPr>
        <w:tc>
          <w:tcPr>
            <w:tcW w:w="9925" w:type="dxa"/>
          </w:tcPr>
          <w:p w14:paraId="2334A27C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93C" w:rsidRPr="0062393C" w14:paraId="0362049C" w14:textId="77777777" w:rsidTr="00454429">
        <w:trPr>
          <w:trHeight w:val="567"/>
        </w:trPr>
        <w:tc>
          <w:tcPr>
            <w:tcW w:w="9925" w:type="dxa"/>
          </w:tcPr>
          <w:p w14:paraId="794912C5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93C" w:rsidRPr="0062393C" w14:paraId="517C7D95" w14:textId="77777777" w:rsidTr="00454429">
        <w:trPr>
          <w:trHeight w:val="567"/>
        </w:trPr>
        <w:tc>
          <w:tcPr>
            <w:tcW w:w="9925" w:type="dxa"/>
          </w:tcPr>
          <w:p w14:paraId="62577DA8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93C" w:rsidRPr="0062393C" w14:paraId="55D6B7F4" w14:textId="77777777" w:rsidTr="00454429">
        <w:trPr>
          <w:trHeight w:val="567"/>
        </w:trPr>
        <w:tc>
          <w:tcPr>
            <w:tcW w:w="9925" w:type="dxa"/>
          </w:tcPr>
          <w:p w14:paraId="2FEA9805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93C" w:rsidRPr="0062393C" w14:paraId="48485148" w14:textId="77777777" w:rsidTr="00454429">
        <w:trPr>
          <w:trHeight w:val="567"/>
        </w:trPr>
        <w:tc>
          <w:tcPr>
            <w:tcW w:w="9925" w:type="dxa"/>
          </w:tcPr>
          <w:p w14:paraId="295BF810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93C" w:rsidRPr="0062393C" w14:paraId="0A8F814B" w14:textId="77777777" w:rsidTr="00454429">
        <w:trPr>
          <w:trHeight w:val="567"/>
        </w:trPr>
        <w:tc>
          <w:tcPr>
            <w:tcW w:w="9925" w:type="dxa"/>
          </w:tcPr>
          <w:p w14:paraId="19631E56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93C" w:rsidRPr="0062393C" w14:paraId="0EA579A6" w14:textId="77777777" w:rsidTr="00454429">
        <w:trPr>
          <w:trHeight w:val="567"/>
        </w:trPr>
        <w:tc>
          <w:tcPr>
            <w:tcW w:w="9925" w:type="dxa"/>
          </w:tcPr>
          <w:p w14:paraId="0D303D1F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93C" w:rsidRPr="0062393C" w14:paraId="53599678" w14:textId="77777777" w:rsidTr="00454429">
        <w:trPr>
          <w:trHeight w:val="567"/>
        </w:trPr>
        <w:tc>
          <w:tcPr>
            <w:tcW w:w="9925" w:type="dxa"/>
          </w:tcPr>
          <w:p w14:paraId="7DDE4713" w14:textId="77777777" w:rsidR="0062393C" w:rsidRPr="0062393C" w:rsidRDefault="0062393C" w:rsidP="0062393C">
            <w:pPr>
              <w:widowControl w:val="0"/>
              <w:tabs>
                <w:tab w:val="left" w:pos="284"/>
              </w:tabs>
              <w:ind w:right="4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5FC8A1" w14:textId="77777777" w:rsidR="0062393C" w:rsidRPr="0062393C" w:rsidRDefault="0062393C" w:rsidP="0062393C">
      <w:pPr>
        <w:widowControl w:val="0"/>
        <w:tabs>
          <w:tab w:val="left" w:pos="284"/>
        </w:tabs>
        <w:spacing w:before="120" w:after="0" w:line="240" w:lineRule="auto"/>
        <w:ind w:right="40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62393C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* vērtēšanā ir tiesības izmantot arī puspunktu (0,5)</w:t>
      </w:r>
    </w:p>
    <w:p w14:paraId="7BA08CAB" w14:textId="77777777" w:rsidR="0062393C" w:rsidRPr="0062393C" w:rsidRDefault="0062393C" w:rsidP="0062393C">
      <w:pPr>
        <w:widowControl w:val="0"/>
        <w:tabs>
          <w:tab w:val="left" w:pos="284"/>
        </w:tabs>
        <w:spacing w:after="0" w:line="240" w:lineRule="auto"/>
        <w:ind w:right="42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418790" w14:textId="77777777" w:rsidR="0062393C" w:rsidRPr="0062393C" w:rsidRDefault="0062393C" w:rsidP="0062393C">
      <w:pPr>
        <w:widowControl w:val="0"/>
        <w:tabs>
          <w:tab w:val="left" w:pos="284"/>
        </w:tabs>
        <w:spacing w:after="0" w:line="240" w:lineRule="auto"/>
        <w:ind w:right="42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239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Žūrijas eksperts/e </w:t>
      </w:r>
      <w:r w:rsidRPr="0062393C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62393C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62393C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62393C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  <w:t xml:space="preserve"> </w:t>
      </w:r>
      <w:r w:rsidRPr="006239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Vārds, Uzvārds/</w:t>
      </w:r>
    </w:p>
    <w:p w14:paraId="023B9F76" w14:textId="0070F036" w:rsidR="00B5780B" w:rsidRPr="0062393C" w:rsidRDefault="0062393C" w:rsidP="0062393C">
      <w:pPr>
        <w:widowControl w:val="0"/>
        <w:tabs>
          <w:tab w:val="left" w:pos="2557"/>
        </w:tabs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62393C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(paraksts)</w:t>
      </w:r>
    </w:p>
    <w:sectPr w:rsidR="00B5780B" w:rsidRPr="0062393C" w:rsidSect="008B27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A33C7"/>
    <w:multiLevelType w:val="hybridMultilevel"/>
    <w:tmpl w:val="26AC1AA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84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D9"/>
    <w:rsid w:val="00085763"/>
    <w:rsid w:val="00233296"/>
    <w:rsid w:val="004A688D"/>
    <w:rsid w:val="00605BD9"/>
    <w:rsid w:val="0062393C"/>
    <w:rsid w:val="008B2745"/>
    <w:rsid w:val="00954260"/>
    <w:rsid w:val="00B5780B"/>
    <w:rsid w:val="00D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62EA30"/>
  <w15:chartTrackingRefBased/>
  <w15:docId w15:val="{EBE58D48-C07C-4BA9-A7DC-82E7626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2393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</Characters>
  <Application>Microsoft Office Word</Application>
  <DocSecurity>0</DocSecurity>
  <Lines>1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Kārlis Jēkabsons</cp:lastModifiedBy>
  <cp:revision>4</cp:revision>
  <dcterms:created xsi:type="dcterms:W3CDTF">2024-10-30T14:18:00Z</dcterms:created>
  <dcterms:modified xsi:type="dcterms:W3CDTF">2024-10-30T14:20:00Z</dcterms:modified>
</cp:coreProperties>
</file>