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96B26F" w14:textId="33DF9455" w:rsidR="00125464" w:rsidRPr="00A45879" w:rsidRDefault="00DB02FB" w:rsidP="00A45879">
      <w:pPr>
        <w:ind w:left="-426"/>
        <w:jc w:val="center"/>
        <w:rPr>
          <w:rFonts w:asciiTheme="minorHAnsi" w:hAnsiTheme="minorHAnsi" w:cstheme="minorHAnsi"/>
          <w:b/>
          <w:bCs/>
        </w:rPr>
      </w:pPr>
      <w:r w:rsidRPr="00A45879">
        <w:rPr>
          <w:rFonts w:asciiTheme="minorHAnsi" w:hAnsiTheme="minorHAnsi" w:cstheme="minorHAnsi"/>
          <w:b/>
          <w:bCs/>
        </w:rPr>
        <w:t xml:space="preserve">Noderīgi materiāli, gatavojoties </w:t>
      </w:r>
      <w:r w:rsidR="00A45879">
        <w:rPr>
          <w:rFonts w:asciiTheme="minorHAnsi" w:hAnsiTheme="minorHAnsi" w:cstheme="minorHAnsi"/>
          <w:b/>
          <w:bCs/>
        </w:rPr>
        <w:t>p</w:t>
      </w:r>
      <w:r w:rsidR="00125464" w:rsidRPr="00A45879">
        <w:rPr>
          <w:rFonts w:asciiTheme="minorHAnsi" w:hAnsiTheme="minorHAnsi" w:cstheme="minorHAnsi"/>
          <w:b/>
          <w:bCs/>
        </w:rPr>
        <w:t>rofesionālās ievirzes</w:t>
      </w:r>
      <w:r w:rsidR="00CC63E8">
        <w:rPr>
          <w:rFonts w:asciiTheme="minorHAnsi" w:hAnsiTheme="minorHAnsi" w:cstheme="minorHAnsi"/>
          <w:b/>
          <w:bCs/>
        </w:rPr>
        <w:t xml:space="preserve"> izglītības</w:t>
      </w:r>
      <w:r w:rsidR="00125464" w:rsidRPr="00A45879">
        <w:rPr>
          <w:rFonts w:asciiTheme="minorHAnsi" w:hAnsiTheme="minorHAnsi" w:cstheme="minorHAnsi"/>
          <w:b/>
          <w:bCs/>
        </w:rPr>
        <w:t xml:space="preserve"> audzēkņu Valsts konkursam par tēmu </w:t>
      </w:r>
      <w:r w:rsidR="00A45879" w:rsidRPr="00A45879">
        <w:rPr>
          <w:rFonts w:asciiTheme="minorHAnsi" w:hAnsiTheme="minorHAnsi" w:cstheme="minorHAnsi"/>
          <w:b/>
          <w:bCs/>
        </w:rPr>
        <w:t xml:space="preserve">Restaurācija. </w:t>
      </w:r>
      <w:r w:rsidR="00125464" w:rsidRPr="00A45879">
        <w:rPr>
          <w:rFonts w:asciiTheme="minorHAnsi" w:hAnsiTheme="minorHAnsi" w:cstheme="minorHAnsi"/>
        </w:rPr>
        <w:t>2024./ 2025. mācību gads</w:t>
      </w:r>
    </w:p>
    <w:p w14:paraId="253896E2" w14:textId="77777777" w:rsidR="00DB02FB" w:rsidRDefault="00DB02FB" w:rsidP="00A45879">
      <w:pPr>
        <w:rPr>
          <w:rFonts w:asciiTheme="minorHAnsi" w:hAnsiTheme="minorHAnsi" w:cstheme="minorHAnsi"/>
          <w:b/>
          <w:bCs/>
        </w:rPr>
      </w:pPr>
    </w:p>
    <w:p w14:paraId="35F87A11" w14:textId="1842C5CC" w:rsidR="00A45879" w:rsidRPr="00A45879" w:rsidRDefault="003114EC" w:rsidP="00A45879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A45879">
        <w:rPr>
          <w:rFonts w:asciiTheme="minorHAnsi" w:hAnsiTheme="minorHAnsi" w:cstheme="minorHAnsi"/>
          <w:b/>
          <w:bCs/>
          <w:sz w:val="22"/>
          <w:szCs w:val="22"/>
        </w:rPr>
        <w:t>Mākslas restaurācija muzejā</w:t>
      </w:r>
      <w:r w:rsidR="00A97174" w:rsidRPr="00A45879">
        <w:rPr>
          <w:rFonts w:asciiTheme="minorHAnsi" w:hAnsiTheme="minorHAnsi" w:cstheme="minorHAnsi"/>
          <w:b/>
          <w:bCs/>
          <w:sz w:val="22"/>
          <w:szCs w:val="22"/>
        </w:rPr>
        <w:t>. Latvijas Nacionālā mākslas muzeja resursi</w:t>
      </w:r>
    </w:p>
    <w:p w14:paraId="3BBA2A5A" w14:textId="77777777" w:rsidR="00A45879" w:rsidRPr="00A45879" w:rsidRDefault="00A45879" w:rsidP="00A45879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D217739" w14:textId="4ED4579B" w:rsidR="003114EC" w:rsidRPr="00A45879" w:rsidRDefault="003114EC" w:rsidP="00A45879">
      <w:pPr>
        <w:rPr>
          <w:rFonts w:asciiTheme="minorHAnsi" w:hAnsiTheme="minorHAnsi" w:cstheme="minorHAnsi"/>
          <w:sz w:val="22"/>
          <w:szCs w:val="22"/>
        </w:rPr>
      </w:pPr>
      <w:r w:rsidRPr="00A45879">
        <w:rPr>
          <w:rFonts w:asciiTheme="minorHAnsi" w:hAnsiTheme="minorHAnsi" w:cstheme="minorHAnsi"/>
          <w:sz w:val="22"/>
          <w:szCs w:val="22"/>
        </w:rPr>
        <w:t>Ievads (3:22). Restaurācijas uzdevums. Restaurācijas padome. Restaurācijas pase.</w:t>
      </w:r>
    </w:p>
    <w:p w14:paraId="37E7B042" w14:textId="77777777" w:rsidR="003114EC" w:rsidRPr="00A45879" w:rsidRDefault="00001AFC" w:rsidP="00A45879">
      <w:pPr>
        <w:rPr>
          <w:rFonts w:asciiTheme="minorHAnsi" w:hAnsiTheme="minorHAnsi" w:cstheme="minorHAnsi"/>
          <w:sz w:val="22"/>
          <w:szCs w:val="22"/>
        </w:rPr>
      </w:pPr>
      <w:hyperlink r:id="rId9" w:history="1">
        <w:r w:rsidR="003114EC" w:rsidRPr="00A45879">
          <w:rPr>
            <w:rStyle w:val="Hyperlink"/>
            <w:rFonts w:asciiTheme="minorHAnsi" w:hAnsiTheme="minorHAnsi" w:cstheme="minorHAnsi"/>
            <w:sz w:val="22"/>
            <w:szCs w:val="22"/>
          </w:rPr>
          <w:t>https://www.youtube.com/watch?v=Zlpxpta1Csg</w:t>
        </w:r>
      </w:hyperlink>
    </w:p>
    <w:p w14:paraId="4E6192D7" w14:textId="77777777" w:rsidR="003114EC" w:rsidRPr="00A45879" w:rsidRDefault="003114EC" w:rsidP="00A45879">
      <w:pPr>
        <w:rPr>
          <w:rFonts w:asciiTheme="minorHAnsi" w:hAnsiTheme="minorHAnsi" w:cstheme="minorHAnsi"/>
          <w:sz w:val="22"/>
          <w:szCs w:val="22"/>
        </w:rPr>
      </w:pPr>
    </w:p>
    <w:p w14:paraId="104B2B28" w14:textId="77777777" w:rsidR="003114EC" w:rsidRPr="00A45879" w:rsidRDefault="003114EC" w:rsidP="00A45879">
      <w:pPr>
        <w:rPr>
          <w:rFonts w:asciiTheme="minorHAnsi" w:hAnsiTheme="minorHAnsi" w:cstheme="minorHAnsi"/>
          <w:sz w:val="22"/>
          <w:szCs w:val="22"/>
        </w:rPr>
      </w:pPr>
      <w:r w:rsidRPr="00A45879">
        <w:rPr>
          <w:rFonts w:asciiTheme="minorHAnsi" w:hAnsiTheme="minorHAnsi" w:cstheme="minorHAnsi"/>
          <w:sz w:val="22"/>
          <w:szCs w:val="22"/>
        </w:rPr>
        <w:t>Apjomīga restaurācija (3:21) Par Vilhelma Purvīša “Ziemeļu nakts”</w:t>
      </w:r>
    </w:p>
    <w:p w14:paraId="2EC36A56" w14:textId="77777777" w:rsidR="003114EC" w:rsidRPr="00A45879" w:rsidRDefault="00001AFC" w:rsidP="00A45879">
      <w:pPr>
        <w:rPr>
          <w:rFonts w:asciiTheme="minorHAnsi" w:hAnsiTheme="minorHAnsi" w:cstheme="minorHAnsi"/>
          <w:sz w:val="22"/>
          <w:szCs w:val="22"/>
        </w:rPr>
      </w:pPr>
      <w:hyperlink r:id="rId10" w:history="1">
        <w:r w:rsidR="003114EC" w:rsidRPr="00A45879">
          <w:rPr>
            <w:rStyle w:val="Hyperlink"/>
            <w:rFonts w:asciiTheme="minorHAnsi" w:hAnsiTheme="minorHAnsi" w:cstheme="minorHAnsi"/>
            <w:sz w:val="22"/>
            <w:szCs w:val="22"/>
          </w:rPr>
          <w:t>https://www.youtube.com/watch?v=YbpyzaokLVs</w:t>
        </w:r>
      </w:hyperlink>
    </w:p>
    <w:p w14:paraId="19D31FB0" w14:textId="77777777" w:rsidR="003114EC" w:rsidRPr="00A45879" w:rsidRDefault="003114EC" w:rsidP="00A45879">
      <w:pPr>
        <w:rPr>
          <w:rFonts w:asciiTheme="minorHAnsi" w:hAnsiTheme="minorHAnsi" w:cstheme="minorHAnsi"/>
          <w:sz w:val="22"/>
          <w:szCs w:val="22"/>
        </w:rPr>
      </w:pPr>
    </w:p>
    <w:p w14:paraId="5373707D" w14:textId="77777777" w:rsidR="003114EC" w:rsidRPr="00A45879" w:rsidRDefault="003114EC" w:rsidP="00A45879">
      <w:pPr>
        <w:rPr>
          <w:rFonts w:asciiTheme="minorHAnsi" w:hAnsiTheme="minorHAnsi" w:cstheme="minorHAnsi"/>
          <w:sz w:val="22"/>
          <w:szCs w:val="22"/>
        </w:rPr>
      </w:pPr>
      <w:r w:rsidRPr="00A45879">
        <w:rPr>
          <w:rFonts w:asciiTheme="minorHAnsi" w:hAnsiTheme="minorHAnsi" w:cstheme="minorHAnsi"/>
          <w:sz w:val="22"/>
          <w:szCs w:val="22"/>
        </w:rPr>
        <w:t>Eksperimentālās tehnikas (3:39)</w:t>
      </w:r>
    </w:p>
    <w:p w14:paraId="0EAF452D" w14:textId="77777777" w:rsidR="003114EC" w:rsidRPr="00A45879" w:rsidRDefault="00001AFC" w:rsidP="00A45879">
      <w:pPr>
        <w:rPr>
          <w:rFonts w:asciiTheme="minorHAnsi" w:hAnsiTheme="minorHAnsi" w:cstheme="minorHAnsi"/>
          <w:sz w:val="22"/>
          <w:szCs w:val="22"/>
        </w:rPr>
      </w:pPr>
      <w:hyperlink r:id="rId11" w:history="1">
        <w:r w:rsidR="003114EC" w:rsidRPr="00A45879">
          <w:rPr>
            <w:rStyle w:val="Hyperlink"/>
            <w:rFonts w:asciiTheme="minorHAnsi" w:hAnsiTheme="minorHAnsi" w:cstheme="minorHAnsi"/>
            <w:sz w:val="22"/>
            <w:szCs w:val="22"/>
          </w:rPr>
          <w:t>https://www.youtube.com/watch?v=qweOT6HETDw</w:t>
        </w:r>
      </w:hyperlink>
    </w:p>
    <w:p w14:paraId="74FD9A0C" w14:textId="77777777" w:rsidR="003114EC" w:rsidRPr="00A45879" w:rsidRDefault="003114EC" w:rsidP="00A45879">
      <w:pPr>
        <w:rPr>
          <w:rFonts w:asciiTheme="minorHAnsi" w:hAnsiTheme="minorHAnsi" w:cstheme="minorHAnsi"/>
          <w:sz w:val="22"/>
          <w:szCs w:val="22"/>
        </w:rPr>
      </w:pPr>
    </w:p>
    <w:p w14:paraId="400BC23C" w14:textId="77777777" w:rsidR="003114EC" w:rsidRPr="00A45879" w:rsidRDefault="003114EC" w:rsidP="00A45879">
      <w:pPr>
        <w:rPr>
          <w:rFonts w:asciiTheme="minorHAnsi" w:hAnsiTheme="minorHAnsi" w:cstheme="minorHAnsi"/>
          <w:sz w:val="22"/>
          <w:szCs w:val="22"/>
        </w:rPr>
      </w:pPr>
      <w:r w:rsidRPr="00A45879">
        <w:rPr>
          <w:rFonts w:asciiTheme="minorHAnsi" w:hAnsiTheme="minorHAnsi" w:cstheme="minorHAnsi"/>
          <w:sz w:val="22"/>
          <w:szCs w:val="22"/>
        </w:rPr>
        <w:t>Grafikas darbi un fotogrāfija (4:11)</w:t>
      </w:r>
    </w:p>
    <w:p w14:paraId="1E2745A6" w14:textId="77777777" w:rsidR="003114EC" w:rsidRPr="00A45879" w:rsidRDefault="00001AFC" w:rsidP="00A45879">
      <w:pPr>
        <w:rPr>
          <w:rStyle w:val="Hyperlink"/>
          <w:rFonts w:asciiTheme="minorHAnsi" w:hAnsiTheme="minorHAnsi" w:cstheme="minorHAnsi"/>
          <w:sz w:val="22"/>
          <w:szCs w:val="22"/>
        </w:rPr>
      </w:pPr>
      <w:hyperlink r:id="rId12" w:history="1">
        <w:r w:rsidR="003114EC" w:rsidRPr="00A45879">
          <w:rPr>
            <w:rStyle w:val="Hyperlink"/>
            <w:rFonts w:asciiTheme="minorHAnsi" w:hAnsiTheme="minorHAnsi" w:cstheme="minorHAnsi"/>
            <w:sz w:val="22"/>
            <w:szCs w:val="22"/>
          </w:rPr>
          <w:t>https://www.youtube.com/watch?v=Pn_iY1npwJc</w:t>
        </w:r>
      </w:hyperlink>
    </w:p>
    <w:p w14:paraId="63A7C094" w14:textId="77777777" w:rsidR="003114EC" w:rsidRPr="00A45879" w:rsidRDefault="003114EC" w:rsidP="00A45879">
      <w:pPr>
        <w:rPr>
          <w:rStyle w:val="Hyperlink"/>
          <w:rFonts w:asciiTheme="minorHAnsi" w:hAnsiTheme="minorHAnsi" w:cstheme="minorHAnsi"/>
          <w:sz w:val="22"/>
          <w:szCs w:val="22"/>
        </w:rPr>
      </w:pPr>
    </w:p>
    <w:p w14:paraId="6F544488" w14:textId="23ABC2EB" w:rsidR="00CF5633" w:rsidRPr="00CF5633" w:rsidRDefault="00CF5633" w:rsidP="00A45879">
      <w:pPr>
        <w:shd w:val="clear" w:color="auto" w:fill="FFFFFF"/>
        <w:outlineLvl w:val="0"/>
        <w:rPr>
          <w:rFonts w:asciiTheme="minorHAnsi" w:eastAsia="Times New Roman" w:hAnsiTheme="minorHAnsi" w:cstheme="minorHAnsi"/>
          <w:color w:val="0F0F0F"/>
          <w:kern w:val="36"/>
          <w:sz w:val="22"/>
          <w:szCs w:val="22"/>
          <w:lang w:eastAsia="lv-LV"/>
          <w14:ligatures w14:val="none"/>
        </w:rPr>
      </w:pPr>
      <w:r w:rsidRPr="00CF5633">
        <w:rPr>
          <w:rFonts w:asciiTheme="minorHAnsi" w:eastAsia="Times New Roman" w:hAnsiTheme="minorHAnsi" w:cstheme="minorHAnsi"/>
          <w:color w:val="0F0F0F"/>
          <w:kern w:val="36"/>
          <w:sz w:val="22"/>
          <w:szCs w:val="22"/>
          <w:lang w:eastAsia="lv-LV"/>
          <w14:ligatures w14:val="none"/>
        </w:rPr>
        <w:t>Restaurācijas ētika</w:t>
      </w:r>
      <w:r w:rsidR="00A97174" w:rsidRPr="00A45879">
        <w:rPr>
          <w:rFonts w:asciiTheme="minorHAnsi" w:eastAsia="Times New Roman" w:hAnsiTheme="minorHAnsi" w:cstheme="minorHAnsi"/>
          <w:color w:val="0F0F0F"/>
          <w:kern w:val="36"/>
          <w:sz w:val="22"/>
          <w:szCs w:val="22"/>
          <w:lang w:eastAsia="lv-LV"/>
          <w14:ligatures w14:val="none"/>
        </w:rPr>
        <w:t xml:space="preserve"> (2:54)</w:t>
      </w:r>
    </w:p>
    <w:p w14:paraId="53E745CD" w14:textId="018AB9F8" w:rsidR="003114EC" w:rsidRPr="00A45879" w:rsidRDefault="00001AFC" w:rsidP="00A45879">
      <w:pPr>
        <w:rPr>
          <w:rFonts w:asciiTheme="minorHAnsi" w:hAnsiTheme="minorHAnsi" w:cstheme="minorHAnsi"/>
          <w:sz w:val="22"/>
          <w:szCs w:val="22"/>
        </w:rPr>
      </w:pPr>
      <w:hyperlink r:id="rId13" w:history="1">
        <w:r w:rsidR="00A97174" w:rsidRPr="00A45879">
          <w:rPr>
            <w:rStyle w:val="Hyperlink"/>
            <w:rFonts w:asciiTheme="minorHAnsi" w:hAnsiTheme="minorHAnsi" w:cstheme="minorHAnsi"/>
            <w:sz w:val="22"/>
            <w:szCs w:val="22"/>
          </w:rPr>
          <w:t>https://www.youtube.com/watch?v=XTnVxRJuRLM</w:t>
        </w:r>
      </w:hyperlink>
    </w:p>
    <w:p w14:paraId="3FC7AEA8" w14:textId="77777777" w:rsidR="00A97174" w:rsidRPr="00A45879" w:rsidRDefault="00A97174" w:rsidP="00A45879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73EC0CF4" w14:textId="5E405519" w:rsidR="00A90F75" w:rsidRPr="00A45879" w:rsidRDefault="006E6B73" w:rsidP="00A45879">
      <w:pPr>
        <w:rPr>
          <w:rFonts w:asciiTheme="minorHAnsi" w:hAnsiTheme="minorHAnsi" w:cstheme="minorHAnsi"/>
          <w:sz w:val="22"/>
          <w:szCs w:val="22"/>
        </w:rPr>
      </w:pPr>
      <w:r w:rsidRPr="00A45879">
        <w:rPr>
          <w:rFonts w:asciiTheme="minorHAnsi" w:hAnsiTheme="minorHAnsi" w:cstheme="minorHAnsi"/>
          <w:sz w:val="22"/>
          <w:szCs w:val="22"/>
        </w:rPr>
        <w:t>Tēlniecība</w:t>
      </w:r>
      <w:r w:rsidR="00A64CEF" w:rsidRPr="00A45879">
        <w:rPr>
          <w:rFonts w:asciiTheme="minorHAnsi" w:hAnsiTheme="minorHAnsi" w:cstheme="minorHAnsi"/>
          <w:sz w:val="22"/>
          <w:szCs w:val="22"/>
        </w:rPr>
        <w:t xml:space="preserve"> (4:01)</w:t>
      </w:r>
    </w:p>
    <w:p w14:paraId="16E04CBF" w14:textId="18EC4EFB" w:rsidR="006E6B73" w:rsidRPr="00A45879" w:rsidRDefault="00001AFC" w:rsidP="00A45879">
      <w:pPr>
        <w:rPr>
          <w:rFonts w:asciiTheme="minorHAnsi" w:hAnsiTheme="minorHAnsi" w:cstheme="minorHAnsi"/>
          <w:sz w:val="22"/>
          <w:szCs w:val="22"/>
        </w:rPr>
      </w:pPr>
      <w:hyperlink r:id="rId14" w:history="1">
        <w:r w:rsidR="00A64CEF" w:rsidRPr="00A45879">
          <w:rPr>
            <w:rStyle w:val="Hyperlink"/>
            <w:rFonts w:asciiTheme="minorHAnsi" w:hAnsiTheme="minorHAnsi" w:cstheme="minorHAnsi"/>
            <w:sz w:val="22"/>
            <w:szCs w:val="22"/>
          </w:rPr>
          <w:t>https://www.youtube.com/watch?v=mY3ED2yTA4Y&amp;list=PLF3pe7aRmkQwJcNoSmYX-_5xuc4t4w5i5&amp;index=8</w:t>
        </w:r>
      </w:hyperlink>
    </w:p>
    <w:p w14:paraId="0D1EAEB8" w14:textId="77777777" w:rsidR="003114EC" w:rsidRPr="00A45879" w:rsidRDefault="003114EC" w:rsidP="00A45879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28AA96DE" w14:textId="6A6DB0A6" w:rsidR="00F63960" w:rsidRPr="00A45879" w:rsidRDefault="00F63960" w:rsidP="00A45879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A45879">
        <w:rPr>
          <w:rFonts w:asciiTheme="minorHAnsi" w:hAnsiTheme="minorHAnsi" w:cstheme="minorHAnsi"/>
          <w:b/>
          <w:bCs/>
          <w:sz w:val="22"/>
          <w:szCs w:val="22"/>
        </w:rPr>
        <w:t>Top 100 kultūras pieminekļi Latvijā</w:t>
      </w:r>
    </w:p>
    <w:p w14:paraId="5ED70726" w14:textId="0DA1B88B" w:rsidR="004A4FB2" w:rsidRPr="00A45879" w:rsidRDefault="00001AFC" w:rsidP="00A45879">
      <w:pPr>
        <w:rPr>
          <w:rStyle w:val="Hyperlink"/>
          <w:rFonts w:asciiTheme="minorHAnsi" w:hAnsiTheme="minorHAnsi" w:cstheme="minorHAnsi"/>
          <w:sz w:val="22"/>
          <w:szCs w:val="22"/>
        </w:rPr>
      </w:pPr>
      <w:hyperlink r:id="rId15" w:history="1">
        <w:r w:rsidR="00F63960" w:rsidRPr="00A45879">
          <w:rPr>
            <w:rStyle w:val="Hyperlink"/>
            <w:rFonts w:asciiTheme="minorHAnsi" w:hAnsiTheme="minorHAnsi" w:cstheme="minorHAnsi"/>
            <w:sz w:val="22"/>
            <w:szCs w:val="22"/>
          </w:rPr>
          <w:t>https://mantojums.lv/owned-properties</w:t>
        </w:r>
      </w:hyperlink>
    </w:p>
    <w:p w14:paraId="0E3A7F28" w14:textId="77777777" w:rsidR="00F63960" w:rsidRPr="00A45879" w:rsidRDefault="00F63960" w:rsidP="00A45879">
      <w:pPr>
        <w:rPr>
          <w:rFonts w:asciiTheme="minorHAnsi" w:hAnsiTheme="minorHAnsi" w:cstheme="minorHAnsi"/>
          <w:sz w:val="22"/>
          <w:szCs w:val="22"/>
        </w:rPr>
      </w:pPr>
    </w:p>
    <w:p w14:paraId="53ED8617" w14:textId="18B4D5D7" w:rsidR="00F63960" w:rsidRPr="00A45879" w:rsidRDefault="00CC21BD" w:rsidP="00A45879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A45879">
        <w:rPr>
          <w:rFonts w:asciiTheme="minorHAnsi" w:hAnsiTheme="minorHAnsi" w:cstheme="minorHAnsi"/>
          <w:b/>
          <w:bCs/>
          <w:sz w:val="22"/>
          <w:szCs w:val="22"/>
        </w:rPr>
        <w:t>Kultūras mantojuma Gada balva</w:t>
      </w:r>
    </w:p>
    <w:p w14:paraId="7A72A0B1" w14:textId="22E13E91" w:rsidR="00CC21BD" w:rsidRPr="00A45879" w:rsidRDefault="00001AFC" w:rsidP="00A45879">
      <w:pPr>
        <w:rPr>
          <w:rFonts w:asciiTheme="minorHAnsi" w:hAnsiTheme="minorHAnsi" w:cstheme="minorHAnsi"/>
          <w:sz w:val="22"/>
          <w:szCs w:val="22"/>
        </w:rPr>
      </w:pPr>
      <w:hyperlink r:id="rId16" w:history="1">
        <w:r w:rsidR="00CC21BD" w:rsidRPr="00A45879">
          <w:rPr>
            <w:rStyle w:val="Hyperlink"/>
            <w:rFonts w:asciiTheme="minorHAnsi" w:hAnsiTheme="minorHAnsi" w:cstheme="minorHAnsi"/>
            <w:sz w:val="22"/>
            <w:szCs w:val="22"/>
          </w:rPr>
          <w:t>https://www.nkmp.gov.lv/lv/kulturas-mantojuma-gada-balva</w:t>
        </w:r>
      </w:hyperlink>
    </w:p>
    <w:p w14:paraId="770D445D" w14:textId="77777777" w:rsidR="00CC21BD" w:rsidRPr="00A45879" w:rsidRDefault="00CC21BD" w:rsidP="00A45879">
      <w:pPr>
        <w:rPr>
          <w:rFonts w:asciiTheme="minorHAnsi" w:hAnsiTheme="minorHAnsi" w:cstheme="minorHAnsi"/>
          <w:sz w:val="22"/>
          <w:szCs w:val="22"/>
        </w:rPr>
      </w:pPr>
    </w:p>
    <w:p w14:paraId="3174AFA0" w14:textId="00B43D8D" w:rsidR="00A45879" w:rsidRPr="00A45879" w:rsidRDefault="00CC21BD" w:rsidP="00A45879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A45879">
        <w:rPr>
          <w:rFonts w:asciiTheme="minorHAnsi" w:hAnsiTheme="minorHAnsi" w:cstheme="minorHAnsi"/>
          <w:b/>
          <w:bCs/>
          <w:sz w:val="22"/>
          <w:szCs w:val="22"/>
        </w:rPr>
        <w:t>Kultūras mantojuma filozofija un nākotnes vīzija</w:t>
      </w:r>
    </w:p>
    <w:p w14:paraId="42E544EB" w14:textId="5C7CE0FA" w:rsidR="00CC21BD" w:rsidRPr="00A45879" w:rsidRDefault="00001AFC" w:rsidP="00A45879">
      <w:pPr>
        <w:rPr>
          <w:rFonts w:asciiTheme="minorHAnsi" w:hAnsiTheme="minorHAnsi" w:cstheme="minorHAnsi"/>
          <w:sz w:val="22"/>
          <w:szCs w:val="22"/>
        </w:rPr>
      </w:pPr>
      <w:hyperlink r:id="rId17" w:history="1">
        <w:r w:rsidR="00CC21BD" w:rsidRPr="00A45879">
          <w:rPr>
            <w:rStyle w:val="Hyperlink"/>
            <w:rFonts w:asciiTheme="minorHAnsi" w:hAnsiTheme="minorHAnsi" w:cstheme="minorHAnsi"/>
            <w:sz w:val="22"/>
            <w:szCs w:val="22"/>
          </w:rPr>
          <w:t>https://mantojums.lv/</w:t>
        </w:r>
      </w:hyperlink>
    </w:p>
    <w:p w14:paraId="033F41E5" w14:textId="77777777" w:rsidR="00843EF0" w:rsidRPr="00A45879" w:rsidRDefault="00843EF0" w:rsidP="00A45879">
      <w:pPr>
        <w:rPr>
          <w:rFonts w:asciiTheme="minorHAnsi" w:hAnsiTheme="minorHAnsi" w:cstheme="minorHAnsi"/>
          <w:sz w:val="22"/>
          <w:szCs w:val="22"/>
        </w:rPr>
      </w:pPr>
    </w:p>
    <w:p w14:paraId="343C00F4" w14:textId="66D91990" w:rsidR="00B5340B" w:rsidRPr="00A45879" w:rsidRDefault="00772244" w:rsidP="00A45879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A45879">
        <w:rPr>
          <w:rFonts w:asciiTheme="minorHAnsi" w:hAnsiTheme="minorHAnsi" w:cstheme="minorHAnsi"/>
          <w:b/>
          <w:bCs/>
          <w:sz w:val="22"/>
          <w:szCs w:val="22"/>
        </w:rPr>
        <w:t>Nacionālās kultūras mantojuma pārvaldes sagatavotie r</w:t>
      </w:r>
      <w:r w:rsidR="00B5340B" w:rsidRPr="00A45879">
        <w:rPr>
          <w:rFonts w:asciiTheme="minorHAnsi" w:hAnsiTheme="minorHAnsi" w:cstheme="minorHAnsi"/>
          <w:b/>
          <w:bCs/>
          <w:sz w:val="22"/>
          <w:szCs w:val="22"/>
        </w:rPr>
        <w:t>esursi bērniem un jauniešiem</w:t>
      </w:r>
    </w:p>
    <w:p w14:paraId="3A1599A3" w14:textId="56681E12" w:rsidR="00843EF0" w:rsidRPr="00A45879" w:rsidRDefault="00001AFC" w:rsidP="00A45879">
      <w:pPr>
        <w:rPr>
          <w:rFonts w:asciiTheme="minorHAnsi" w:hAnsiTheme="minorHAnsi" w:cstheme="minorHAnsi"/>
          <w:color w:val="0070C0"/>
          <w:sz w:val="22"/>
          <w:szCs w:val="22"/>
        </w:rPr>
      </w:pPr>
      <w:hyperlink r:id="rId18" w:history="1">
        <w:r w:rsidR="00B5340B" w:rsidRPr="00A45879">
          <w:rPr>
            <w:rStyle w:val="Hyperlink"/>
            <w:rFonts w:asciiTheme="minorHAnsi" w:hAnsiTheme="minorHAnsi" w:cstheme="minorHAnsi"/>
            <w:color w:val="0070C0"/>
            <w:sz w:val="22"/>
            <w:szCs w:val="22"/>
          </w:rPr>
          <w:t>https://www.nkmp.gov.lv/lv/berniem-un-jauniesiem</w:t>
        </w:r>
      </w:hyperlink>
    </w:p>
    <w:p w14:paraId="26B8BCA8" w14:textId="10145A47" w:rsidR="00843EF0" w:rsidRPr="00A45879" w:rsidRDefault="00843EF0" w:rsidP="00A45879">
      <w:pPr>
        <w:rPr>
          <w:rFonts w:asciiTheme="minorHAnsi" w:hAnsiTheme="minorHAnsi" w:cstheme="minorHAnsi"/>
          <w:sz w:val="22"/>
          <w:szCs w:val="22"/>
        </w:rPr>
      </w:pPr>
      <w:r w:rsidRPr="00A45879">
        <w:rPr>
          <w:rFonts w:asciiTheme="minorHAnsi" w:hAnsiTheme="minorHAnsi" w:cstheme="minorHAnsi"/>
          <w:sz w:val="22"/>
          <w:szCs w:val="22"/>
        </w:rPr>
        <w:t>Andra Akmentiņa grāmata TRĪS BRĀĻI</w:t>
      </w:r>
      <w:r w:rsidR="009569A5" w:rsidRPr="00A45879">
        <w:rPr>
          <w:rFonts w:asciiTheme="minorHAnsi" w:hAnsiTheme="minorHAnsi" w:cstheme="minorHAnsi"/>
          <w:sz w:val="22"/>
          <w:szCs w:val="22"/>
        </w:rPr>
        <w:t xml:space="preserve"> bērniem par Rīgas dzīvojamo namu Trīs Brāļi vēsturi</w:t>
      </w:r>
    </w:p>
    <w:p w14:paraId="78CE0784" w14:textId="49988911" w:rsidR="009569A5" w:rsidRPr="00A45879" w:rsidRDefault="00001AFC" w:rsidP="00A45879">
      <w:pPr>
        <w:rPr>
          <w:rFonts w:asciiTheme="minorHAnsi" w:hAnsiTheme="minorHAnsi" w:cstheme="minorHAnsi"/>
          <w:sz w:val="22"/>
          <w:szCs w:val="22"/>
        </w:rPr>
      </w:pPr>
      <w:hyperlink r:id="rId19" w:history="1">
        <w:r w:rsidR="009569A5" w:rsidRPr="00A45879">
          <w:rPr>
            <w:rStyle w:val="Hyperlink"/>
            <w:rFonts w:asciiTheme="minorHAnsi" w:hAnsiTheme="minorHAnsi" w:cstheme="minorHAnsi"/>
            <w:sz w:val="22"/>
            <w:szCs w:val="22"/>
          </w:rPr>
          <w:t>https://www.nkmp.gov.lv/lv/berniem-un-jauniesiem</w:t>
        </w:r>
      </w:hyperlink>
    </w:p>
    <w:p w14:paraId="530B22D8" w14:textId="77777777" w:rsidR="00A45879" w:rsidRPr="00A45879" w:rsidRDefault="00A45879" w:rsidP="00A45879">
      <w:pPr>
        <w:rPr>
          <w:rFonts w:asciiTheme="minorHAnsi" w:hAnsiTheme="minorHAnsi" w:cstheme="minorHAnsi"/>
          <w:color w:val="0000FF"/>
          <w:sz w:val="22"/>
          <w:szCs w:val="22"/>
          <w:u w:val="single"/>
          <w:shd w:val="clear" w:color="auto" w:fill="FFFFFF"/>
        </w:rPr>
      </w:pPr>
    </w:p>
    <w:p w14:paraId="1ADC19FB" w14:textId="77777777" w:rsidR="00A45879" w:rsidRPr="00A45879" w:rsidRDefault="00A45879" w:rsidP="00A45879">
      <w:pPr>
        <w:shd w:val="clear" w:color="auto" w:fill="FFFFFF"/>
        <w:rPr>
          <w:rFonts w:asciiTheme="minorHAnsi" w:eastAsia="Times New Roman" w:hAnsiTheme="minorHAnsi" w:cstheme="minorHAnsi"/>
          <w:b/>
          <w:bCs/>
          <w:color w:val="212529"/>
          <w:kern w:val="0"/>
          <w:sz w:val="22"/>
          <w:szCs w:val="22"/>
          <w:lang w:eastAsia="lv-LV"/>
          <w14:ligatures w14:val="none"/>
        </w:rPr>
      </w:pPr>
      <w:r w:rsidRPr="00A45879">
        <w:rPr>
          <w:rFonts w:asciiTheme="minorHAnsi" w:eastAsia="Times New Roman" w:hAnsiTheme="minorHAnsi" w:cstheme="minorHAnsi"/>
          <w:b/>
          <w:bCs/>
          <w:color w:val="212529"/>
          <w:kern w:val="0"/>
          <w:sz w:val="22"/>
          <w:szCs w:val="22"/>
          <w:lang w:eastAsia="lv-LV"/>
          <w14:ligatures w14:val="none"/>
        </w:rPr>
        <w:t>Praktiski padomi vēsturisko ēku kopšanai</w:t>
      </w:r>
    </w:p>
    <w:p w14:paraId="08DD619E" w14:textId="77777777" w:rsidR="00A45879" w:rsidRPr="00A45879" w:rsidRDefault="00001AFC" w:rsidP="00A45879">
      <w:pPr>
        <w:rPr>
          <w:rFonts w:asciiTheme="minorHAnsi" w:hAnsiTheme="minorHAnsi" w:cstheme="minorHAnsi"/>
          <w:sz w:val="22"/>
          <w:szCs w:val="22"/>
        </w:rPr>
      </w:pPr>
      <w:hyperlink r:id="rId20" w:history="1">
        <w:r w:rsidR="00A45879" w:rsidRPr="00A45879">
          <w:rPr>
            <w:rStyle w:val="Hyperlink"/>
            <w:rFonts w:asciiTheme="minorHAnsi" w:hAnsiTheme="minorHAnsi" w:cstheme="minorHAnsi"/>
            <w:sz w:val="22"/>
            <w:szCs w:val="22"/>
          </w:rPr>
          <w:t>https://www.nkmp.gov.lv/lv/padomi</w:t>
        </w:r>
      </w:hyperlink>
    </w:p>
    <w:p w14:paraId="2FF6A88E" w14:textId="77777777" w:rsidR="00A45879" w:rsidRPr="00A45879" w:rsidRDefault="00001AFC" w:rsidP="00A45879">
      <w:pPr>
        <w:rPr>
          <w:rFonts w:asciiTheme="minorHAnsi" w:hAnsiTheme="minorHAnsi" w:cstheme="minorHAnsi"/>
          <w:sz w:val="22"/>
          <w:szCs w:val="22"/>
        </w:rPr>
      </w:pPr>
      <w:hyperlink r:id="rId21" w:history="1">
        <w:r w:rsidR="00A45879" w:rsidRPr="00A45879">
          <w:rPr>
            <w:rStyle w:val="Hyperlink"/>
            <w:rFonts w:asciiTheme="minorHAnsi" w:hAnsiTheme="minorHAnsi" w:cstheme="minorHAnsi"/>
            <w:sz w:val="22"/>
            <w:szCs w:val="22"/>
          </w:rPr>
          <w:t>https://kuldiga.lv/images/Sadalas/Vecpilseta/CELVEDIS.pdf</w:t>
        </w:r>
      </w:hyperlink>
    </w:p>
    <w:p w14:paraId="5EB834A7" w14:textId="77777777" w:rsidR="00A45879" w:rsidRPr="00A45879" w:rsidRDefault="00A45879" w:rsidP="00A45879">
      <w:pPr>
        <w:rPr>
          <w:rStyle w:val="Emphasis"/>
          <w:rFonts w:asciiTheme="minorHAnsi" w:hAnsiTheme="minorHAnsi" w:cstheme="minorHAnsi"/>
          <w:b/>
          <w:bCs/>
          <w:i w:val="0"/>
          <w:iCs w:val="0"/>
          <w:color w:val="212529"/>
          <w:sz w:val="22"/>
          <w:szCs w:val="22"/>
          <w:shd w:val="clear" w:color="auto" w:fill="FFFFFF"/>
        </w:rPr>
      </w:pPr>
    </w:p>
    <w:p w14:paraId="08C6FFC3" w14:textId="26EFF5DF" w:rsidR="00C2147C" w:rsidRPr="00A45879" w:rsidRDefault="00C2147C" w:rsidP="00A45879">
      <w:pPr>
        <w:rPr>
          <w:rFonts w:asciiTheme="minorHAnsi" w:hAnsiTheme="minorHAnsi" w:cstheme="minorHAnsi"/>
          <w:b/>
          <w:bCs/>
          <w:color w:val="212529"/>
          <w:sz w:val="22"/>
          <w:szCs w:val="22"/>
          <w:shd w:val="clear" w:color="auto" w:fill="FFFFFF"/>
        </w:rPr>
      </w:pPr>
      <w:r w:rsidRPr="00A45879">
        <w:rPr>
          <w:rStyle w:val="Emphasis"/>
          <w:rFonts w:asciiTheme="minorHAnsi" w:hAnsiTheme="minorHAnsi" w:cstheme="minorHAnsi"/>
          <w:b/>
          <w:bCs/>
          <w:i w:val="0"/>
          <w:iCs w:val="0"/>
          <w:color w:val="212529"/>
          <w:sz w:val="22"/>
          <w:szCs w:val="22"/>
          <w:shd w:val="clear" w:color="auto" w:fill="FFFFFF"/>
        </w:rPr>
        <w:t>R</w:t>
      </w:r>
      <w:r w:rsidRPr="00A45879">
        <w:rPr>
          <w:rFonts w:asciiTheme="minorHAnsi" w:hAnsiTheme="minorHAnsi" w:cstheme="minorHAnsi"/>
          <w:b/>
          <w:bCs/>
          <w:color w:val="212529"/>
          <w:sz w:val="22"/>
          <w:szCs w:val="22"/>
          <w:shd w:val="clear" w:color="auto" w:fill="FFFFFF"/>
        </w:rPr>
        <w:t xml:space="preserve">aksti </w:t>
      </w:r>
      <w:r w:rsidR="000F3198" w:rsidRPr="00A45879">
        <w:rPr>
          <w:rFonts w:asciiTheme="minorHAnsi" w:hAnsiTheme="minorHAnsi" w:cstheme="minorHAnsi"/>
          <w:b/>
          <w:bCs/>
          <w:color w:val="212529"/>
          <w:sz w:val="22"/>
          <w:szCs w:val="22"/>
          <w:shd w:val="clear" w:color="auto" w:fill="FFFFFF"/>
        </w:rPr>
        <w:t xml:space="preserve">un izdevumi </w:t>
      </w:r>
      <w:r w:rsidRPr="00A45879">
        <w:rPr>
          <w:rFonts w:asciiTheme="minorHAnsi" w:hAnsiTheme="minorHAnsi" w:cstheme="minorHAnsi"/>
          <w:b/>
          <w:bCs/>
          <w:color w:val="212529"/>
          <w:sz w:val="22"/>
          <w:szCs w:val="22"/>
          <w:shd w:val="clear" w:color="auto" w:fill="FFFFFF"/>
        </w:rPr>
        <w:t>par dažādām ar kultūras mantojuma aizsardzību, saglabāšanu un pārvaldību saistītām tēmām</w:t>
      </w:r>
    </w:p>
    <w:p w14:paraId="02007784" w14:textId="77777777" w:rsidR="000F3198" w:rsidRPr="00A45879" w:rsidRDefault="00001AFC" w:rsidP="00A45879">
      <w:pPr>
        <w:rPr>
          <w:rFonts w:asciiTheme="minorHAnsi" w:hAnsiTheme="minorHAnsi" w:cstheme="minorHAnsi"/>
          <w:color w:val="1E1E1E"/>
          <w:sz w:val="22"/>
          <w:szCs w:val="22"/>
          <w:shd w:val="clear" w:color="auto" w:fill="FFFFFF"/>
        </w:rPr>
      </w:pPr>
      <w:hyperlink r:id="rId22" w:history="1">
        <w:r w:rsidR="000F3198" w:rsidRPr="00A45879">
          <w:rPr>
            <w:rStyle w:val="Hyperlink"/>
            <w:rFonts w:asciiTheme="minorHAnsi" w:hAnsiTheme="minorHAnsi" w:cstheme="minorHAnsi"/>
            <w:sz w:val="22"/>
            <w:szCs w:val="22"/>
            <w:shd w:val="clear" w:color="auto" w:fill="FFFFFF"/>
          </w:rPr>
          <w:t>https://www.nkmp.gov.lv/lv/eiropas-kulturas-mantojuma-dienu-izdevumi?utm_source=https%3A%2F%2Flm.facebook.com%2F&amp;sfnsn=wa</w:t>
        </w:r>
      </w:hyperlink>
    </w:p>
    <w:p w14:paraId="7933E4DA" w14:textId="16799407" w:rsidR="000F3198" w:rsidRPr="00A45879" w:rsidRDefault="00001AFC" w:rsidP="00A45879">
      <w:pPr>
        <w:rPr>
          <w:sz w:val="22"/>
          <w:szCs w:val="22"/>
        </w:rPr>
      </w:pPr>
      <w:hyperlink r:id="rId23" w:history="1">
        <w:r w:rsidR="00C2147C" w:rsidRPr="00A45879">
          <w:rPr>
            <w:rStyle w:val="Hyperlink"/>
            <w:rFonts w:asciiTheme="minorHAnsi" w:hAnsiTheme="minorHAnsi" w:cstheme="minorHAnsi"/>
            <w:sz w:val="22"/>
            <w:szCs w:val="22"/>
          </w:rPr>
          <w:t>https://www.nkmp.gov.lv/lv/publikacijas</w:t>
        </w:r>
      </w:hyperlink>
    </w:p>
    <w:p w14:paraId="1BA5B876" w14:textId="77777777" w:rsidR="009F491F" w:rsidRDefault="009F491F" w:rsidP="00A45879">
      <w:pPr>
        <w:rPr>
          <w:rFonts w:ascii="Roboto" w:hAnsi="Roboto"/>
          <w:color w:val="1E1E1E"/>
          <w:sz w:val="22"/>
          <w:szCs w:val="22"/>
          <w:shd w:val="clear" w:color="auto" w:fill="FFFFFF"/>
        </w:rPr>
      </w:pPr>
    </w:p>
    <w:p w14:paraId="42597D5F" w14:textId="09578135" w:rsidR="0000444D" w:rsidRPr="009C7570" w:rsidRDefault="0000444D" w:rsidP="00A45879">
      <w:pPr>
        <w:rPr>
          <w:rFonts w:asciiTheme="minorHAnsi" w:hAnsiTheme="minorHAnsi" w:cstheme="minorHAnsi"/>
          <w:b/>
          <w:bCs/>
          <w:color w:val="1E1E1E"/>
          <w:sz w:val="22"/>
          <w:szCs w:val="22"/>
          <w:shd w:val="clear" w:color="auto" w:fill="FFFFFF"/>
        </w:rPr>
      </w:pPr>
      <w:r w:rsidRPr="009C7570">
        <w:rPr>
          <w:rFonts w:asciiTheme="minorHAnsi" w:hAnsiTheme="minorHAnsi" w:cstheme="minorHAnsi"/>
          <w:b/>
          <w:bCs/>
          <w:color w:val="1E1E1E"/>
          <w:sz w:val="22"/>
          <w:szCs w:val="22"/>
          <w:shd w:val="clear" w:color="auto" w:fill="FFFFFF"/>
        </w:rPr>
        <w:t>Virtuālā izstāde “Es esmu restaurēts!”</w:t>
      </w:r>
    </w:p>
    <w:p w14:paraId="15C8717A" w14:textId="5DDCEA49" w:rsidR="009C7570" w:rsidRPr="009C7570" w:rsidRDefault="00001AFC" w:rsidP="00A45879">
      <w:pPr>
        <w:rPr>
          <w:rFonts w:asciiTheme="minorHAnsi" w:hAnsiTheme="minorHAnsi" w:cstheme="minorHAnsi"/>
          <w:color w:val="1E1E1E"/>
          <w:sz w:val="22"/>
          <w:szCs w:val="22"/>
          <w:shd w:val="clear" w:color="auto" w:fill="FFFFFF"/>
        </w:rPr>
      </w:pPr>
      <w:hyperlink r:id="rId24" w:history="1">
        <w:r w:rsidR="009C7570" w:rsidRPr="009C7570">
          <w:rPr>
            <w:rStyle w:val="Hyperlink"/>
            <w:rFonts w:asciiTheme="minorHAnsi" w:hAnsiTheme="minorHAnsi" w:cstheme="minorHAnsi"/>
            <w:sz w:val="22"/>
            <w:szCs w:val="22"/>
            <w:shd w:val="clear" w:color="auto" w:fill="FFFFFF"/>
          </w:rPr>
          <w:t>https://www.restauratorubiedriba.lv/virtuala-izstade/tintnica</w:t>
        </w:r>
      </w:hyperlink>
    </w:p>
    <w:p w14:paraId="078582FA" w14:textId="77777777" w:rsidR="009C7570" w:rsidRDefault="009C7570" w:rsidP="00A45879">
      <w:pPr>
        <w:rPr>
          <w:rFonts w:ascii="Roboto" w:hAnsi="Roboto"/>
          <w:color w:val="1E1E1E"/>
          <w:sz w:val="22"/>
          <w:szCs w:val="22"/>
          <w:shd w:val="clear" w:color="auto" w:fill="FFFFFF"/>
        </w:rPr>
      </w:pPr>
    </w:p>
    <w:p w14:paraId="03D3050A" w14:textId="77777777" w:rsidR="002A756E" w:rsidRDefault="00C367A5" w:rsidP="00A45879">
      <w:pPr>
        <w:rPr>
          <w:rFonts w:ascii="Roboto" w:hAnsi="Roboto"/>
          <w:color w:val="1E1E1E"/>
          <w:sz w:val="22"/>
          <w:szCs w:val="22"/>
          <w:shd w:val="clear" w:color="auto" w:fill="FFFFFF"/>
        </w:rPr>
      </w:pPr>
      <w:r w:rsidRPr="002A756E">
        <w:rPr>
          <w:rFonts w:asciiTheme="minorHAnsi" w:hAnsiTheme="minorHAnsi" w:cstheme="minorHAnsi"/>
          <w:b/>
          <w:bCs/>
          <w:color w:val="1E1E1E"/>
          <w:sz w:val="22"/>
          <w:szCs w:val="22"/>
          <w:shd w:val="clear" w:color="auto" w:fill="FFFFFF"/>
        </w:rPr>
        <w:t>Latvijas Restauratoru biedrības</w:t>
      </w:r>
      <w:r w:rsidR="00B855B0" w:rsidRPr="002A756E">
        <w:rPr>
          <w:rFonts w:asciiTheme="minorHAnsi" w:hAnsiTheme="minorHAnsi" w:cstheme="minorHAnsi"/>
          <w:b/>
          <w:bCs/>
          <w:color w:val="1E1E1E"/>
          <w:sz w:val="22"/>
          <w:szCs w:val="22"/>
          <w:shd w:val="clear" w:color="auto" w:fill="FFFFFF"/>
        </w:rPr>
        <w:t xml:space="preserve"> materiāli</w:t>
      </w:r>
      <w:r w:rsidR="00B855B0">
        <w:rPr>
          <w:rFonts w:ascii="Roboto" w:hAnsi="Roboto"/>
          <w:color w:val="1E1E1E"/>
          <w:sz w:val="22"/>
          <w:szCs w:val="22"/>
          <w:shd w:val="clear" w:color="auto" w:fill="FFFFFF"/>
        </w:rPr>
        <w:t xml:space="preserve"> </w:t>
      </w:r>
    </w:p>
    <w:p w14:paraId="1A3F492A" w14:textId="73FF1784" w:rsidR="00F07037" w:rsidRPr="00F07037" w:rsidRDefault="00001AFC" w:rsidP="00F07037">
      <w:pPr>
        <w:rPr>
          <w:rFonts w:asciiTheme="minorHAnsi" w:hAnsiTheme="minorHAnsi" w:cstheme="minorHAnsi"/>
          <w:color w:val="1E1E1E"/>
          <w:sz w:val="22"/>
          <w:szCs w:val="22"/>
          <w:shd w:val="clear" w:color="auto" w:fill="FFFFFF"/>
        </w:rPr>
      </w:pPr>
      <w:hyperlink r:id="rId25" w:history="1">
        <w:r w:rsidR="00F07037" w:rsidRPr="00F07037">
          <w:rPr>
            <w:rStyle w:val="Hyperlink"/>
            <w:rFonts w:asciiTheme="minorHAnsi" w:hAnsiTheme="minorHAnsi" w:cstheme="minorHAnsi"/>
            <w:sz w:val="22"/>
            <w:szCs w:val="22"/>
            <w:shd w:val="clear" w:color="auto" w:fill="FFFFFF"/>
          </w:rPr>
          <w:t>https://www.restauratorubiedriba.lv/biblioteka</w:t>
        </w:r>
      </w:hyperlink>
    </w:p>
    <w:sectPr w:rsidR="00F07037" w:rsidRPr="00F07037" w:rsidSect="00F07037">
      <w:headerReference w:type="default" r:id="rId26"/>
      <w:pgSz w:w="11906" w:h="16838"/>
      <w:pgMar w:top="226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8E9B70" w14:textId="77777777" w:rsidR="00FB0557" w:rsidRDefault="00FB0557" w:rsidP="00605516">
      <w:r>
        <w:separator/>
      </w:r>
    </w:p>
  </w:endnote>
  <w:endnote w:type="continuationSeparator" w:id="0">
    <w:p w14:paraId="559CEDA1" w14:textId="77777777" w:rsidR="00FB0557" w:rsidRDefault="00FB0557" w:rsidP="00605516">
      <w:r>
        <w:continuationSeparator/>
      </w:r>
    </w:p>
  </w:endnote>
  <w:endnote w:type="continuationNotice" w:id="1">
    <w:p w14:paraId="60A9BCEB" w14:textId="77777777" w:rsidR="00B87524" w:rsidRDefault="00B8752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650097" w14:textId="77777777" w:rsidR="00FB0557" w:rsidRDefault="00FB0557" w:rsidP="00605516">
      <w:r>
        <w:separator/>
      </w:r>
    </w:p>
  </w:footnote>
  <w:footnote w:type="continuationSeparator" w:id="0">
    <w:p w14:paraId="6DD3B120" w14:textId="77777777" w:rsidR="00FB0557" w:rsidRDefault="00FB0557" w:rsidP="00605516">
      <w:r>
        <w:continuationSeparator/>
      </w:r>
    </w:p>
  </w:footnote>
  <w:footnote w:type="continuationNotice" w:id="1">
    <w:p w14:paraId="0400C353" w14:textId="77777777" w:rsidR="00B87524" w:rsidRDefault="00B8752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94067A" w14:textId="266D44DB" w:rsidR="00605516" w:rsidRDefault="007E172D" w:rsidP="007E172D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8240" behindDoc="1" locked="0" layoutInCell="1" allowOverlap="0" wp14:anchorId="48F75009" wp14:editId="52C6583D">
              <wp:simplePos x="0" y="0"/>
              <wp:positionH relativeFrom="margin">
                <wp:posOffset>0</wp:posOffset>
              </wp:positionH>
              <wp:positionV relativeFrom="page">
                <wp:posOffset>620395</wp:posOffset>
              </wp:positionV>
              <wp:extent cx="5950039" cy="270457"/>
              <wp:effectExtent l="0" t="0" r="0" b="7620"/>
              <wp:wrapSquare wrapText="bothSides"/>
              <wp:docPr id="197" name="Taisnstūris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rgbClr val="4472C4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4A728536" w14:textId="77777777" w:rsidR="007E172D" w:rsidRPr="00DB02FB" w:rsidRDefault="007E172D" w:rsidP="007E172D">
                          <w:pPr>
                            <w:pStyle w:val="Header"/>
                            <w:jc w:val="center"/>
                            <w:rPr>
                              <w:rFonts w:asciiTheme="minorHAnsi" w:hAnsiTheme="minorHAnsi" w:cstheme="minorHAnsi"/>
                              <w:caps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 w:rsidRPr="00DB02FB">
                            <w:rPr>
                              <w:rFonts w:asciiTheme="minorHAnsi" w:hAnsiTheme="minorHAnsi" w:cstheme="minorHAnsi"/>
                              <w:caps/>
                              <w:color w:val="FFFFFF" w:themeColor="background1"/>
                              <w:sz w:val="28"/>
                              <w:szCs w:val="28"/>
                            </w:rPr>
                            <w:t>Latvijas Nacionālais kultūras centrs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48F75009" id="Taisnstūris 197" o:spid="_x0000_s1026" style="position:absolute;margin-left:0;margin-top:48.85pt;width:468.5pt;height:21.3pt;z-index:-251658240;visibility:visible;mso-wrap-style:square;mso-width-percent:1000;mso-height-percent:27;mso-wrap-distance-left:9.35pt;mso-wrap-distance-top:0;mso-wrap-distance-right:9.35pt;mso-wrap-distance-bottom:0;mso-position-horizontal:absolute;mso-position-horizontal-relative:margin;mso-position-vertical:absolute;mso-position-vertical-relative:page;mso-width-percent:100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" o:allowoverlap="f" fillcolor="#4472c4" stroked="f" strokeweight="1pt">
              <v:textbox style="mso-fit-shape-to-text:t">
                <w:txbxContent>
                  <w:p w14:paraId="4A728536" w14:textId="77777777" w:rsidR="007E172D" w:rsidRPr="00DB02FB" w:rsidRDefault="007E172D" w:rsidP="007E172D">
                    <w:pPr>
                      <w:pStyle w:val="Header"/>
                      <w:jc w:val="center"/>
                      <w:rPr>
                        <w:rFonts w:asciiTheme="minorHAnsi" w:hAnsiTheme="minorHAnsi" w:cstheme="minorHAnsi"/>
                        <w:caps/>
                        <w:color w:val="FFFFFF" w:themeColor="background1"/>
                        <w:sz w:val="28"/>
                        <w:szCs w:val="28"/>
                      </w:rPr>
                    </w:pPr>
                    <w:r w:rsidRPr="00DB02FB">
                      <w:rPr>
                        <w:rFonts w:asciiTheme="minorHAnsi" w:hAnsiTheme="minorHAnsi" w:cstheme="minorHAnsi"/>
                        <w:caps/>
                        <w:color w:val="FFFFFF" w:themeColor="background1"/>
                        <w:sz w:val="28"/>
                        <w:szCs w:val="28"/>
                      </w:rPr>
                      <w:t>Latvijas Nacionālais kultūras centrs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60"/>
    <w:rsid w:val="00001AFC"/>
    <w:rsid w:val="0000444D"/>
    <w:rsid w:val="000E5BE9"/>
    <w:rsid w:val="000F3198"/>
    <w:rsid w:val="000F687D"/>
    <w:rsid w:val="00125464"/>
    <w:rsid w:val="0022086E"/>
    <w:rsid w:val="002467CE"/>
    <w:rsid w:val="002A756E"/>
    <w:rsid w:val="002C0078"/>
    <w:rsid w:val="002C6B74"/>
    <w:rsid w:val="003114EC"/>
    <w:rsid w:val="003979C5"/>
    <w:rsid w:val="004A4FB2"/>
    <w:rsid w:val="005A00CF"/>
    <w:rsid w:val="005B5CD3"/>
    <w:rsid w:val="00605516"/>
    <w:rsid w:val="006C5433"/>
    <w:rsid w:val="006E6B73"/>
    <w:rsid w:val="00772244"/>
    <w:rsid w:val="007E172D"/>
    <w:rsid w:val="00843EF0"/>
    <w:rsid w:val="009569A5"/>
    <w:rsid w:val="009C7570"/>
    <w:rsid w:val="009F491F"/>
    <w:rsid w:val="00A45879"/>
    <w:rsid w:val="00A64CEF"/>
    <w:rsid w:val="00A90F75"/>
    <w:rsid w:val="00A97174"/>
    <w:rsid w:val="00B04922"/>
    <w:rsid w:val="00B43049"/>
    <w:rsid w:val="00B5340B"/>
    <w:rsid w:val="00B74220"/>
    <w:rsid w:val="00B855B0"/>
    <w:rsid w:val="00B87524"/>
    <w:rsid w:val="00C2147C"/>
    <w:rsid w:val="00C367A5"/>
    <w:rsid w:val="00CC21BD"/>
    <w:rsid w:val="00CC63E8"/>
    <w:rsid w:val="00CF5633"/>
    <w:rsid w:val="00DB02FB"/>
    <w:rsid w:val="00EB18D8"/>
    <w:rsid w:val="00F07037"/>
    <w:rsid w:val="00F63960"/>
    <w:rsid w:val="00FB0557"/>
    <w:rsid w:val="00FD4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B9791E"/>
  <w15:chartTrackingRefBased/>
  <w15:docId w15:val="{12FC2078-BC51-4246-8425-8D2A3ED98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lv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396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3960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CC21BD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CF5633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0551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5516"/>
  </w:style>
  <w:style w:type="paragraph" w:styleId="Footer">
    <w:name w:val="footer"/>
    <w:basedOn w:val="Normal"/>
    <w:link w:val="FooterChar"/>
    <w:uiPriority w:val="99"/>
    <w:unhideWhenUsed/>
    <w:rsid w:val="0060551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5516"/>
  </w:style>
  <w:style w:type="paragraph" w:styleId="Revision">
    <w:name w:val="Revision"/>
    <w:hidden/>
    <w:uiPriority w:val="99"/>
    <w:semiHidden/>
    <w:rsid w:val="00CC63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4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35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91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52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19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40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youtube.com/watch?v=XTnVxRJuRLM" TargetMode="External"/><Relationship Id="rId18" Type="http://schemas.openxmlformats.org/officeDocument/2006/relationships/hyperlink" Target="https://www.nkmp.gov.lv/lv/berniem-un-jauniesiem" TargetMode="External"/><Relationship Id="rId26" Type="http://schemas.openxmlformats.org/officeDocument/2006/relationships/header" Target="header1.xml"/><Relationship Id="rId3" Type="http://schemas.openxmlformats.org/officeDocument/2006/relationships/numbering" Target="numbering.xml"/><Relationship Id="rId21" Type="http://schemas.openxmlformats.org/officeDocument/2006/relationships/hyperlink" Target="https://kuldiga.lv/images/Sadalas/Vecpilseta/CELVEDIS.pdf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www.youtube.com/watch?v=Pn_iY1npwJc" TargetMode="External"/><Relationship Id="rId17" Type="http://schemas.openxmlformats.org/officeDocument/2006/relationships/hyperlink" Target="https://mantojums.lv/" TargetMode="External"/><Relationship Id="rId25" Type="http://schemas.openxmlformats.org/officeDocument/2006/relationships/hyperlink" Target="https://www.restauratorubiedriba.lv/biblioteka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nkmp.gov.lv/lv/kulturas-mantojuma-gada-balva" TargetMode="External"/><Relationship Id="rId20" Type="http://schemas.openxmlformats.org/officeDocument/2006/relationships/hyperlink" Target="https://www.nkmp.gov.lv/lv/padomi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outube.com/watch?v=qweOT6HETDw" TargetMode="External"/><Relationship Id="rId24" Type="http://schemas.openxmlformats.org/officeDocument/2006/relationships/hyperlink" Target="https://www.restauratorubiedriba.lv/virtuala-izstade/tintnica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mantojums.lv/owned-properties" TargetMode="External"/><Relationship Id="rId23" Type="http://schemas.openxmlformats.org/officeDocument/2006/relationships/hyperlink" Target="https://www.nkmp.gov.lv/lv/publikacijas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youtube.com/watch?v=YbpyzaokLVs" TargetMode="External"/><Relationship Id="rId19" Type="http://schemas.openxmlformats.org/officeDocument/2006/relationships/hyperlink" Target="https://www.nkmp.gov.lv/lv/berniem-un-jauniesiem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youtube.com/watch?v=Zlpxpta1Csg" TargetMode="External"/><Relationship Id="rId14" Type="http://schemas.openxmlformats.org/officeDocument/2006/relationships/hyperlink" Target="https://www.youtube.com/watch?v=mY3ED2yTA4Y&amp;list=PLF3pe7aRmkQwJcNoSmYX-_5xuc4t4w5i5&amp;index=8" TargetMode="External"/><Relationship Id="rId22" Type="http://schemas.openxmlformats.org/officeDocument/2006/relationships/hyperlink" Target="https://www.nkmp.gov.lv/lv/eiropas-kulturas-mantojuma-dienu-izdevumi?utm_source=https%3A%2F%2Flm.facebook.com%2F&amp;sfnsn=wa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ABD83DB98097741A0A8F1961F0AD4EA" ma:contentTypeVersion="19" ma:contentTypeDescription="Izveidot jaunu dokumentu." ma:contentTypeScope="" ma:versionID="91d1242a1293018c440cd7cf7989861d">
  <xsd:schema xmlns:xsd="http://www.w3.org/2001/XMLSchema" xmlns:xs="http://www.w3.org/2001/XMLSchema" xmlns:p="http://schemas.microsoft.com/office/2006/metadata/properties" xmlns:ns2="8d6315ad-b1f5-40c4-994f-dc857d282d65" xmlns:ns3="d71e3c1a-0e12-459f-bd10-b599c956a269" targetNamespace="http://schemas.microsoft.com/office/2006/metadata/properties" ma:root="true" ma:fieldsID="bd5857f860b4dd8dc09fc09deeeb7616" ns2:_="" ns3:_="">
    <xsd:import namespace="8d6315ad-b1f5-40c4-994f-dc857d282d65"/>
    <xsd:import namespace="d71e3c1a-0e12-459f-bd10-b599c956a26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Pers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315ad-b1f5-40c4-994f-dc857d282d6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4bd525b-89e3-431f-8bed-65f1a356a08d}" ma:internalName="TaxCatchAll" ma:showField="CatchAllData" ma:web="8d6315ad-b1f5-40c4-994f-dc857d282d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e3c1a-0e12-459f-bd10-b599c956a2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cbc571fe-a37c-43d1-b765-14afe1eb77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erson" ma:index="24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88A803E-EABA-4563-A458-F3F13A65AD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315ad-b1f5-40c4-994f-dc857d282d65"/>
    <ds:schemaRef ds:uri="d71e3c1a-0e12-459f-bd10-b599c956a2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CA258FF-6904-4986-AF7D-BD6222850A7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453</Words>
  <Characters>2585</Characters>
  <Application>Microsoft Office Word</Application>
  <DocSecurity>4</DocSecurity>
  <Lines>21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Kupča</dc:creator>
  <cp:keywords/>
  <dc:description/>
  <cp:lastModifiedBy>Andis Groza</cp:lastModifiedBy>
  <cp:revision>35</cp:revision>
  <dcterms:created xsi:type="dcterms:W3CDTF">2024-08-12T19:04:00Z</dcterms:created>
  <dcterms:modified xsi:type="dcterms:W3CDTF">2024-09-10T15:43:00Z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0x0101005ABD83DB98097741A0A8F1961F0AD4EA</vt:lpwstr>
  </property>
</Properties>
</file>