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472C" w14:textId="77777777" w:rsidR="00433305" w:rsidRPr="0037146B" w:rsidRDefault="00433305" w:rsidP="00433305">
      <w:pPr>
        <w:pStyle w:val="Virsraksts1"/>
        <w:numPr>
          <w:ilvl w:val="0"/>
          <w:numId w:val="2"/>
        </w:numPr>
        <w:jc w:val="right"/>
      </w:pPr>
      <w:bookmarkStart w:id="0" w:name="_Toc162971165"/>
      <w:r w:rsidRPr="0037146B">
        <w:t>PIELIKUMS</w:t>
      </w:r>
      <w:bookmarkEnd w:id="0"/>
    </w:p>
    <w:p w14:paraId="2F9C2466" w14:textId="77777777" w:rsidR="00433305" w:rsidRPr="0037146B" w:rsidRDefault="00433305" w:rsidP="00433305">
      <w:pPr>
        <w:pStyle w:val="Virsraksts1"/>
        <w:numPr>
          <w:ilvl w:val="0"/>
          <w:numId w:val="0"/>
        </w:numPr>
        <w:ind w:left="360"/>
      </w:pPr>
      <w:bookmarkStart w:id="1" w:name="_Toc162971166"/>
      <w:r w:rsidRPr="0037146B">
        <w:rPr>
          <w:iCs/>
        </w:rPr>
        <w:t>I</w:t>
      </w:r>
      <w:r w:rsidRPr="0037146B">
        <w:t xml:space="preserve">zglītības programmas </w:t>
      </w:r>
      <w:r w:rsidRPr="002320DF">
        <w:t>„</w:t>
      </w:r>
      <w:r w:rsidRPr="0037146B">
        <w:t>Mūsdienu deja – Džeza deja III” mācību paraugplāns</w:t>
      </w:r>
      <w:bookmarkEnd w:id="1"/>
    </w:p>
    <w:p w14:paraId="142D267D" w14:textId="77777777" w:rsidR="00433305" w:rsidRPr="0037146B" w:rsidRDefault="00433305" w:rsidP="004333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</w:p>
    <w:tbl>
      <w:tblPr>
        <w:tblStyle w:val="Reatabula"/>
        <w:tblW w:w="14287" w:type="dxa"/>
        <w:tblLook w:val="04A0" w:firstRow="1" w:lastRow="0" w:firstColumn="1" w:lastColumn="0" w:noHBand="0" w:noVBand="1"/>
      </w:tblPr>
      <w:tblGrid>
        <w:gridCol w:w="7370"/>
        <w:gridCol w:w="6917"/>
      </w:tblGrid>
      <w:tr w:rsidR="00433305" w:rsidRPr="0037146B" w14:paraId="366899AB" w14:textId="77777777" w:rsidTr="00E06CFE">
        <w:trPr>
          <w:trHeight w:val="227"/>
        </w:trPr>
        <w:tc>
          <w:tcPr>
            <w:tcW w:w="7370" w:type="dxa"/>
          </w:tcPr>
          <w:p w14:paraId="232A3D30" w14:textId="77777777" w:rsidR="00433305" w:rsidRPr="0037146B" w:rsidRDefault="00433305" w:rsidP="00E06CFE">
            <w:pPr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programmas otrais klasifikācijas līmenis (1. un 2.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37146B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koda cipars ar burtu)</w:t>
            </w:r>
          </w:p>
        </w:tc>
        <w:tc>
          <w:tcPr>
            <w:tcW w:w="6917" w:type="dxa"/>
          </w:tcPr>
          <w:p w14:paraId="267A219F" w14:textId="77777777" w:rsidR="00433305" w:rsidRPr="0037146B" w:rsidRDefault="00433305" w:rsidP="00E06CF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37146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30V</w:t>
            </w:r>
          </w:p>
        </w:tc>
      </w:tr>
      <w:tr w:rsidR="00433305" w:rsidRPr="00FA5921" w14:paraId="171012C9" w14:textId="77777777" w:rsidTr="00E06CFE">
        <w:trPr>
          <w:trHeight w:val="227"/>
        </w:trPr>
        <w:tc>
          <w:tcPr>
            <w:tcW w:w="7370" w:type="dxa"/>
          </w:tcPr>
          <w:p w14:paraId="65DC04D8" w14:textId="77777777" w:rsidR="00433305" w:rsidRPr="00FA5921" w:rsidRDefault="00433305" w:rsidP="00E06CFE">
            <w:pPr>
              <w:tabs>
                <w:tab w:val="left" w:pos="1002"/>
              </w:tabs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hAnsi="Times New Roman" w:cs="Times New Roman"/>
              </w:rPr>
              <w:t>Izglītības</w:t>
            </w: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 xml:space="preserve"> programmas īstenošanas ilgums un apjoms</w:t>
            </w:r>
          </w:p>
        </w:tc>
        <w:tc>
          <w:tcPr>
            <w:tcW w:w="6917" w:type="dxa"/>
          </w:tcPr>
          <w:p w14:paraId="44B2B680" w14:textId="77777777" w:rsidR="00433305" w:rsidRPr="00FA5921" w:rsidRDefault="00433305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3 mācību gadi (1260 mācību stundas)</w:t>
            </w:r>
          </w:p>
        </w:tc>
      </w:tr>
      <w:tr w:rsidR="00433305" w:rsidRPr="00FA5921" w14:paraId="38592E61" w14:textId="77777777" w:rsidTr="00E06CFE">
        <w:trPr>
          <w:trHeight w:val="227"/>
        </w:trPr>
        <w:tc>
          <w:tcPr>
            <w:tcW w:w="7370" w:type="dxa"/>
          </w:tcPr>
          <w:p w14:paraId="5EAD6B08" w14:textId="77777777" w:rsidR="00433305" w:rsidRPr="00FA5921" w:rsidRDefault="00433305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Izglītības programmas apguves uzsākšana</w:t>
            </w:r>
          </w:p>
        </w:tc>
        <w:tc>
          <w:tcPr>
            <w:tcW w:w="6917" w:type="dxa"/>
          </w:tcPr>
          <w:p w14:paraId="3DEFECB8" w14:textId="77777777" w:rsidR="00433305" w:rsidRPr="00FA5921" w:rsidRDefault="00433305" w:rsidP="00E06CFE">
            <w:pPr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Līdztekus vispārējās vidējās izglītības programmas 10. klasei vai profesionālās vidējās izglītības programmas I kursam</w:t>
            </w:r>
          </w:p>
        </w:tc>
      </w:tr>
    </w:tbl>
    <w:p w14:paraId="5055096B" w14:textId="77777777" w:rsidR="00433305" w:rsidRPr="00FA5921" w:rsidRDefault="00433305" w:rsidP="0043330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695720F7" w14:textId="77777777" w:rsidR="00433305" w:rsidRPr="00FA5921" w:rsidRDefault="00433305" w:rsidP="00433305">
      <w:pPr>
        <w:tabs>
          <w:tab w:val="left" w:pos="3227"/>
          <w:tab w:val="left" w:pos="4786"/>
          <w:tab w:val="left" w:pos="5920"/>
          <w:tab w:val="left" w:pos="7054"/>
        </w:tabs>
        <w:spacing w:after="0" w:line="240" w:lineRule="auto"/>
        <w:ind w:left="108"/>
        <w:rPr>
          <w:rFonts w:ascii="Times New Roman" w:eastAsia="Times New Roman" w:hAnsi="Times New Roman" w:cs="Times New Roman"/>
          <w:lang w:eastAsia="lv-LV"/>
        </w:rPr>
      </w:pPr>
    </w:p>
    <w:tbl>
      <w:tblPr>
        <w:tblW w:w="9181" w:type="dxa"/>
        <w:jc w:val="center"/>
        <w:tblLook w:val="04A0" w:firstRow="1" w:lastRow="0" w:firstColumn="1" w:lastColumn="0" w:noHBand="0" w:noVBand="1"/>
      </w:tblPr>
      <w:tblGrid>
        <w:gridCol w:w="3545"/>
        <w:gridCol w:w="1832"/>
        <w:gridCol w:w="1268"/>
        <w:gridCol w:w="1268"/>
        <w:gridCol w:w="1268"/>
      </w:tblGrid>
      <w:tr w:rsidR="00433305" w:rsidRPr="00FA5921" w14:paraId="3EAA3D13" w14:textId="77777777" w:rsidTr="00E06CFE">
        <w:trPr>
          <w:trHeight w:val="227"/>
          <w:jc w:val="center"/>
        </w:trPr>
        <w:tc>
          <w:tcPr>
            <w:tcW w:w="354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88E6E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priekšmeti</w:t>
            </w:r>
          </w:p>
        </w:tc>
        <w:tc>
          <w:tcPr>
            <w:tcW w:w="183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CDE9D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Mācību stundu skaits kopā</w:t>
            </w:r>
          </w:p>
        </w:tc>
        <w:tc>
          <w:tcPr>
            <w:tcW w:w="380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14FFE9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Klase</w:t>
            </w:r>
          </w:p>
        </w:tc>
      </w:tr>
      <w:tr w:rsidR="00433305" w:rsidRPr="00FA5921" w14:paraId="32171779" w14:textId="77777777" w:rsidTr="00E06CFE">
        <w:trPr>
          <w:trHeight w:val="227"/>
          <w:jc w:val="center"/>
        </w:trPr>
        <w:tc>
          <w:tcPr>
            <w:tcW w:w="3545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3F5DAEB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83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C3B1F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CE43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1. klase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8414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2. klase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CE5C2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3. klase</w:t>
            </w:r>
          </w:p>
        </w:tc>
      </w:tr>
      <w:tr w:rsidR="00433305" w:rsidRPr="00FA5921" w14:paraId="159A1B01" w14:textId="77777777" w:rsidTr="00E06CFE">
        <w:trPr>
          <w:trHeight w:val="227"/>
          <w:jc w:val="center"/>
        </w:trPr>
        <w:tc>
          <w:tcPr>
            <w:tcW w:w="918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AEC4830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pamatdaļa</w:t>
            </w:r>
          </w:p>
        </w:tc>
      </w:tr>
      <w:tr w:rsidR="00433305" w:rsidRPr="00FA5921" w14:paraId="032B8824" w14:textId="77777777" w:rsidTr="00E06CFE">
        <w:trPr>
          <w:trHeight w:val="227"/>
          <w:jc w:val="center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0AA65E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Klasiskā deja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D360C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210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F324B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9291C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9AE40C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433305" w:rsidRPr="00FA5921" w14:paraId="50723234" w14:textId="77777777" w:rsidTr="00E06CFE">
        <w:trPr>
          <w:trHeight w:val="227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27025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Horeogrāfija*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51595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 xml:space="preserve">210 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9D350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2C8A44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12341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70</w:t>
            </w:r>
          </w:p>
        </w:tc>
      </w:tr>
      <w:tr w:rsidR="00433305" w:rsidRPr="00FA5921" w14:paraId="5775B729" w14:textId="77777777" w:rsidTr="00E06CFE">
        <w:trPr>
          <w:trHeight w:val="227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CDA91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Džeza deja</w:t>
            </w:r>
          </w:p>
        </w:tc>
        <w:tc>
          <w:tcPr>
            <w:tcW w:w="18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9D92C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D476C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D9DD49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0B3ED0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433305" w:rsidRPr="00FA5921" w14:paraId="5E877BC3" w14:textId="77777777" w:rsidTr="00E06CFE">
        <w:trPr>
          <w:trHeight w:val="227"/>
          <w:jc w:val="center"/>
        </w:trPr>
        <w:tc>
          <w:tcPr>
            <w:tcW w:w="9181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A0074A3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 xml:space="preserve">Obligātā satura </w:t>
            </w: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mainīgā daļa</w:t>
            </w:r>
          </w:p>
        </w:tc>
      </w:tr>
      <w:tr w:rsidR="00433305" w:rsidRPr="00FA5921" w14:paraId="6B613F0E" w14:textId="77777777" w:rsidTr="00E06CFE">
        <w:trPr>
          <w:trHeight w:val="227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3CCEC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Izvēles mācību priekšmets**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92E7C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420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2017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F26A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0A11A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140</w:t>
            </w:r>
          </w:p>
        </w:tc>
      </w:tr>
      <w:tr w:rsidR="00433305" w:rsidRPr="00FA5921" w14:paraId="77DDB853" w14:textId="77777777" w:rsidTr="00E06CFE">
        <w:trPr>
          <w:trHeight w:val="227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BCE969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531538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1E865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6FD7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85C67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433305" w:rsidRPr="00FA5921" w14:paraId="03FCF966" w14:textId="77777777" w:rsidTr="00E06CFE">
        <w:trPr>
          <w:trHeight w:val="227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55159" w14:textId="77777777" w:rsidR="00433305" w:rsidRPr="00FA5921" w:rsidRDefault="00433305" w:rsidP="00E06C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i/>
                <w:lang w:eastAsia="lv-LV"/>
              </w:rPr>
              <w:t>…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3E8D49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F0E12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BBF9A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24279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lang w:eastAsia="lv-LV"/>
              </w:rPr>
              <w:t>x</w:t>
            </w:r>
          </w:p>
        </w:tc>
      </w:tr>
      <w:tr w:rsidR="00433305" w:rsidRPr="00FA5921" w14:paraId="6E1CD094" w14:textId="77777777" w:rsidTr="00E06CFE">
        <w:trPr>
          <w:trHeight w:val="227"/>
          <w:jc w:val="center"/>
        </w:trPr>
        <w:tc>
          <w:tcPr>
            <w:tcW w:w="3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5E93" w14:textId="77777777" w:rsidR="00433305" w:rsidRPr="00FA5921" w:rsidRDefault="00433305" w:rsidP="00E06C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00CC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1260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7251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66FF5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1DE60" w14:textId="77777777" w:rsidR="00433305" w:rsidRPr="00FA5921" w:rsidRDefault="00433305" w:rsidP="00E06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FA5921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420</w:t>
            </w:r>
          </w:p>
        </w:tc>
      </w:tr>
    </w:tbl>
    <w:p w14:paraId="627AB773" w14:textId="77777777" w:rsidR="00433305" w:rsidRPr="0037146B" w:rsidRDefault="00433305" w:rsidP="00433305">
      <w:pPr>
        <w:spacing w:after="0"/>
        <w:ind w:right="5"/>
        <w:rPr>
          <w:rFonts w:ascii="Times New Roman" w:eastAsia="Times New Roman" w:hAnsi="Times New Roman" w:cs="Times New Roman"/>
          <w:color w:val="000000"/>
          <w:u w:val="single"/>
          <w:lang w:eastAsia="lv-LV"/>
        </w:rPr>
      </w:pPr>
    </w:p>
    <w:p w14:paraId="18DC9005" w14:textId="77777777" w:rsidR="00433305" w:rsidRPr="0037146B" w:rsidRDefault="00433305" w:rsidP="00433305">
      <w:pPr>
        <w:spacing w:after="0"/>
        <w:ind w:right="5"/>
        <w:rPr>
          <w:rFonts w:ascii="Times New Roman" w:eastAsia="Times New Roman" w:hAnsi="Times New Roman" w:cs="Times New Roman"/>
          <w:color w:val="000000"/>
          <w:lang w:eastAsia="lv-LV"/>
        </w:rPr>
      </w:pP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iestādes noteikto izvēles mācību priekšmetu apgūst visi </w:t>
      </w:r>
      <w:r>
        <w:rPr>
          <w:rFonts w:ascii="Times New Roman" w:eastAsia="Times New Roman" w:hAnsi="Times New Roman" w:cs="Times New Roman"/>
          <w:color w:val="000000"/>
          <w:lang w:eastAsia="lv-LV"/>
        </w:rPr>
        <w:t xml:space="preserve">izglītības 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 xml:space="preserve">programmas </w:t>
      </w:r>
      <w:r>
        <w:rPr>
          <w:rFonts w:ascii="Times New Roman" w:eastAsia="Times New Roman" w:hAnsi="Times New Roman" w:cs="Times New Roman"/>
          <w:color w:val="000000"/>
          <w:lang w:eastAsia="lv-LV"/>
        </w:rPr>
        <w:t>audzēkņi</w:t>
      </w:r>
      <w:r w:rsidRPr="0037146B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608DD01A" w14:textId="77777777" w:rsidR="00433305" w:rsidRPr="0037146B" w:rsidRDefault="00433305" w:rsidP="00433305">
      <w:pPr>
        <w:spacing w:after="0"/>
        <w:ind w:right="5"/>
        <w:rPr>
          <w:rFonts w:ascii="Times New Roman" w:hAnsi="Times New Roman" w:cs="Times New Roman"/>
        </w:rPr>
      </w:pPr>
    </w:p>
    <w:p w14:paraId="3B756FCE" w14:textId="77777777" w:rsidR="00433305" w:rsidRPr="0037146B" w:rsidRDefault="00433305" w:rsidP="004333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 Mācību priekšmeta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Horeogrāfija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 īstenošanā var ietvert koncerta repertuāra apguvi un / vai koncertpraksi, to norādot mācību priekšmeta programmā</w:t>
      </w:r>
    </w:p>
    <w:p w14:paraId="234EFD11" w14:textId="77777777" w:rsidR="00433305" w:rsidRPr="0037146B" w:rsidRDefault="00433305" w:rsidP="004333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7146B">
        <w:rPr>
          <w:rFonts w:ascii="Times New Roman" w:hAnsi="Times New Roman" w:cs="Times New Roman"/>
          <w:sz w:val="20"/>
          <w:szCs w:val="20"/>
        </w:rPr>
        <w:t xml:space="preserve">** Izglītības iestāde atbilstoši noteiktajam mācību stundu skaitam mācību plānā iekļauj vismaz 1 (vienu) izvēles mācību priekšmetu: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Fiziskā sagatavotība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Improvizācija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, </w:t>
      </w:r>
      <w:r w:rsidRPr="0037146B">
        <w:rPr>
          <w:rFonts w:ascii="Times New Roman" w:hAnsi="Times New Roman" w:cs="Times New Roman"/>
          <w:i/>
          <w:iCs/>
          <w:sz w:val="20"/>
          <w:szCs w:val="20"/>
        </w:rPr>
        <w:t>Kompozīcija</w:t>
      </w:r>
      <w:r w:rsidRPr="0037146B">
        <w:rPr>
          <w:rFonts w:ascii="Times New Roman" w:hAnsi="Times New Roman" w:cs="Times New Roman"/>
          <w:sz w:val="20"/>
          <w:szCs w:val="20"/>
        </w:rPr>
        <w:t xml:space="preserve"> un </w:t>
      </w:r>
      <w:r w:rsidRPr="0037146B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norāda izvēles mācību priekšmetam noteikto stundu skaitu attiecīgajā klasē</w:t>
      </w:r>
      <w:r w:rsidRPr="0037146B" w:rsidDel="00512C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5CC982" w14:textId="13597C25" w:rsidR="00320736" w:rsidRPr="00433305" w:rsidRDefault="00320736">
      <w:pPr>
        <w:rPr>
          <w:rFonts w:ascii="Times New Roman" w:hAnsi="Times New Roman" w:cs="Times New Roman"/>
          <w:sz w:val="20"/>
          <w:szCs w:val="20"/>
        </w:rPr>
      </w:pPr>
    </w:p>
    <w:sectPr w:rsidR="00320736" w:rsidRPr="00433305" w:rsidSect="00433305">
      <w:footerReference w:type="default" r:id="rId10"/>
      <w:pgSz w:w="16838" w:h="11906" w:orient="landscape"/>
      <w:pgMar w:top="1276" w:right="1103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920B" w14:textId="77777777" w:rsidR="00B74C6C" w:rsidRDefault="00B74C6C" w:rsidP="00B74C6C">
      <w:pPr>
        <w:spacing w:after="0" w:line="240" w:lineRule="auto"/>
      </w:pPr>
      <w:r>
        <w:separator/>
      </w:r>
    </w:p>
  </w:endnote>
  <w:endnote w:type="continuationSeparator" w:id="0">
    <w:p w14:paraId="0E10170D" w14:textId="77777777" w:rsidR="00B74C6C" w:rsidRDefault="00B74C6C" w:rsidP="00B74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8120" w14:textId="3662A597" w:rsidR="00B74C6C" w:rsidRDefault="00B74C6C" w:rsidP="00B74C6C">
    <w:pPr>
      <w:pStyle w:val="Kjene"/>
      <w:jc w:val="right"/>
    </w:pPr>
    <w:r w:rsidRPr="00903552">
      <w:rPr>
        <w:rFonts w:asciiTheme="majorBidi" w:hAnsiTheme="majorBidi" w:cstheme="majorBidi"/>
        <w:sz w:val="20"/>
        <w:szCs w:val="20"/>
      </w:rPr>
      <w:t>Valsts profesionālās ievirzes izglītības standarta mākslu jomā obligātā satura īstenošanas metodika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255B" w14:textId="77777777" w:rsidR="00B74C6C" w:rsidRDefault="00B74C6C" w:rsidP="00B74C6C">
      <w:pPr>
        <w:spacing w:after="0" w:line="240" w:lineRule="auto"/>
      </w:pPr>
      <w:r>
        <w:separator/>
      </w:r>
    </w:p>
  </w:footnote>
  <w:footnote w:type="continuationSeparator" w:id="0">
    <w:p w14:paraId="3F6A3728" w14:textId="77777777" w:rsidR="00B74C6C" w:rsidRDefault="00B74C6C" w:rsidP="00B74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0E4"/>
    <w:multiLevelType w:val="multilevel"/>
    <w:tmpl w:val="C8BECBAA"/>
    <w:lvl w:ilvl="0">
      <w:start w:val="1"/>
      <w:numFmt w:val="decimal"/>
      <w:pStyle w:val="Virsraksts1"/>
      <w:lvlText w:val="%1."/>
      <w:lvlJc w:val="left"/>
      <w:pPr>
        <w:ind w:left="360" w:hanging="360"/>
      </w:pPr>
      <w:rPr>
        <w:rFonts w:hint="default"/>
        <w:i w:val="0"/>
        <w:iCs/>
        <w:sz w:val="28"/>
        <w:szCs w:val="28"/>
      </w:rPr>
    </w:lvl>
    <w:lvl w:ilvl="1">
      <w:start w:val="1"/>
      <w:numFmt w:val="decimal"/>
      <w:pStyle w:val="Virsraksts2"/>
      <w:lvlText w:val="%1.%2."/>
      <w:lvlJc w:val="left"/>
      <w:pPr>
        <w:ind w:left="860" w:hanging="576"/>
      </w:pPr>
      <w:rPr>
        <w:b/>
        <w:bCs/>
        <w:i w:val="0"/>
        <w:iCs w:val="0"/>
        <w:color w:val="4472C4" w:themeColor="accent1"/>
      </w:rPr>
    </w:lvl>
    <w:lvl w:ilvl="2">
      <w:start w:val="1"/>
      <w:numFmt w:val="decimal"/>
      <w:pStyle w:val="Virsraksts3"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3">
      <w:start w:val="1"/>
      <w:numFmt w:val="decimal"/>
      <w:pStyle w:val="Virsraksts4"/>
      <w:lvlText w:val="%1.%2.%3.%4."/>
      <w:lvlJc w:val="left"/>
      <w:pPr>
        <w:ind w:left="2849" w:hanging="864"/>
      </w:pPr>
      <w:rPr>
        <w:rFonts w:hint="default"/>
        <w:i w:val="0"/>
        <w:iCs w:val="0"/>
      </w:rPr>
    </w:lvl>
    <w:lvl w:ilvl="4">
      <w:start w:val="1"/>
      <w:numFmt w:val="decimal"/>
      <w:pStyle w:val="Virsraksts5"/>
      <w:lvlText w:val="%1.%2.%3.%4.%5"/>
      <w:lvlJc w:val="left"/>
      <w:pPr>
        <w:ind w:left="2852" w:hanging="1008"/>
      </w:pPr>
      <w:rPr>
        <w:rFonts w:hint="default"/>
      </w:rPr>
    </w:lvl>
    <w:lvl w:ilvl="5">
      <w:start w:val="1"/>
      <w:numFmt w:val="decimal"/>
      <w:pStyle w:val="Virsrakst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Virsrakst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Virsrakst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Virsrakst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6B735650"/>
    <w:multiLevelType w:val="hybridMultilevel"/>
    <w:tmpl w:val="D5CED44A"/>
    <w:lvl w:ilvl="0" w:tplc="2564EE90">
      <w:start w:val="14"/>
      <w:numFmt w:val="decimal"/>
      <w:lvlText w:val="%1."/>
      <w:lvlJc w:val="left"/>
      <w:pPr>
        <w:ind w:left="12551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02541">
    <w:abstractNumId w:val="0"/>
  </w:num>
  <w:num w:numId="2" w16cid:durableId="959074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0A"/>
    <w:rsid w:val="001E7042"/>
    <w:rsid w:val="00320736"/>
    <w:rsid w:val="00433305"/>
    <w:rsid w:val="00915B63"/>
    <w:rsid w:val="00AA670A"/>
    <w:rsid w:val="00B74C6C"/>
    <w:rsid w:val="00CA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6551DE"/>
  <w15:chartTrackingRefBased/>
  <w15:docId w15:val="{5A5CF714-B86A-42E5-B2BB-0B311050F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3305"/>
    <w:pPr>
      <w:spacing w:after="200" w:line="276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33305"/>
    <w:pPr>
      <w:keepNext/>
      <w:keepLines/>
      <w:numPr>
        <w:numId w:val="1"/>
      </w:numPr>
      <w:spacing w:before="240" w:after="120"/>
      <w:jc w:val="center"/>
      <w:outlineLvl w:val="0"/>
    </w:pPr>
    <w:rPr>
      <w:rFonts w:ascii="Times New Roman" w:eastAsiaTheme="majorEastAsia" w:hAnsi="Times New Roman" w:cs="Times New Roman"/>
      <w:b/>
      <w:bCs/>
      <w:color w:val="2F5496" w:themeColor="accent1" w:themeShade="BF"/>
      <w:sz w:val="28"/>
      <w:szCs w:val="28"/>
    </w:rPr>
  </w:style>
  <w:style w:type="paragraph" w:styleId="Virsraksts2">
    <w:name w:val="heading 2"/>
    <w:next w:val="Parasts"/>
    <w:link w:val="Virsraksts2Rakstz"/>
    <w:uiPriority w:val="9"/>
    <w:unhideWhenUsed/>
    <w:qFormat/>
    <w:rsid w:val="00433305"/>
    <w:pPr>
      <w:keepNext/>
      <w:keepLines/>
      <w:numPr>
        <w:ilvl w:val="1"/>
        <w:numId w:val="1"/>
      </w:numPr>
      <w:spacing w:after="120" w:line="276" w:lineRule="auto"/>
      <w:jc w:val="both"/>
      <w:outlineLvl w:val="1"/>
    </w:pPr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43330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433305"/>
    <w:pPr>
      <w:keepNext/>
      <w:keepLines/>
      <w:numPr>
        <w:ilvl w:val="3"/>
        <w:numId w:val="1"/>
      </w:numPr>
      <w:spacing w:before="40" w:after="0"/>
      <w:ind w:left="2282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43330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3330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3330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3330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3330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3305"/>
    <w:rPr>
      <w:rFonts w:ascii="Times New Roman" w:eastAsiaTheme="majorEastAsia" w:hAnsi="Times New Roman" w:cs="Times New Roman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433305"/>
    <w:rPr>
      <w:rFonts w:ascii="Times New Roman" w:eastAsia="Times New Roman" w:hAnsi="Times New Roman" w:cs="Times New Roman"/>
      <w:b/>
      <w:bCs/>
      <w:color w:val="4472C4" w:themeColor="accent1"/>
      <w:kern w:val="0"/>
      <w:sz w:val="24"/>
      <w:szCs w:val="24"/>
      <w:lang w:eastAsia="lv-LV"/>
      <w14:ligatures w14:val="none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43330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433305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433305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33305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33305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33305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33305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table" w:styleId="Reatabula">
    <w:name w:val="Table Grid"/>
    <w:basedOn w:val="Parastatabula"/>
    <w:uiPriority w:val="39"/>
    <w:rsid w:val="004333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B74C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74C6C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B74C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74C6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b58ba22dd6f6eefd0cd02e5652848949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96fde15c57b552e60bc9b8ad8146f91e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E44FBA-45D8-4B06-89CA-A0692844E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436EE-E883-49F3-A3B9-C77B9307FB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AF4C5-9447-4707-947E-CA25903B26CA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d71e3c1a-0e12-459f-bd10-b599c956a269"/>
    <ds:schemaRef ds:uri="8d6315ad-b1f5-40c4-994f-dc857d282d6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791</Words>
  <Characters>452</Characters>
  <Application>Microsoft Office Word</Application>
  <DocSecurity>0</DocSecurity>
  <Lines>3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Antiņa</dc:creator>
  <cp:keywords/>
  <dc:description/>
  <cp:lastModifiedBy>Māra Kalve</cp:lastModifiedBy>
  <cp:revision>2</cp:revision>
  <dcterms:created xsi:type="dcterms:W3CDTF">2024-04-03T10:04:00Z</dcterms:created>
  <dcterms:modified xsi:type="dcterms:W3CDTF">2024-04-03T10:04:00Z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  <property fmtid="{D5CDD505-2E9C-101B-9397-08002B2CF9AE}" pid="3" name="MediaServiceImageTags">
    <vt:lpwstr/>
  </property>
</Properties>
</file>