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DCA9" w14:textId="50CF8CFF" w:rsidR="003D2C44" w:rsidRDefault="00C35D0A" w:rsidP="00C35D0A">
      <w:pPr>
        <w:spacing w:line="276" w:lineRule="auto"/>
        <w:ind w:right="56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D2C44">
        <w:rPr>
          <w:rFonts w:ascii="Times New Roman" w:hAnsi="Times New Roman" w:cs="Times New Roman"/>
          <w:b/>
          <w:bCs/>
          <w:sz w:val="24"/>
          <w:szCs w:val="24"/>
        </w:rPr>
        <w:t xml:space="preserve">irgus </w:t>
      </w:r>
      <w:r>
        <w:rPr>
          <w:rFonts w:ascii="Times New Roman" w:hAnsi="Times New Roman" w:cs="Times New Roman"/>
          <w:b/>
          <w:bCs/>
          <w:sz w:val="24"/>
          <w:szCs w:val="24"/>
        </w:rPr>
        <w:t>priekš</w:t>
      </w:r>
      <w:r w:rsidR="003D2C44">
        <w:rPr>
          <w:rFonts w:ascii="Times New Roman" w:hAnsi="Times New Roman" w:cs="Times New Roman"/>
          <w:b/>
          <w:bCs/>
          <w:sz w:val="24"/>
          <w:szCs w:val="24"/>
        </w:rPr>
        <w:t>izpēte pārtikas komplektu iegādei</w:t>
      </w:r>
    </w:p>
    <w:p w14:paraId="57D63D02" w14:textId="77777777" w:rsidR="00D976BC" w:rsidRDefault="00D976BC" w:rsidP="00C35D0A">
      <w:pPr>
        <w:spacing w:line="276" w:lineRule="auto"/>
        <w:ind w:right="565"/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</w:pPr>
    </w:p>
    <w:p w14:paraId="344CF8C8" w14:textId="234CEFF5" w:rsidR="003D2C44" w:rsidRPr="001522C0" w:rsidRDefault="00D976BC" w:rsidP="00C35D0A">
      <w:pPr>
        <w:spacing w:line="360" w:lineRule="auto"/>
        <w:ind w:right="565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522C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Aicinām/lūdzam sniegt informatīvu piedāvājumu par iespējamajām izmaksām šādu pārtikas komplektu sagatavošanai un piegādei, kas atbilst šādiem kritērijiem:</w:t>
      </w:r>
    </w:p>
    <w:p w14:paraId="68EBD1CC" w14:textId="67A13C19" w:rsidR="00D976BC" w:rsidRPr="00C35D0A" w:rsidRDefault="00D976BC" w:rsidP="00C35D0A">
      <w:pPr>
        <w:pStyle w:val="Sarakstarindkopa"/>
        <w:numPr>
          <w:ilvl w:val="0"/>
          <w:numId w:val="6"/>
        </w:numPr>
        <w:spacing w:line="360" w:lineRule="auto"/>
        <w:ind w:right="565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C35D0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Pārtikas komplekts ir tādu pārtikas produktu komplekts, kura kopējā uzturvērtība atbilst 600-750 kcal un komplekta sastāvā ietilpst šādas produktu grupas:</w:t>
      </w:r>
    </w:p>
    <w:p w14:paraId="4C4076F0" w14:textId="7D25148F" w:rsidR="00D976BC" w:rsidRPr="001522C0" w:rsidRDefault="00D976BC" w:rsidP="00C35D0A">
      <w:pPr>
        <w:pStyle w:val="Sarakstarindkopa"/>
        <w:numPr>
          <w:ilvl w:val="0"/>
          <w:numId w:val="1"/>
        </w:numPr>
        <w:spacing w:after="0" w:line="360" w:lineRule="auto"/>
        <w:ind w:left="1418" w:right="565"/>
        <w:rPr>
          <w:rFonts w:ascii="Times New Roman" w:hAnsi="Times New Roman" w:cs="Times New Roman"/>
          <w:sz w:val="24"/>
          <w:szCs w:val="24"/>
        </w:rPr>
      </w:pPr>
      <w:r w:rsidRPr="001522C0">
        <w:rPr>
          <w:rFonts w:ascii="Times New Roman" w:hAnsi="Times New Roman" w:cs="Times New Roman"/>
          <w:sz w:val="24"/>
          <w:szCs w:val="24"/>
        </w:rPr>
        <w:t>graudaugu produkti, piemēram, maize, musli batoniņi, konditorejas izstrādājumi</w:t>
      </w:r>
    </w:p>
    <w:p w14:paraId="391A81C5" w14:textId="0AFB96AA" w:rsidR="00D976BC" w:rsidRPr="001522C0" w:rsidRDefault="00D976BC" w:rsidP="00C35D0A">
      <w:pPr>
        <w:pStyle w:val="Sarakstarindkopa"/>
        <w:numPr>
          <w:ilvl w:val="0"/>
          <w:numId w:val="1"/>
        </w:numPr>
        <w:spacing w:after="0" w:line="360" w:lineRule="auto"/>
        <w:ind w:left="1418" w:right="565"/>
        <w:rPr>
          <w:rFonts w:ascii="Times New Roman" w:hAnsi="Times New Roman" w:cs="Times New Roman"/>
          <w:sz w:val="24"/>
          <w:szCs w:val="24"/>
        </w:rPr>
      </w:pPr>
      <w:r w:rsidRPr="001522C0">
        <w:rPr>
          <w:rFonts w:ascii="Times New Roman" w:hAnsi="Times New Roman" w:cs="Times New Roman"/>
          <w:sz w:val="24"/>
          <w:szCs w:val="24"/>
        </w:rPr>
        <w:t xml:space="preserve">olbaltumvielas saturoši produkti, piemēram, </w:t>
      </w:r>
      <w:r w:rsidRPr="001522C0">
        <w:rPr>
          <w:rFonts w:ascii="Times New Roman" w:hAnsi="Times New Roman" w:cs="Times New Roman"/>
          <w:i/>
          <w:iCs/>
          <w:sz w:val="24"/>
          <w:szCs w:val="24"/>
        </w:rPr>
        <w:t>gaļas produkti vakuuma iepakojumā</w:t>
      </w:r>
      <w:r w:rsidRPr="001522C0">
        <w:rPr>
          <w:rFonts w:ascii="Times New Roman" w:hAnsi="Times New Roman" w:cs="Times New Roman"/>
          <w:sz w:val="24"/>
          <w:szCs w:val="24"/>
        </w:rPr>
        <w:t xml:space="preserve">, rieksti, </w:t>
      </w:r>
      <w:r w:rsidR="000D14A4" w:rsidRPr="001522C0">
        <w:rPr>
          <w:rFonts w:ascii="Times New Roman" w:hAnsi="Times New Roman" w:cs="Times New Roman"/>
          <w:sz w:val="24"/>
          <w:szCs w:val="24"/>
        </w:rPr>
        <w:t>pākšaugu produkti/uzkodas</w:t>
      </w:r>
    </w:p>
    <w:p w14:paraId="48F1325D" w14:textId="76BAD11B" w:rsidR="00D976BC" w:rsidRPr="001522C0" w:rsidRDefault="00D976BC" w:rsidP="00C35D0A">
      <w:pPr>
        <w:pStyle w:val="Sarakstarindkopa"/>
        <w:numPr>
          <w:ilvl w:val="0"/>
          <w:numId w:val="1"/>
        </w:numPr>
        <w:spacing w:after="0" w:line="360" w:lineRule="auto"/>
        <w:ind w:left="1418" w:right="565"/>
        <w:rPr>
          <w:rFonts w:ascii="Times New Roman" w:hAnsi="Times New Roman" w:cs="Times New Roman"/>
          <w:sz w:val="24"/>
          <w:szCs w:val="24"/>
        </w:rPr>
      </w:pPr>
      <w:r w:rsidRPr="001522C0">
        <w:rPr>
          <w:rFonts w:ascii="Times New Roman" w:hAnsi="Times New Roman" w:cs="Times New Roman"/>
          <w:sz w:val="24"/>
          <w:szCs w:val="24"/>
        </w:rPr>
        <w:t>augļi un</w:t>
      </w:r>
      <w:r w:rsidR="000D14A4" w:rsidRPr="001522C0">
        <w:rPr>
          <w:rFonts w:ascii="Times New Roman" w:hAnsi="Times New Roman" w:cs="Times New Roman"/>
          <w:sz w:val="24"/>
          <w:szCs w:val="24"/>
        </w:rPr>
        <w:t>/vai</w:t>
      </w:r>
      <w:r w:rsidRPr="001522C0">
        <w:rPr>
          <w:rFonts w:ascii="Times New Roman" w:hAnsi="Times New Roman" w:cs="Times New Roman"/>
          <w:sz w:val="24"/>
          <w:szCs w:val="24"/>
        </w:rPr>
        <w:t xml:space="preserve"> dārzeņi</w:t>
      </w:r>
      <w:r w:rsidR="004073D6" w:rsidRPr="001522C0">
        <w:rPr>
          <w:rFonts w:ascii="Times New Roman" w:hAnsi="Times New Roman" w:cs="Times New Roman"/>
          <w:sz w:val="24"/>
          <w:szCs w:val="24"/>
        </w:rPr>
        <w:t xml:space="preserve"> un to produkti</w:t>
      </w:r>
    </w:p>
    <w:p w14:paraId="2B9388BD" w14:textId="5DCBAC06" w:rsidR="004073D6" w:rsidRPr="001522C0" w:rsidRDefault="004073D6" w:rsidP="00C35D0A">
      <w:pPr>
        <w:pStyle w:val="Sarakstarindkopa"/>
        <w:numPr>
          <w:ilvl w:val="0"/>
          <w:numId w:val="1"/>
        </w:numPr>
        <w:spacing w:after="0" w:line="360" w:lineRule="auto"/>
        <w:ind w:left="1418" w:right="565"/>
        <w:rPr>
          <w:rFonts w:ascii="Times New Roman" w:hAnsi="Times New Roman" w:cs="Times New Roman"/>
          <w:i/>
          <w:iCs/>
          <w:sz w:val="24"/>
          <w:szCs w:val="24"/>
        </w:rPr>
      </w:pPr>
      <w:r w:rsidRPr="001522C0">
        <w:rPr>
          <w:rFonts w:ascii="Times New Roman" w:hAnsi="Times New Roman" w:cs="Times New Roman"/>
          <w:i/>
          <w:iCs/>
          <w:sz w:val="24"/>
          <w:szCs w:val="24"/>
        </w:rPr>
        <w:t>piena produkti, piemēram, jogurta dzēriens, kausētais siers, siers</w:t>
      </w:r>
    </w:p>
    <w:p w14:paraId="6923515B" w14:textId="77777777" w:rsidR="00C35D0A" w:rsidRDefault="004073D6" w:rsidP="00C35D0A">
      <w:pPr>
        <w:spacing w:after="0" w:line="360" w:lineRule="auto"/>
        <w:ind w:right="565" w:firstLine="360"/>
        <w:rPr>
          <w:rFonts w:ascii="Times New Roman" w:hAnsi="Times New Roman" w:cs="Times New Roman"/>
          <w:sz w:val="24"/>
          <w:szCs w:val="24"/>
        </w:rPr>
      </w:pPr>
      <w:r w:rsidRPr="001522C0">
        <w:rPr>
          <w:rFonts w:ascii="Times New Roman" w:hAnsi="Times New Roman" w:cs="Times New Roman"/>
          <w:sz w:val="24"/>
          <w:szCs w:val="24"/>
        </w:rPr>
        <w:t>Pakā piedāvātie produkti var būt arī jaukti produkti, kur vienā produktā kombinējas vairāku</w:t>
      </w:r>
    </w:p>
    <w:p w14:paraId="0A279533" w14:textId="0C63BBAB" w:rsidR="004073D6" w:rsidRPr="00C35D0A" w:rsidRDefault="004073D6" w:rsidP="00C35D0A">
      <w:pPr>
        <w:spacing w:after="0" w:line="360" w:lineRule="auto"/>
        <w:ind w:right="565"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1522C0">
        <w:rPr>
          <w:rFonts w:ascii="Times New Roman" w:hAnsi="Times New Roman" w:cs="Times New Roman"/>
          <w:sz w:val="24"/>
          <w:szCs w:val="24"/>
        </w:rPr>
        <w:t>pārtikas produktu grupas – piemēram, smalkmaizīte ar augļiem, pīrādziņi ar sieru.</w:t>
      </w:r>
    </w:p>
    <w:p w14:paraId="6BF50008" w14:textId="7FAC7B8C" w:rsidR="00C35D0A" w:rsidRPr="00C35D0A" w:rsidRDefault="00684DB9" w:rsidP="00C35D0A">
      <w:pPr>
        <w:pStyle w:val="Sarakstarindkopa"/>
        <w:numPr>
          <w:ilvl w:val="0"/>
          <w:numId w:val="6"/>
        </w:numPr>
        <w:spacing w:line="360" w:lineRule="auto"/>
        <w:ind w:right="565"/>
        <w:rPr>
          <w:rFonts w:ascii="Times New Roman" w:hAnsi="Times New Roman" w:cs="Times New Roman"/>
          <w:b/>
          <w:bCs/>
          <w:sz w:val="24"/>
          <w:szCs w:val="24"/>
        </w:rPr>
      </w:pPr>
      <w:r w:rsidRPr="00C35D0A">
        <w:rPr>
          <w:rFonts w:ascii="Times New Roman" w:hAnsi="Times New Roman" w:cs="Times New Roman"/>
          <w:b/>
          <w:bCs/>
          <w:sz w:val="24"/>
          <w:szCs w:val="24"/>
        </w:rPr>
        <w:t xml:space="preserve">Plānotais </w:t>
      </w:r>
      <w:r w:rsidR="00BD0CEF" w:rsidRPr="00C35D0A">
        <w:rPr>
          <w:rFonts w:ascii="Times New Roman" w:hAnsi="Times New Roman" w:cs="Times New Roman"/>
          <w:b/>
          <w:bCs/>
          <w:sz w:val="24"/>
          <w:szCs w:val="24"/>
        </w:rPr>
        <w:t>pārtikas komplektu</w:t>
      </w:r>
      <w:r w:rsidRPr="00C35D0A">
        <w:rPr>
          <w:rFonts w:ascii="Times New Roman" w:hAnsi="Times New Roman" w:cs="Times New Roman"/>
          <w:b/>
          <w:bCs/>
          <w:sz w:val="24"/>
          <w:szCs w:val="24"/>
        </w:rPr>
        <w:t xml:space="preserve"> izdales periods ir 30.06-09.07.2023.</w:t>
      </w:r>
      <w:r w:rsidR="00BD0CEF" w:rsidRPr="00C35D0A">
        <w:rPr>
          <w:rFonts w:ascii="Times New Roman" w:hAnsi="Times New Roman" w:cs="Times New Roman"/>
          <w:b/>
          <w:bCs/>
          <w:sz w:val="24"/>
          <w:szCs w:val="24"/>
        </w:rPr>
        <w:t xml:space="preserve"> Komplektu izdale plānota laika periodā no plkst. 17.00-21.00, atbilstoši konkrētajā norises vietā plānotajam dalībnieku skaitam.</w:t>
      </w:r>
    </w:p>
    <w:p w14:paraId="2DEBB3A2" w14:textId="19209EA2" w:rsidR="00C35D0A" w:rsidRPr="00C35D0A" w:rsidRDefault="001522C0" w:rsidP="00C35D0A">
      <w:pPr>
        <w:pStyle w:val="Sarakstarindkopa"/>
        <w:numPr>
          <w:ilvl w:val="0"/>
          <w:numId w:val="6"/>
        </w:numPr>
        <w:spacing w:line="360" w:lineRule="auto"/>
        <w:ind w:right="565"/>
        <w:rPr>
          <w:rFonts w:ascii="Times New Roman" w:hAnsi="Times New Roman" w:cs="Times New Roman"/>
          <w:sz w:val="24"/>
          <w:szCs w:val="24"/>
        </w:rPr>
      </w:pPr>
      <w:r w:rsidRPr="00C35D0A">
        <w:rPr>
          <w:rFonts w:ascii="Times New Roman" w:hAnsi="Times New Roman" w:cs="Times New Roman"/>
          <w:sz w:val="24"/>
          <w:szCs w:val="24"/>
        </w:rPr>
        <w:t>Plānotās produktu izdales vietas pēc Pasūtītāja izveidota plāna</w:t>
      </w:r>
      <w:r w:rsidR="00BD0CEF" w:rsidRPr="00C35D0A">
        <w:rPr>
          <w:rFonts w:ascii="Times New Roman" w:hAnsi="Times New Roman" w:cs="Times New Roman"/>
          <w:sz w:val="24"/>
          <w:szCs w:val="24"/>
        </w:rPr>
        <w:t xml:space="preserve"> ir</w:t>
      </w:r>
      <w:r w:rsidRPr="00C35D0A">
        <w:rPr>
          <w:rFonts w:ascii="Times New Roman" w:hAnsi="Times New Roman" w:cs="Times New Roman"/>
          <w:sz w:val="24"/>
          <w:szCs w:val="24"/>
        </w:rPr>
        <w:t xml:space="preserve"> –Mežaparks, Daugavas stadions, Vecrīga, Ķīpsala, Arēna Rīga, Wondersala, Esplanād</w:t>
      </w:r>
      <w:r w:rsidR="00BD0CEF" w:rsidRPr="00C35D0A">
        <w:rPr>
          <w:rFonts w:ascii="Times New Roman" w:hAnsi="Times New Roman" w:cs="Times New Roman"/>
          <w:sz w:val="24"/>
          <w:szCs w:val="24"/>
        </w:rPr>
        <w:t>e</w:t>
      </w:r>
      <w:r w:rsidRPr="00C35D0A">
        <w:rPr>
          <w:rFonts w:ascii="Times New Roman" w:hAnsi="Times New Roman" w:cs="Times New Roman"/>
          <w:sz w:val="24"/>
          <w:szCs w:val="24"/>
        </w:rPr>
        <w:t>, Vērmanes dārz</w:t>
      </w:r>
      <w:r w:rsidR="00BD0CEF" w:rsidRPr="00C35D0A">
        <w:rPr>
          <w:rFonts w:ascii="Times New Roman" w:hAnsi="Times New Roman" w:cs="Times New Roman"/>
          <w:sz w:val="24"/>
          <w:szCs w:val="24"/>
        </w:rPr>
        <w:t>s</w:t>
      </w:r>
      <w:r w:rsidRPr="00C35D0A">
        <w:rPr>
          <w:rFonts w:ascii="Times New Roman" w:hAnsi="Times New Roman" w:cs="Times New Roman"/>
          <w:sz w:val="24"/>
          <w:szCs w:val="24"/>
        </w:rPr>
        <w:t>, Ziemeļblāzm</w:t>
      </w:r>
      <w:r w:rsidR="00BD0CEF" w:rsidRPr="00C35D0A">
        <w:rPr>
          <w:rFonts w:ascii="Times New Roman" w:hAnsi="Times New Roman" w:cs="Times New Roman"/>
          <w:sz w:val="24"/>
          <w:szCs w:val="24"/>
        </w:rPr>
        <w:t>a</w:t>
      </w:r>
      <w:r w:rsidRPr="00C35D0A">
        <w:rPr>
          <w:rFonts w:ascii="Times New Roman" w:hAnsi="Times New Roman" w:cs="Times New Roman"/>
          <w:sz w:val="24"/>
          <w:szCs w:val="24"/>
        </w:rPr>
        <w:t>.</w:t>
      </w:r>
      <w:r w:rsidR="000408AC" w:rsidRPr="00C35D0A">
        <w:rPr>
          <w:rFonts w:ascii="Times New Roman" w:hAnsi="Times New Roman" w:cs="Times New Roman"/>
          <w:sz w:val="24"/>
          <w:szCs w:val="24"/>
        </w:rPr>
        <w:t xml:space="preserve"> Pakalpojum</w:t>
      </w:r>
      <w:r w:rsidR="008961DE" w:rsidRPr="00C35D0A">
        <w:rPr>
          <w:rFonts w:ascii="Times New Roman" w:hAnsi="Times New Roman" w:cs="Times New Roman"/>
          <w:sz w:val="24"/>
          <w:szCs w:val="24"/>
        </w:rPr>
        <w:t>a iegādi plānots</w:t>
      </w:r>
      <w:r w:rsidR="000408AC" w:rsidRPr="00C35D0A">
        <w:rPr>
          <w:rFonts w:ascii="Times New Roman" w:hAnsi="Times New Roman" w:cs="Times New Roman"/>
          <w:sz w:val="24"/>
          <w:szCs w:val="24"/>
        </w:rPr>
        <w:t xml:space="preserve"> dalīt daļās atbilstoši produktu izdales vietām. </w:t>
      </w:r>
    </w:p>
    <w:p w14:paraId="2BE6F100" w14:textId="6210EFAA" w:rsidR="00C35D0A" w:rsidRPr="00C35D0A" w:rsidRDefault="00C35D0A" w:rsidP="00C35D0A">
      <w:pPr>
        <w:pStyle w:val="Sarakstarindkopa"/>
        <w:numPr>
          <w:ilvl w:val="0"/>
          <w:numId w:val="6"/>
        </w:numPr>
        <w:spacing w:line="360" w:lineRule="auto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C35D0A">
        <w:rPr>
          <w:rFonts w:ascii="Times New Roman" w:hAnsi="Times New Roman" w:cs="Times New Roman"/>
          <w:sz w:val="24"/>
          <w:szCs w:val="24"/>
        </w:rPr>
        <w:t>Pārtikas komplektiem jābūt iepakotiem materiālā, kas var tikt izmantots saskarē ar pārtiku, fasētiem produktiem (vakuumētiem produktiem)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5D0A">
        <w:rPr>
          <w:rFonts w:ascii="Times New Roman" w:hAnsi="Times New Roman" w:cs="Times New Roman"/>
          <w:sz w:val="24"/>
          <w:szCs w:val="24"/>
        </w:rPr>
        <w:t>jābūt marķējumam  atbilstoši normatīvajiem aktiem.</w:t>
      </w:r>
    </w:p>
    <w:p w14:paraId="433BD788" w14:textId="5A6C6A6D" w:rsidR="00C35D0A" w:rsidRPr="00C35D0A" w:rsidRDefault="00C35D0A" w:rsidP="00C35D0A">
      <w:pPr>
        <w:pStyle w:val="Sarakstarindkopa"/>
        <w:numPr>
          <w:ilvl w:val="0"/>
          <w:numId w:val="6"/>
        </w:numPr>
        <w:spacing w:line="360" w:lineRule="auto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C35D0A">
        <w:rPr>
          <w:rFonts w:ascii="Times New Roman" w:hAnsi="Times New Roman" w:cs="Times New Roman"/>
          <w:sz w:val="24"/>
          <w:szCs w:val="24"/>
        </w:rPr>
        <w:t xml:space="preserve">Pakalpojuma nodrošināšanai piedāvājumā </w:t>
      </w:r>
      <w:r>
        <w:rPr>
          <w:rFonts w:ascii="Times New Roman" w:hAnsi="Times New Roman" w:cs="Times New Roman"/>
          <w:sz w:val="24"/>
          <w:szCs w:val="24"/>
        </w:rPr>
        <w:t>jā</w:t>
      </w:r>
      <w:r w:rsidRPr="00C35D0A">
        <w:rPr>
          <w:rFonts w:ascii="Times New Roman" w:hAnsi="Times New Roman" w:cs="Times New Roman"/>
          <w:sz w:val="24"/>
          <w:szCs w:val="24"/>
        </w:rPr>
        <w:t>iekļauj produktus, kas atbilst bioloģiskās lauksaimniecības, nacionālās pārtikas kvalitātes shēmas vai lauksaimniecības produktu integrētās audzēšanas prasībām.</w:t>
      </w:r>
    </w:p>
    <w:p w14:paraId="5E30A5DC" w14:textId="1B84E913" w:rsidR="00E767FA" w:rsidRPr="00C35D0A" w:rsidRDefault="0080362B" w:rsidP="00C35D0A">
      <w:pPr>
        <w:pStyle w:val="Sarakstarindkopa"/>
        <w:numPr>
          <w:ilvl w:val="0"/>
          <w:numId w:val="6"/>
        </w:numPr>
        <w:spacing w:line="360" w:lineRule="auto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C35D0A">
        <w:rPr>
          <w:rFonts w:ascii="Times New Roman" w:hAnsi="Times New Roman" w:cs="Times New Roman"/>
          <w:sz w:val="24"/>
          <w:szCs w:val="24"/>
        </w:rPr>
        <w:t>Katrs pārtikas produktu komplekts servēts atsevišķā iepakojumā vienai personai, un norādīts komplektu skaits ir apvienots kopīgā iepakojumā kolektīvam-personu grupai.Pārtikas komplektu izdale notiek Pasūtītāja norādītajā laikā un vietā centralizēti (kolektīva iepakojumu saņem kolektīva pārstāvis).</w:t>
      </w:r>
      <w:r w:rsidR="00E767FA" w:rsidRPr="00C35D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75FEF" w14:textId="4560FD8F" w:rsidR="00AD4842" w:rsidRDefault="00E767FA" w:rsidP="00C35D0A">
      <w:pPr>
        <w:spacing w:line="360" w:lineRule="auto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Ņemot vērā pārtikas produktu uzglabāšanas prasības, aicinām sniegt cenu piedāvājumu </w:t>
      </w:r>
      <w:r w:rsidRPr="00C35D0A">
        <w:rPr>
          <w:rFonts w:ascii="Times New Roman" w:hAnsi="Times New Roman" w:cs="Times New Roman"/>
          <w:b/>
          <w:bCs/>
          <w:sz w:val="24"/>
          <w:szCs w:val="24"/>
        </w:rPr>
        <w:t>diviem iespējamiem pārtikas komplektu variantiem</w:t>
      </w:r>
      <w:r>
        <w:rPr>
          <w:rFonts w:ascii="Times New Roman" w:hAnsi="Times New Roman" w:cs="Times New Roman"/>
          <w:sz w:val="24"/>
          <w:szCs w:val="24"/>
        </w:rPr>
        <w:t>, atkarībā no iespējām – pārtikas komplekti, kam atbilstoši ražotāja nosacījumiem līdz komplektu izdalei nepieciešama glabāšana aukstuma kamerā/ledusskapī un pārtikas komplekti, kam nav nepieciešama glabāšana aukstuma kamerā/ledusskapī.</w:t>
      </w:r>
    </w:p>
    <w:p w14:paraId="20FD7A7F" w14:textId="1EF87C59" w:rsidR="00CC72BD" w:rsidRPr="00F4642F" w:rsidRDefault="00CC72BD" w:rsidP="00C35D0A">
      <w:pPr>
        <w:spacing w:after="0" w:line="276" w:lineRule="auto"/>
        <w:ind w:right="565"/>
        <w:rPr>
          <w:rFonts w:ascii="Times New Roman" w:hAnsi="Times New Roman" w:cs="Times New Roman"/>
          <w:sz w:val="10"/>
          <w:szCs w:val="10"/>
        </w:rPr>
      </w:pPr>
    </w:p>
    <w:p w14:paraId="3C42FC22" w14:textId="77777777" w:rsidR="00C35D0A" w:rsidRDefault="00C35D0A" w:rsidP="00C35D0A">
      <w:pPr>
        <w:spacing w:after="0" w:line="276" w:lineRule="auto"/>
        <w:ind w:right="565"/>
        <w:rPr>
          <w:rFonts w:ascii="Times New Roman" w:hAnsi="Times New Roman" w:cs="Times New Roman"/>
          <w:sz w:val="24"/>
          <w:szCs w:val="24"/>
        </w:rPr>
      </w:pPr>
    </w:p>
    <w:p w14:paraId="3DC71460" w14:textId="28E0344B" w:rsidR="00CC72BD" w:rsidRDefault="00E767FA" w:rsidP="00C35D0A">
      <w:pPr>
        <w:spacing w:after="0" w:line="276" w:lineRule="auto"/>
        <w:ind w:right="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Pārtikas komplektu</w:t>
      </w:r>
      <w:r w:rsidR="00CC72BD">
        <w:rPr>
          <w:rFonts w:ascii="Times New Roman" w:hAnsi="Times New Roman" w:cs="Times New Roman"/>
          <w:sz w:val="24"/>
          <w:szCs w:val="24"/>
        </w:rPr>
        <w:t xml:space="preserve"> SASTĀVA PIEMĒRI:</w:t>
      </w:r>
    </w:p>
    <w:p w14:paraId="2A3E72B5" w14:textId="77777777" w:rsidR="00CC72BD" w:rsidRPr="00CC72BD" w:rsidRDefault="00CC72BD" w:rsidP="00C35D0A">
      <w:pPr>
        <w:spacing w:after="0" w:line="276" w:lineRule="auto"/>
        <w:ind w:right="565"/>
        <w:rPr>
          <w:rFonts w:ascii="Times New Roman" w:hAnsi="Times New Roman" w:cs="Times New Roman"/>
          <w:sz w:val="10"/>
          <w:szCs w:val="1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CC72BD" w14:paraId="1FFF3187" w14:textId="77777777" w:rsidTr="00CC72BD">
        <w:tc>
          <w:tcPr>
            <w:tcW w:w="4955" w:type="dxa"/>
          </w:tcPr>
          <w:p w14:paraId="2E138EBD" w14:textId="28DCD2A4" w:rsidR="00CC72BD" w:rsidRDefault="00CC72BD" w:rsidP="00C35D0A">
            <w:pPr>
              <w:spacing w:line="276" w:lineRule="auto"/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2BD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2BD">
              <w:rPr>
                <w:rFonts w:ascii="Times New Roman" w:hAnsi="Times New Roman" w:cs="Times New Roman"/>
                <w:sz w:val="24"/>
                <w:szCs w:val="24"/>
              </w:rPr>
              <w:t>pirms sadales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CC7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iespējams </w:t>
            </w:r>
            <w:r w:rsidRPr="00CC72BD">
              <w:rPr>
                <w:rFonts w:ascii="Times New Roman" w:hAnsi="Times New Roman" w:cs="Times New Roman"/>
                <w:sz w:val="24"/>
                <w:szCs w:val="24"/>
              </w:rPr>
              <w:t>nodrošināt atbilstošu pārtikas produktu uzglabāšanas temperatūru</w:t>
            </w:r>
            <w:r w:rsidR="00E767FA">
              <w:rPr>
                <w:rFonts w:ascii="Times New Roman" w:hAnsi="Times New Roman" w:cs="Times New Roman"/>
                <w:sz w:val="24"/>
                <w:szCs w:val="24"/>
              </w:rPr>
              <w:t xml:space="preserve"> (uzglabāšanu/transportēšanu aukstuma kamerās</w:t>
            </w:r>
            <w:r w:rsidRPr="00CC72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6" w:type="dxa"/>
          </w:tcPr>
          <w:p w14:paraId="3F57A26E" w14:textId="699ABE0F" w:rsidR="00CC72BD" w:rsidRDefault="00CC72BD" w:rsidP="00C35D0A">
            <w:pPr>
              <w:spacing w:line="276" w:lineRule="auto"/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2BD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2BD">
              <w:rPr>
                <w:rFonts w:ascii="Times New Roman" w:hAnsi="Times New Roman" w:cs="Times New Roman"/>
                <w:sz w:val="24"/>
                <w:szCs w:val="24"/>
              </w:rPr>
              <w:t>pirms sadales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</w:t>
            </w:r>
            <w:r w:rsidRPr="00CC7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iespējams </w:t>
            </w:r>
            <w:r w:rsidRPr="00CC72BD">
              <w:rPr>
                <w:rFonts w:ascii="Times New Roman" w:hAnsi="Times New Roman" w:cs="Times New Roman"/>
                <w:sz w:val="24"/>
                <w:szCs w:val="24"/>
              </w:rPr>
              <w:t>nodrošināt atbilstošu pārtikas produktu uzglabāšanas temperatūru:</w:t>
            </w:r>
          </w:p>
        </w:tc>
      </w:tr>
      <w:tr w:rsidR="00CC72BD" w14:paraId="21538745" w14:textId="77777777" w:rsidTr="00CC72BD">
        <w:tc>
          <w:tcPr>
            <w:tcW w:w="4955" w:type="dxa"/>
          </w:tcPr>
          <w:p w14:paraId="6498D123" w14:textId="24D09650" w:rsidR="00EF2D05" w:rsidRDefault="00EF2D05" w:rsidP="00C35D0A">
            <w:pPr>
              <w:pStyle w:val="Sarakstarindkopa"/>
              <w:numPr>
                <w:ilvl w:val="0"/>
                <w:numId w:val="4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Polārmaize ar vistu, 150 g (300 kcal)</w:t>
            </w:r>
          </w:p>
          <w:p w14:paraId="379422DC" w14:textId="2FD787D0" w:rsidR="00EF2D05" w:rsidRDefault="00EF2D05" w:rsidP="00C35D0A">
            <w:pPr>
              <w:pStyle w:val="Sarakstarindkopa"/>
              <w:numPr>
                <w:ilvl w:val="0"/>
                <w:numId w:val="4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5">
              <w:rPr>
                <w:rFonts w:ascii="Times New Roman" w:hAnsi="Times New Roman" w:cs="Times New Roman"/>
                <w:sz w:val="24"/>
                <w:szCs w:val="24"/>
              </w:rPr>
              <w:t xml:space="preserve">Riekstu maisījums, 40 g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(200 kcal)</w:t>
            </w:r>
          </w:p>
          <w:p w14:paraId="7A820143" w14:textId="2CD97B54" w:rsidR="002F53AA" w:rsidRPr="002F53AA" w:rsidRDefault="002F53AA" w:rsidP="00C35D0A">
            <w:pPr>
              <w:pStyle w:val="Sarakstarindkopa"/>
              <w:numPr>
                <w:ilvl w:val="0"/>
                <w:numId w:val="4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5">
              <w:rPr>
                <w:rFonts w:ascii="Times New Roman" w:hAnsi="Times New Roman" w:cs="Times New Roman"/>
                <w:sz w:val="24"/>
                <w:szCs w:val="24"/>
              </w:rPr>
              <w:t>Jogurts Lakto, 270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(190 kcal)</w:t>
            </w:r>
          </w:p>
          <w:p w14:paraId="2C147C87" w14:textId="55745924" w:rsidR="00086248" w:rsidRDefault="00EF2D05" w:rsidP="00C35D0A">
            <w:pPr>
              <w:pStyle w:val="Sarakstarindkopa"/>
              <w:numPr>
                <w:ilvl w:val="0"/>
                <w:numId w:val="4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Svaigs auglis, 150 g</w:t>
            </w:r>
            <w:r w:rsidR="00086248">
              <w:rPr>
                <w:rFonts w:ascii="Times New Roman" w:hAnsi="Times New Roman" w:cs="Times New Roman"/>
                <w:sz w:val="24"/>
                <w:szCs w:val="24"/>
              </w:rPr>
              <w:t xml:space="preserve"> (60 kcal)</w:t>
            </w:r>
          </w:p>
          <w:p w14:paraId="6B8C8D05" w14:textId="538EAA93" w:rsidR="003308CC" w:rsidRPr="00086248" w:rsidRDefault="003308CC" w:rsidP="00C35D0A">
            <w:pPr>
              <w:pStyle w:val="Sarakstarindkopa"/>
              <w:numPr>
                <w:ilvl w:val="0"/>
                <w:numId w:val="4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Svaigs dārzenis, 150g (16kcal)</w:t>
            </w:r>
          </w:p>
          <w:p w14:paraId="7FC4F48D" w14:textId="77777777" w:rsidR="00086248" w:rsidRDefault="00086248" w:rsidP="00C35D0A">
            <w:p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</w:p>
          <w:p w14:paraId="39CDA12F" w14:textId="37AB195C" w:rsidR="00086248" w:rsidRDefault="00086248" w:rsidP="00C35D0A">
            <w:pPr>
              <w:pStyle w:val="Sarakstarindkopa"/>
              <w:numPr>
                <w:ilvl w:val="0"/>
                <w:numId w:val="4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086248">
              <w:rPr>
                <w:rFonts w:ascii="Times New Roman" w:hAnsi="Times New Roman" w:cs="Times New Roman"/>
                <w:sz w:val="24"/>
                <w:szCs w:val="24"/>
              </w:rPr>
              <w:t xml:space="preserve">Kausēts siers, iepakojumā, 30 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F53A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kcal)</w:t>
            </w:r>
          </w:p>
          <w:p w14:paraId="63B36158" w14:textId="1282F964" w:rsidR="00086248" w:rsidRPr="00086248" w:rsidRDefault="00086248" w:rsidP="00C35D0A">
            <w:pPr>
              <w:pStyle w:val="Sarakstarindkopa"/>
              <w:numPr>
                <w:ilvl w:val="0"/>
                <w:numId w:val="4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08624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086248">
              <w:rPr>
                <w:rFonts w:ascii="Times New Roman" w:hAnsi="Times New Roman" w:cs="Times New Roman"/>
                <w:sz w:val="24"/>
                <w:szCs w:val="24"/>
              </w:rPr>
              <w:t>kgaļas šķiņķis, vārīts, 80 g (10</w:t>
            </w:r>
            <w:r w:rsidR="002F53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6248">
              <w:rPr>
                <w:rFonts w:ascii="Times New Roman" w:hAnsi="Times New Roman" w:cs="Times New Roman"/>
                <w:sz w:val="24"/>
                <w:szCs w:val="24"/>
              </w:rPr>
              <w:t xml:space="preserve"> kcal)</w:t>
            </w:r>
          </w:p>
          <w:p w14:paraId="3BE8F01B" w14:textId="074D56C5" w:rsidR="00086248" w:rsidRPr="00086248" w:rsidRDefault="00086248" w:rsidP="00C35D0A">
            <w:pPr>
              <w:pStyle w:val="Sarakstarindkopa"/>
              <w:numPr>
                <w:ilvl w:val="0"/>
                <w:numId w:val="4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086248">
              <w:rPr>
                <w:rFonts w:ascii="Times New Roman" w:hAnsi="Times New Roman" w:cs="Times New Roman"/>
                <w:sz w:val="24"/>
                <w:szCs w:val="24"/>
              </w:rPr>
              <w:t xml:space="preserve">Rudzu maize, 100 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(260 kcal)</w:t>
            </w:r>
          </w:p>
          <w:p w14:paraId="002D8A82" w14:textId="5CD6E2BA" w:rsidR="00086248" w:rsidRDefault="00086248" w:rsidP="00C35D0A">
            <w:pPr>
              <w:pStyle w:val="Sarakstarindkopa"/>
              <w:numPr>
                <w:ilvl w:val="0"/>
                <w:numId w:val="4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086248">
              <w:rPr>
                <w:rFonts w:ascii="Times New Roman" w:hAnsi="Times New Roman" w:cs="Times New Roman"/>
                <w:sz w:val="24"/>
                <w:szCs w:val="24"/>
              </w:rPr>
              <w:t xml:space="preserve">Jogurts Lakto, </w:t>
            </w:r>
            <w:r w:rsidR="002F53A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86248">
              <w:rPr>
                <w:rFonts w:ascii="Times New Roman" w:hAnsi="Times New Roman" w:cs="Times New Roman"/>
                <w:sz w:val="24"/>
                <w:szCs w:val="24"/>
              </w:rPr>
              <w:t xml:space="preserve">0 g </w:t>
            </w:r>
            <w:r w:rsidR="002F53AA">
              <w:rPr>
                <w:rFonts w:ascii="Times New Roman" w:hAnsi="Times New Roman" w:cs="Times New Roman"/>
                <w:sz w:val="24"/>
                <w:szCs w:val="24"/>
              </w:rPr>
              <w:t>(190 kcal)</w:t>
            </w:r>
          </w:p>
          <w:p w14:paraId="3FFADBBB" w14:textId="4CE73644" w:rsidR="002F53AA" w:rsidRPr="002F53AA" w:rsidRDefault="002F53AA" w:rsidP="00C35D0A">
            <w:pPr>
              <w:pStyle w:val="Sarakstarindkopa"/>
              <w:numPr>
                <w:ilvl w:val="0"/>
                <w:numId w:val="4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086248">
              <w:rPr>
                <w:rFonts w:ascii="Times New Roman" w:hAnsi="Times New Roman" w:cs="Times New Roman"/>
                <w:sz w:val="24"/>
                <w:szCs w:val="24"/>
              </w:rPr>
              <w:t xml:space="preserve">Burkāni, 200 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(80 kcal)</w:t>
            </w:r>
          </w:p>
          <w:p w14:paraId="6634375E" w14:textId="47D4ED92" w:rsidR="00786ABD" w:rsidRPr="00786ABD" w:rsidRDefault="002F53AA" w:rsidP="00C35D0A">
            <w:pPr>
              <w:pStyle w:val="Sarakstarindkopa"/>
              <w:numPr>
                <w:ilvl w:val="0"/>
                <w:numId w:val="4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Svaigs auglis, 100 g (40 kcal)</w:t>
            </w:r>
          </w:p>
          <w:p w14:paraId="7C3CF3D3" w14:textId="000E63AD" w:rsidR="00786ABD" w:rsidRDefault="00786ABD" w:rsidP="00C35D0A">
            <w:p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 VEĢETĀRĀ</w:t>
            </w:r>
          </w:p>
          <w:p w14:paraId="4128949B" w14:textId="55CE7E3F" w:rsidR="00786ABD" w:rsidRDefault="00786ABD" w:rsidP="00C35D0A">
            <w:pPr>
              <w:pStyle w:val="Sarakstarindkopa"/>
              <w:numPr>
                <w:ilvl w:val="0"/>
                <w:numId w:val="4"/>
              </w:numPr>
              <w:spacing w:line="276" w:lineRule="auto"/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248">
              <w:rPr>
                <w:rFonts w:ascii="Times New Roman" w:hAnsi="Times New Roman" w:cs="Times New Roman"/>
                <w:sz w:val="24"/>
                <w:szCs w:val="24"/>
              </w:rPr>
              <w:t xml:space="preserve">Kausēts siers, iepakojumā,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6248">
              <w:rPr>
                <w:rFonts w:ascii="Times New Roman" w:hAnsi="Times New Roman" w:cs="Times New Roman"/>
                <w:sz w:val="24"/>
                <w:szCs w:val="24"/>
              </w:rPr>
              <w:t xml:space="preserve">0 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(160 kcal)</w:t>
            </w:r>
          </w:p>
          <w:p w14:paraId="59FB95DC" w14:textId="77777777" w:rsidR="00786ABD" w:rsidRPr="00086248" w:rsidRDefault="00786ABD" w:rsidP="00C35D0A">
            <w:pPr>
              <w:pStyle w:val="Sarakstarindkopa"/>
              <w:numPr>
                <w:ilvl w:val="0"/>
                <w:numId w:val="4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086248">
              <w:rPr>
                <w:rFonts w:ascii="Times New Roman" w:hAnsi="Times New Roman" w:cs="Times New Roman"/>
                <w:sz w:val="24"/>
                <w:szCs w:val="24"/>
              </w:rPr>
              <w:t xml:space="preserve">Rudzu maize, 100 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(260 kcal)</w:t>
            </w:r>
          </w:p>
          <w:p w14:paraId="23B0EF04" w14:textId="77777777" w:rsidR="00786ABD" w:rsidRDefault="00786ABD" w:rsidP="00C35D0A">
            <w:pPr>
              <w:pStyle w:val="Sarakstarindkopa"/>
              <w:numPr>
                <w:ilvl w:val="0"/>
                <w:numId w:val="4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086248">
              <w:rPr>
                <w:rFonts w:ascii="Times New Roman" w:hAnsi="Times New Roman" w:cs="Times New Roman"/>
                <w:sz w:val="24"/>
                <w:szCs w:val="24"/>
              </w:rPr>
              <w:t xml:space="preserve">Jogurts Lakto,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86248">
              <w:rPr>
                <w:rFonts w:ascii="Times New Roman" w:hAnsi="Times New Roman" w:cs="Times New Roman"/>
                <w:sz w:val="24"/>
                <w:szCs w:val="24"/>
              </w:rPr>
              <w:t xml:space="preserve">0 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(190 kcal)</w:t>
            </w:r>
          </w:p>
          <w:p w14:paraId="55CE3AFA" w14:textId="77777777" w:rsidR="00786ABD" w:rsidRPr="002F53AA" w:rsidRDefault="00786ABD" w:rsidP="00C35D0A">
            <w:pPr>
              <w:pStyle w:val="Sarakstarindkopa"/>
              <w:numPr>
                <w:ilvl w:val="0"/>
                <w:numId w:val="4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086248">
              <w:rPr>
                <w:rFonts w:ascii="Times New Roman" w:hAnsi="Times New Roman" w:cs="Times New Roman"/>
                <w:sz w:val="24"/>
                <w:szCs w:val="24"/>
              </w:rPr>
              <w:t xml:space="preserve">Burkāni, 200 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(80 kcal)</w:t>
            </w:r>
          </w:p>
          <w:p w14:paraId="1C1BBA2C" w14:textId="3BD61AC0" w:rsidR="00786ABD" w:rsidRPr="00B83837" w:rsidRDefault="00786ABD" w:rsidP="00C35D0A">
            <w:pPr>
              <w:pStyle w:val="Sarakstarindkopa"/>
              <w:numPr>
                <w:ilvl w:val="0"/>
                <w:numId w:val="4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Svaigs auglis, 100 g (40 kcal)</w:t>
            </w:r>
          </w:p>
        </w:tc>
        <w:tc>
          <w:tcPr>
            <w:tcW w:w="4956" w:type="dxa"/>
          </w:tcPr>
          <w:p w14:paraId="58F8B96A" w14:textId="2E2DB777" w:rsidR="00796E8B" w:rsidRDefault="00796E8B" w:rsidP="00C35D0A">
            <w:pPr>
              <w:pStyle w:val="Sarakstarindkopa"/>
              <w:numPr>
                <w:ilvl w:val="0"/>
                <w:numId w:val="4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796E8B">
              <w:rPr>
                <w:rFonts w:ascii="Times New Roman" w:hAnsi="Times New Roman" w:cs="Times New Roman"/>
                <w:sz w:val="24"/>
                <w:szCs w:val="24"/>
              </w:rPr>
              <w:t>Siera pīrādziņi, 90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(325 kcal)</w:t>
            </w:r>
          </w:p>
          <w:p w14:paraId="5D7DCD68" w14:textId="4414471B" w:rsidR="00526597" w:rsidRPr="00526597" w:rsidRDefault="00526597" w:rsidP="00C35D0A">
            <w:pPr>
              <w:pStyle w:val="Sarakstarindkopa"/>
              <w:numPr>
                <w:ilvl w:val="0"/>
                <w:numId w:val="4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526597">
              <w:rPr>
                <w:rFonts w:ascii="Times New Roman" w:hAnsi="Times New Roman" w:cs="Times New Roman"/>
                <w:sz w:val="24"/>
                <w:szCs w:val="24"/>
              </w:rPr>
              <w:t>Musli batoniņs ar zemenēm un jogurtu “Herkuless”, 25 g (103 kcal)</w:t>
            </w:r>
          </w:p>
          <w:p w14:paraId="17CD751F" w14:textId="30A6D920" w:rsidR="00526597" w:rsidRDefault="00526597" w:rsidP="00C35D0A">
            <w:pPr>
              <w:pStyle w:val="Sarakstarindkopa"/>
              <w:numPr>
                <w:ilvl w:val="0"/>
                <w:numId w:val="4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5">
              <w:rPr>
                <w:rFonts w:ascii="Times New Roman" w:hAnsi="Times New Roman" w:cs="Times New Roman"/>
                <w:sz w:val="24"/>
                <w:szCs w:val="24"/>
              </w:rPr>
              <w:t xml:space="preserve">Riekstu maisījums, 40 g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(200 kcal)</w:t>
            </w:r>
          </w:p>
          <w:p w14:paraId="55DF3F8D" w14:textId="44C4ABD3" w:rsidR="00796E8B" w:rsidRDefault="00796E8B" w:rsidP="00C35D0A">
            <w:pPr>
              <w:pStyle w:val="Sarakstarindkopa"/>
              <w:numPr>
                <w:ilvl w:val="0"/>
                <w:numId w:val="4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526597">
              <w:rPr>
                <w:rFonts w:ascii="Times New Roman" w:hAnsi="Times New Roman" w:cs="Times New Roman"/>
                <w:sz w:val="24"/>
                <w:szCs w:val="24"/>
              </w:rPr>
              <w:t>Gurķis,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6597"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 kcal)</w:t>
            </w:r>
            <w:r w:rsidRPr="00526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451F84" w14:textId="2AE41A90" w:rsidR="00796E8B" w:rsidRDefault="00796E8B" w:rsidP="00C35D0A">
            <w:pPr>
              <w:pStyle w:val="Sarakstarindkopa"/>
              <w:numPr>
                <w:ilvl w:val="0"/>
                <w:numId w:val="4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Svaigs auglis, 150 g (60 kcal)</w:t>
            </w:r>
          </w:p>
          <w:p w14:paraId="0BDBC0FC" w14:textId="781018EC" w:rsidR="00796E8B" w:rsidRPr="00796E8B" w:rsidRDefault="00796E8B" w:rsidP="00C35D0A">
            <w:p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</w:p>
          <w:p w14:paraId="60C3EDC9" w14:textId="157D03E4" w:rsidR="00E271EA" w:rsidRDefault="00E271EA" w:rsidP="00C35D0A">
            <w:pPr>
              <w:pStyle w:val="Sarakstarindkopa"/>
              <w:numPr>
                <w:ilvl w:val="0"/>
                <w:numId w:val="5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Rudzu čipši ar augļiem </w:t>
            </w:r>
            <w:r w:rsidRPr="00796E8B">
              <w:rPr>
                <w:rFonts w:ascii="Times New Roman" w:hAnsi="Times New Roman" w:cs="Times New Roman"/>
                <w:sz w:val="24"/>
                <w:szCs w:val="24"/>
              </w:rPr>
              <w:t>“Lāči”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70 g (215 kcal)</w:t>
            </w:r>
          </w:p>
          <w:p w14:paraId="48008D9A" w14:textId="6362CF9F" w:rsidR="00796E8B" w:rsidRPr="00796E8B" w:rsidRDefault="00796E8B" w:rsidP="00C35D0A">
            <w:pPr>
              <w:pStyle w:val="Sarakstarindkopa"/>
              <w:numPr>
                <w:ilvl w:val="0"/>
                <w:numId w:val="5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796E8B">
              <w:rPr>
                <w:rFonts w:ascii="Times New Roman" w:hAnsi="Times New Roman" w:cs="Times New Roman"/>
                <w:sz w:val="24"/>
                <w:szCs w:val="24"/>
              </w:rPr>
              <w:t>Rabarberu - ķirbju sēklu batoniņš “Lāči”, 45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(188 kcal)</w:t>
            </w:r>
          </w:p>
          <w:p w14:paraId="1C4A4BE0" w14:textId="759E5CC8" w:rsidR="00796E8B" w:rsidRPr="00796E8B" w:rsidRDefault="00796E8B" w:rsidP="00C35D0A">
            <w:pPr>
              <w:pStyle w:val="Sarakstarindkopa"/>
              <w:numPr>
                <w:ilvl w:val="0"/>
                <w:numId w:val="4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5">
              <w:rPr>
                <w:rFonts w:ascii="Times New Roman" w:hAnsi="Times New Roman" w:cs="Times New Roman"/>
                <w:sz w:val="24"/>
                <w:szCs w:val="24"/>
              </w:rPr>
              <w:t xml:space="preserve">Riekstu maisījums, 40 g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(200 kcal)</w:t>
            </w:r>
          </w:p>
          <w:p w14:paraId="65ED3ECD" w14:textId="3EA00771" w:rsidR="00796E8B" w:rsidRPr="002F53AA" w:rsidRDefault="00796E8B" w:rsidP="00C35D0A">
            <w:pPr>
              <w:pStyle w:val="Sarakstarindkopa"/>
              <w:numPr>
                <w:ilvl w:val="0"/>
                <w:numId w:val="4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086248">
              <w:rPr>
                <w:rFonts w:ascii="Times New Roman" w:hAnsi="Times New Roman" w:cs="Times New Roman"/>
                <w:sz w:val="24"/>
                <w:szCs w:val="24"/>
              </w:rPr>
              <w:t xml:space="preserve">Burkāni, 200 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(80 kcal)</w:t>
            </w:r>
          </w:p>
          <w:p w14:paraId="598F20B4" w14:textId="77777777" w:rsidR="00796E8B" w:rsidRPr="00786ABD" w:rsidRDefault="00796E8B" w:rsidP="00C35D0A">
            <w:pPr>
              <w:pStyle w:val="Sarakstarindkopa"/>
              <w:numPr>
                <w:ilvl w:val="0"/>
                <w:numId w:val="4"/>
              </w:num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Svaigs auglis, 100 g (40 kcal)</w:t>
            </w:r>
          </w:p>
          <w:p w14:paraId="0BE47167" w14:textId="77777777" w:rsidR="00796E8B" w:rsidRDefault="00796E8B" w:rsidP="00C35D0A">
            <w:pPr>
              <w:pStyle w:val="Sarakstarindkopa"/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1F150" w14:textId="77777777" w:rsidR="00CC72BD" w:rsidRDefault="00CC72BD" w:rsidP="00C35D0A">
            <w:p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33E698" w14:textId="168528B3" w:rsidR="003308CC" w:rsidRDefault="003308CC" w:rsidP="00C35D0A">
      <w:pPr>
        <w:spacing w:after="0" w:line="276" w:lineRule="auto"/>
        <w:ind w:right="565"/>
        <w:rPr>
          <w:rFonts w:ascii="Times New Roman" w:hAnsi="Times New Roman" w:cs="Times New Roman"/>
          <w:sz w:val="24"/>
          <w:szCs w:val="24"/>
        </w:rPr>
      </w:pPr>
    </w:p>
    <w:p w14:paraId="4D0BD645" w14:textId="7DA240F8" w:rsidR="005728C2" w:rsidRDefault="005728C2" w:rsidP="00C35D0A">
      <w:pPr>
        <w:spacing w:after="0" w:line="276" w:lineRule="auto"/>
        <w:ind w:right="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piedāvājums, norādot summu bez PVN par vienu vienību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5728C2" w14:paraId="2E6CBF7C" w14:textId="77777777" w:rsidTr="005728C2">
        <w:tc>
          <w:tcPr>
            <w:tcW w:w="3303" w:type="dxa"/>
          </w:tcPr>
          <w:p w14:paraId="5E03EE84" w14:textId="2575270C" w:rsidR="005728C2" w:rsidRPr="005728C2" w:rsidRDefault="005728C2" w:rsidP="00C35D0A">
            <w:pPr>
              <w:spacing w:line="276" w:lineRule="auto"/>
              <w:ind w:right="5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Pārtikas paku skaits vienā izdales punktā</w:t>
            </w:r>
          </w:p>
        </w:tc>
        <w:tc>
          <w:tcPr>
            <w:tcW w:w="3304" w:type="dxa"/>
          </w:tcPr>
          <w:p w14:paraId="57E21C70" w14:textId="629798E1" w:rsidR="005728C2" w:rsidRPr="005728C2" w:rsidRDefault="005728C2" w:rsidP="00C35D0A">
            <w:pPr>
              <w:spacing w:line="276" w:lineRule="auto"/>
              <w:ind w:right="5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pakas izmaksas, iekļaujot produktus, kam nepieciešama uzglabāšana ledusskapja temperatūrā</w:t>
            </w:r>
          </w:p>
        </w:tc>
        <w:tc>
          <w:tcPr>
            <w:tcW w:w="3304" w:type="dxa"/>
          </w:tcPr>
          <w:p w14:paraId="1869D067" w14:textId="6270B7CE" w:rsidR="005728C2" w:rsidRPr="005728C2" w:rsidRDefault="005728C2" w:rsidP="00C35D0A">
            <w:pPr>
              <w:spacing w:line="276" w:lineRule="auto"/>
              <w:ind w:right="5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pakas izmaksas, iekļaujot produktus, kam nav nepieciešama uzglabāšana ledusskapja temperatūrā</w:t>
            </w:r>
          </w:p>
        </w:tc>
      </w:tr>
      <w:tr w:rsidR="005728C2" w14:paraId="63B9D4A5" w14:textId="77777777" w:rsidTr="005728C2">
        <w:tc>
          <w:tcPr>
            <w:tcW w:w="3303" w:type="dxa"/>
          </w:tcPr>
          <w:p w14:paraId="1CFAB724" w14:textId="5E95F934" w:rsidR="005728C2" w:rsidRDefault="005728C2" w:rsidP="00C35D0A">
            <w:p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50-100</w:t>
            </w:r>
          </w:p>
        </w:tc>
        <w:tc>
          <w:tcPr>
            <w:tcW w:w="3304" w:type="dxa"/>
          </w:tcPr>
          <w:p w14:paraId="5950914E" w14:textId="77777777" w:rsidR="005728C2" w:rsidRDefault="005728C2" w:rsidP="00C35D0A">
            <w:p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14:paraId="02E34424" w14:textId="77777777" w:rsidR="005728C2" w:rsidRDefault="005728C2" w:rsidP="00C35D0A">
            <w:p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8C2" w14:paraId="7F5D48E9" w14:textId="77777777" w:rsidTr="005728C2">
        <w:tc>
          <w:tcPr>
            <w:tcW w:w="3303" w:type="dxa"/>
          </w:tcPr>
          <w:p w14:paraId="6B1FA74A" w14:textId="7BDEE5D4" w:rsidR="005728C2" w:rsidRDefault="005728C2" w:rsidP="00C35D0A">
            <w:p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1000-3000</w:t>
            </w:r>
          </w:p>
        </w:tc>
        <w:tc>
          <w:tcPr>
            <w:tcW w:w="3304" w:type="dxa"/>
          </w:tcPr>
          <w:p w14:paraId="3861C190" w14:textId="77777777" w:rsidR="005728C2" w:rsidRDefault="005728C2" w:rsidP="00C35D0A">
            <w:p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14:paraId="194B7892" w14:textId="77777777" w:rsidR="005728C2" w:rsidRDefault="005728C2" w:rsidP="00C35D0A">
            <w:p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8C2" w14:paraId="09340535" w14:textId="77777777" w:rsidTr="005728C2">
        <w:tc>
          <w:tcPr>
            <w:tcW w:w="3303" w:type="dxa"/>
          </w:tcPr>
          <w:p w14:paraId="38C3049C" w14:textId="16FE7968" w:rsidR="005728C2" w:rsidRDefault="005728C2" w:rsidP="00C35D0A">
            <w:p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4500-8000</w:t>
            </w:r>
          </w:p>
        </w:tc>
        <w:tc>
          <w:tcPr>
            <w:tcW w:w="3304" w:type="dxa"/>
          </w:tcPr>
          <w:p w14:paraId="2C94B927" w14:textId="77777777" w:rsidR="005728C2" w:rsidRDefault="005728C2" w:rsidP="00C35D0A">
            <w:p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14:paraId="608FD6E5" w14:textId="77777777" w:rsidR="005728C2" w:rsidRDefault="005728C2" w:rsidP="00C35D0A">
            <w:p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8C2" w14:paraId="27B418F9" w14:textId="77777777" w:rsidTr="005728C2">
        <w:tc>
          <w:tcPr>
            <w:tcW w:w="3303" w:type="dxa"/>
          </w:tcPr>
          <w:p w14:paraId="2BB878F4" w14:textId="18BC94E8" w:rsidR="005728C2" w:rsidRDefault="005728C2" w:rsidP="00C35D0A">
            <w:p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&gt;8000</w:t>
            </w:r>
          </w:p>
        </w:tc>
        <w:tc>
          <w:tcPr>
            <w:tcW w:w="3304" w:type="dxa"/>
          </w:tcPr>
          <w:p w14:paraId="5F04F30B" w14:textId="77777777" w:rsidR="005728C2" w:rsidRDefault="005728C2" w:rsidP="00C35D0A">
            <w:p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14:paraId="5BECD4FF" w14:textId="77777777" w:rsidR="005728C2" w:rsidRDefault="005728C2" w:rsidP="00C35D0A">
            <w:pPr>
              <w:spacing w:line="276" w:lineRule="auto"/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68DA9A" w14:textId="08CC9875" w:rsidR="001522C0" w:rsidRDefault="000408AC" w:rsidP="00C35D0A">
      <w:pPr>
        <w:spacing w:after="0" w:line="276" w:lineRule="auto"/>
        <w:ind w:right="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Jums nav iespējas nodrošināt komplektu piegādi ledusskapja temperatūrā, tad lūgums tabulā norādīt – nav iespēju nodrošināt!</w:t>
      </w:r>
    </w:p>
    <w:p w14:paraId="54519EF9" w14:textId="2B01B124" w:rsidR="008961DE" w:rsidRDefault="008961DE" w:rsidP="00C35D0A">
      <w:pPr>
        <w:spacing w:after="0" w:line="276" w:lineRule="auto"/>
        <w:ind w:right="565"/>
        <w:rPr>
          <w:rFonts w:ascii="Times New Roman" w:hAnsi="Times New Roman" w:cs="Times New Roman"/>
          <w:sz w:val="24"/>
          <w:szCs w:val="24"/>
        </w:rPr>
      </w:pPr>
    </w:p>
    <w:sectPr w:rsidR="008961DE" w:rsidSect="00C35D0A">
      <w:pgSz w:w="11906" w:h="16838"/>
      <w:pgMar w:top="1418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ustaTL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752C"/>
    <w:multiLevelType w:val="hybridMultilevel"/>
    <w:tmpl w:val="EE68A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F1ABC"/>
    <w:multiLevelType w:val="hybridMultilevel"/>
    <w:tmpl w:val="9EE07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8746E"/>
    <w:multiLevelType w:val="hybridMultilevel"/>
    <w:tmpl w:val="2DE638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37D60"/>
    <w:multiLevelType w:val="hybridMultilevel"/>
    <w:tmpl w:val="CCE62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210F1"/>
    <w:multiLevelType w:val="hybridMultilevel"/>
    <w:tmpl w:val="C4D6F1B6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41E26"/>
    <w:multiLevelType w:val="hybridMultilevel"/>
    <w:tmpl w:val="A0C05C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1141286">
    <w:abstractNumId w:val="4"/>
  </w:num>
  <w:num w:numId="2" w16cid:durableId="1638413069">
    <w:abstractNumId w:val="5"/>
  </w:num>
  <w:num w:numId="3" w16cid:durableId="200672316">
    <w:abstractNumId w:val="1"/>
  </w:num>
  <w:num w:numId="4" w16cid:durableId="2073657293">
    <w:abstractNumId w:val="3"/>
  </w:num>
  <w:num w:numId="5" w16cid:durableId="632059004">
    <w:abstractNumId w:val="0"/>
  </w:num>
  <w:num w:numId="6" w16cid:durableId="1851677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42"/>
    <w:rsid w:val="000408AC"/>
    <w:rsid w:val="00086248"/>
    <w:rsid w:val="000D14A4"/>
    <w:rsid w:val="00130594"/>
    <w:rsid w:val="00151FCB"/>
    <w:rsid w:val="001522C0"/>
    <w:rsid w:val="00265B9F"/>
    <w:rsid w:val="002B417F"/>
    <w:rsid w:val="002F53AA"/>
    <w:rsid w:val="003308CC"/>
    <w:rsid w:val="003D2C44"/>
    <w:rsid w:val="004073D6"/>
    <w:rsid w:val="00526597"/>
    <w:rsid w:val="00541923"/>
    <w:rsid w:val="005728C2"/>
    <w:rsid w:val="00684DB9"/>
    <w:rsid w:val="00687C94"/>
    <w:rsid w:val="00735985"/>
    <w:rsid w:val="00786ABD"/>
    <w:rsid w:val="00796E8B"/>
    <w:rsid w:val="0080362B"/>
    <w:rsid w:val="00860C12"/>
    <w:rsid w:val="008961DE"/>
    <w:rsid w:val="009D6738"/>
    <w:rsid w:val="00AD4842"/>
    <w:rsid w:val="00B83837"/>
    <w:rsid w:val="00BC35ED"/>
    <w:rsid w:val="00BD0CEF"/>
    <w:rsid w:val="00C10E92"/>
    <w:rsid w:val="00C35D0A"/>
    <w:rsid w:val="00C7281D"/>
    <w:rsid w:val="00CC72BD"/>
    <w:rsid w:val="00D43205"/>
    <w:rsid w:val="00D976BC"/>
    <w:rsid w:val="00E271EA"/>
    <w:rsid w:val="00E767FA"/>
    <w:rsid w:val="00EA7A61"/>
    <w:rsid w:val="00EB5DFC"/>
    <w:rsid w:val="00EF2D05"/>
    <w:rsid w:val="00F4642F"/>
    <w:rsid w:val="00F7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D90ADC"/>
  <w15:chartTrackingRefBased/>
  <w15:docId w15:val="{374837B0-9EF1-439E-B767-DB13730A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D4842"/>
    <w:pPr>
      <w:spacing w:line="256" w:lineRule="auto"/>
    </w:pPr>
    <w:rPr>
      <w:noProof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D4842"/>
    <w:pPr>
      <w:ind w:left="720"/>
      <w:contextualSpacing/>
    </w:pPr>
  </w:style>
  <w:style w:type="table" w:styleId="Reatabula">
    <w:name w:val="Table Grid"/>
    <w:basedOn w:val="Parastatabula"/>
    <w:uiPriority w:val="39"/>
    <w:rsid w:val="00CC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6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2564</Words>
  <Characters>1463</Characters>
  <Application>Microsoft Office Word</Application>
  <DocSecurity>4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Nelda Karpenska-Allaza</dc:creator>
  <cp:keywords/>
  <dc:description/>
  <cp:lastModifiedBy>Santa Pētersone</cp:lastModifiedBy>
  <cp:revision>2</cp:revision>
  <cp:lastPrinted>2023-04-27T05:33:00Z</cp:lastPrinted>
  <dcterms:created xsi:type="dcterms:W3CDTF">2023-04-27T05:34:00Z</dcterms:created>
  <dcterms:modified xsi:type="dcterms:W3CDTF">2023-04-27T05:34:00Z</dcterms:modified>
</cp:coreProperties>
</file>