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3A2A" w14:textId="77777777" w:rsidR="00BB3B7F" w:rsidRDefault="00BB3B7F" w:rsidP="003C3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19EF5" w14:textId="30E351B4" w:rsidR="003C357F" w:rsidRDefault="003C357F" w:rsidP="003C3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0" locked="0" layoutInCell="1" allowOverlap="1" wp14:anchorId="1DA98057" wp14:editId="6DC852EF">
            <wp:simplePos x="0" y="0"/>
            <wp:positionH relativeFrom="margin">
              <wp:posOffset>3352800</wp:posOffset>
            </wp:positionH>
            <wp:positionV relativeFrom="paragraph">
              <wp:posOffset>338455</wp:posOffset>
            </wp:positionV>
            <wp:extent cx="1085850" cy="6858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SANDA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noProof/>
          <w:lang w:eastAsia="lv-LV"/>
        </w:rPr>
        <w:drawing>
          <wp:inline distT="0" distB="0" distL="0" distR="0" wp14:anchorId="368DF7F4" wp14:editId="7F6E113F">
            <wp:extent cx="1094394" cy="1108075"/>
            <wp:effectExtent l="0" t="0" r="0" b="0"/>
            <wp:docPr id="1" name="Attēls 1" descr="Latvijas Nacionālais kultūras cent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vijas Nacionālais kultūras cent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5" cy="11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15C40" w14:textId="77777777" w:rsidR="003C357F" w:rsidRDefault="003C357F" w:rsidP="003C35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C0C32" w14:textId="349847A5" w:rsidR="000F68BC" w:rsidRDefault="000F68BC" w:rsidP="000F68BC">
      <w:pPr>
        <w:spacing w:after="0" w:line="240" w:lineRule="auto"/>
        <w:jc w:val="center"/>
        <w:rPr>
          <w:rStyle w:val="Izteiksmgs"/>
          <w:rFonts w:cstheme="minorHAnsi"/>
          <w:sz w:val="24"/>
          <w:szCs w:val="24"/>
        </w:rPr>
      </w:pPr>
      <w:r w:rsidRPr="00D3153A">
        <w:rPr>
          <w:rStyle w:val="Izteiksmgs"/>
          <w:rFonts w:cstheme="minorHAnsi"/>
          <w:sz w:val="24"/>
          <w:szCs w:val="24"/>
        </w:rPr>
        <w:t xml:space="preserve">Latvijas profesionālās ievirzes mākslas </w:t>
      </w:r>
    </w:p>
    <w:p w14:paraId="6FBCA83D" w14:textId="36C99C1C" w:rsidR="000F68BC" w:rsidRPr="00D3153A" w:rsidRDefault="000F68BC" w:rsidP="000F68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3153A">
        <w:rPr>
          <w:rStyle w:val="Izteiksmgs"/>
          <w:rFonts w:cstheme="minorHAnsi"/>
          <w:sz w:val="24"/>
          <w:szCs w:val="24"/>
        </w:rPr>
        <w:t>izglītības programmas audzēkņ</w:t>
      </w:r>
      <w:r w:rsidR="008802DC">
        <w:rPr>
          <w:rStyle w:val="Izteiksmgs"/>
          <w:rFonts w:cstheme="minorHAnsi"/>
          <w:sz w:val="24"/>
          <w:szCs w:val="24"/>
        </w:rPr>
        <w:t>u</w:t>
      </w:r>
    </w:p>
    <w:p w14:paraId="1F3C935A" w14:textId="01CD1B2D" w:rsidR="003C357F" w:rsidRPr="008802DC" w:rsidRDefault="000F68BC" w:rsidP="008802D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3153A">
        <w:rPr>
          <w:rStyle w:val="Izteiksmgs"/>
          <w:rFonts w:cstheme="minorHAnsi"/>
          <w:sz w:val="24"/>
          <w:szCs w:val="24"/>
        </w:rPr>
        <w:t>Valsts konkurs</w:t>
      </w:r>
      <w:r>
        <w:rPr>
          <w:rStyle w:val="Izteiksmgs"/>
          <w:rFonts w:cstheme="minorHAnsi"/>
          <w:sz w:val="24"/>
          <w:szCs w:val="24"/>
        </w:rPr>
        <w:t xml:space="preserve">a </w:t>
      </w:r>
      <w:r w:rsidR="008802DC" w:rsidRPr="003C357F">
        <w:rPr>
          <w:rStyle w:val="st"/>
          <w:rFonts w:cstheme="minorHAnsi"/>
          <w:b/>
          <w:bCs/>
          <w:sz w:val="28"/>
          <w:szCs w:val="28"/>
        </w:rPr>
        <w:t>„</w:t>
      </w:r>
      <w:r w:rsidR="008802DC" w:rsidRPr="003C357F">
        <w:rPr>
          <w:rFonts w:cstheme="minorHAnsi"/>
          <w:b/>
          <w:bCs/>
          <w:sz w:val="28"/>
          <w:szCs w:val="28"/>
          <w:u w:color="FF0000"/>
        </w:rPr>
        <w:t>Apģērbs ir vēstījums”</w:t>
      </w:r>
      <w:r w:rsidR="008802DC">
        <w:rPr>
          <w:rFonts w:cstheme="minorHAnsi"/>
          <w:b/>
          <w:bCs/>
          <w:sz w:val="28"/>
          <w:szCs w:val="28"/>
          <w:u w:color="FF0000"/>
        </w:rPr>
        <w:t xml:space="preserve"> </w:t>
      </w:r>
      <w:r>
        <w:rPr>
          <w:rStyle w:val="Izteiksmgs"/>
          <w:rFonts w:cstheme="minorHAnsi"/>
          <w:sz w:val="24"/>
          <w:szCs w:val="24"/>
        </w:rPr>
        <w:t>pasākum</w:t>
      </w:r>
      <w:r w:rsidR="008802DC">
        <w:rPr>
          <w:rStyle w:val="Izteiksmgs"/>
          <w:rFonts w:cstheme="minorHAnsi"/>
          <w:sz w:val="24"/>
          <w:szCs w:val="24"/>
        </w:rPr>
        <w:t>i</w:t>
      </w:r>
      <w:r>
        <w:rPr>
          <w:rStyle w:val="Izteiksmgs"/>
          <w:rFonts w:cstheme="minorHAnsi"/>
          <w:sz w:val="24"/>
          <w:szCs w:val="24"/>
        </w:rPr>
        <w:t xml:space="preserve"> </w:t>
      </w:r>
    </w:p>
    <w:p w14:paraId="71ED9A2A" w14:textId="77777777" w:rsidR="003C357F" w:rsidRPr="008920BC" w:rsidRDefault="003C357F" w:rsidP="003C357F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43403F7C" w14:textId="5772916F" w:rsidR="003C357F" w:rsidRPr="00D3153A" w:rsidRDefault="003C357F" w:rsidP="003C357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D3153A">
        <w:rPr>
          <w:rFonts w:cstheme="minorHAnsi"/>
          <w:sz w:val="24"/>
          <w:szCs w:val="24"/>
        </w:rPr>
        <w:t>IKC Liepājas Mūzikas, mākslas un dizaina vidusskolā</w:t>
      </w:r>
      <w:r>
        <w:rPr>
          <w:rFonts w:cstheme="minorHAnsi"/>
          <w:sz w:val="24"/>
          <w:szCs w:val="24"/>
        </w:rPr>
        <w:t xml:space="preserve"> (Alejas ielā 18) </w:t>
      </w:r>
    </w:p>
    <w:p w14:paraId="12D04633" w14:textId="3F382515" w:rsidR="003C357F" w:rsidRDefault="003C357F" w:rsidP="003C357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</w:t>
      </w:r>
      <w:r w:rsidRPr="00D3153A">
        <w:rPr>
          <w:rFonts w:cstheme="minorHAnsi"/>
          <w:sz w:val="24"/>
          <w:szCs w:val="24"/>
        </w:rPr>
        <w:t xml:space="preserve">koncertzāles “Lielais dzintars”, </w:t>
      </w:r>
      <w:proofErr w:type="spellStart"/>
      <w:r w:rsidRPr="00D3153A">
        <w:rPr>
          <w:rFonts w:cstheme="minorHAnsi"/>
          <w:sz w:val="24"/>
          <w:szCs w:val="24"/>
        </w:rPr>
        <w:t>Civita</w:t>
      </w:r>
      <w:proofErr w:type="spellEnd"/>
      <w:r w:rsidRPr="00D3153A">
        <w:rPr>
          <w:rFonts w:cstheme="minorHAnsi"/>
          <w:sz w:val="24"/>
          <w:szCs w:val="24"/>
        </w:rPr>
        <w:t xml:space="preserve"> Nova Mākslas telpā (Radio ielā 8)</w:t>
      </w:r>
      <w:r w:rsidR="00385597">
        <w:rPr>
          <w:rFonts w:cstheme="minorHAnsi"/>
          <w:sz w:val="24"/>
          <w:szCs w:val="24"/>
        </w:rPr>
        <w:t>, 1.stāvs</w:t>
      </w:r>
    </w:p>
    <w:p w14:paraId="3C4DE829" w14:textId="0E2E1633" w:rsidR="003C357F" w:rsidRPr="008920BC" w:rsidRDefault="003C357F" w:rsidP="003C357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3D04D68" w14:textId="77777777" w:rsidR="003C357F" w:rsidRPr="003C357F" w:rsidRDefault="003C357F" w:rsidP="003C35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C357F">
        <w:rPr>
          <w:rFonts w:cstheme="minorHAnsi"/>
          <w:b/>
          <w:sz w:val="28"/>
          <w:szCs w:val="28"/>
        </w:rPr>
        <w:t>9. marts</w:t>
      </w:r>
    </w:p>
    <w:tbl>
      <w:tblPr>
        <w:tblStyle w:val="Reatabula"/>
        <w:tblW w:w="10349" w:type="dxa"/>
        <w:tblInd w:w="-289" w:type="dxa"/>
        <w:tblLook w:val="04A0" w:firstRow="1" w:lastRow="0" w:firstColumn="1" w:lastColumn="0" w:noHBand="0" w:noVBand="1"/>
      </w:tblPr>
      <w:tblGrid>
        <w:gridCol w:w="1843"/>
        <w:gridCol w:w="8506"/>
      </w:tblGrid>
      <w:tr w:rsidR="006967C5" w:rsidRPr="00D3153A" w14:paraId="5956ADEA" w14:textId="77777777" w:rsidTr="00B80DBF">
        <w:trPr>
          <w:trHeight w:val="489"/>
        </w:trPr>
        <w:tc>
          <w:tcPr>
            <w:tcW w:w="1843" w:type="dxa"/>
          </w:tcPr>
          <w:p w14:paraId="67F98D3F" w14:textId="625AE5B3" w:rsidR="006967C5" w:rsidRPr="00D3153A" w:rsidRDefault="006967C5" w:rsidP="00644C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Laiks</w:t>
            </w:r>
          </w:p>
        </w:tc>
        <w:tc>
          <w:tcPr>
            <w:tcW w:w="8506" w:type="dxa"/>
          </w:tcPr>
          <w:p w14:paraId="6BACA584" w14:textId="542AE2BC" w:rsidR="006967C5" w:rsidRDefault="006967C5" w:rsidP="00644C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Norise</w:t>
            </w:r>
          </w:p>
        </w:tc>
      </w:tr>
      <w:tr w:rsidR="006967C5" w:rsidRPr="00D3153A" w14:paraId="3473B5DE" w14:textId="77777777" w:rsidTr="00B80DBF">
        <w:trPr>
          <w:trHeight w:val="553"/>
        </w:trPr>
        <w:tc>
          <w:tcPr>
            <w:tcW w:w="1843" w:type="dxa"/>
          </w:tcPr>
          <w:p w14:paraId="79FE9C08" w14:textId="3982090E" w:rsidR="006967C5" w:rsidRPr="00D3153A" w:rsidRDefault="006967C5" w:rsidP="00644C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3153A">
              <w:rPr>
                <w:rFonts w:cstheme="minorHAnsi"/>
                <w:sz w:val="24"/>
                <w:szCs w:val="24"/>
              </w:rPr>
              <w:t>1</w:t>
            </w:r>
            <w:r w:rsidR="00BB3B7F">
              <w:rPr>
                <w:rFonts w:cstheme="minorHAnsi"/>
                <w:sz w:val="24"/>
                <w:szCs w:val="24"/>
              </w:rPr>
              <w:t>1</w:t>
            </w:r>
            <w:r w:rsidRPr="00D3153A">
              <w:rPr>
                <w:rFonts w:cstheme="minorHAnsi"/>
                <w:sz w:val="24"/>
                <w:szCs w:val="24"/>
              </w:rPr>
              <w:t>.00 – 12.30</w:t>
            </w:r>
          </w:p>
        </w:tc>
        <w:tc>
          <w:tcPr>
            <w:tcW w:w="8506" w:type="dxa"/>
          </w:tcPr>
          <w:p w14:paraId="28947313" w14:textId="268765B7" w:rsidR="006967C5" w:rsidRPr="003C357F" w:rsidRDefault="006967C5" w:rsidP="00350CC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3C357F">
              <w:rPr>
                <w:rFonts w:cstheme="minorHAnsi"/>
                <w:sz w:val="24"/>
                <w:szCs w:val="24"/>
              </w:rPr>
              <w:t xml:space="preserve">erašanās un reģistrācija </w:t>
            </w:r>
            <w:r w:rsidR="00350CCF">
              <w:rPr>
                <w:rFonts w:cstheme="minorHAnsi"/>
                <w:sz w:val="24"/>
                <w:szCs w:val="24"/>
              </w:rPr>
              <w:t>skolā (</w:t>
            </w:r>
            <w:r w:rsidRPr="003C357F">
              <w:rPr>
                <w:rFonts w:cstheme="minorHAnsi"/>
                <w:sz w:val="24"/>
                <w:szCs w:val="24"/>
              </w:rPr>
              <w:t>Alejas iela 18, jaunbūve)</w:t>
            </w:r>
          </w:p>
        </w:tc>
      </w:tr>
      <w:tr w:rsidR="006967C5" w:rsidRPr="00D3153A" w14:paraId="260B0A76" w14:textId="77777777" w:rsidTr="00B80DBF">
        <w:trPr>
          <w:trHeight w:val="750"/>
        </w:trPr>
        <w:tc>
          <w:tcPr>
            <w:tcW w:w="1843" w:type="dxa"/>
          </w:tcPr>
          <w:p w14:paraId="55605ADE" w14:textId="18F22ADB" w:rsidR="006967C5" w:rsidRPr="00D3153A" w:rsidRDefault="008920BC" w:rsidP="006967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04B7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.30 – 14.00</w:t>
            </w:r>
          </w:p>
        </w:tc>
        <w:tc>
          <w:tcPr>
            <w:tcW w:w="8506" w:type="dxa"/>
          </w:tcPr>
          <w:p w14:paraId="2FF03CD6" w14:textId="6A7BE14F" w:rsidR="006967C5" w:rsidRDefault="00350CCF" w:rsidP="006967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6967C5" w:rsidRPr="003C357F">
              <w:rPr>
                <w:rFonts w:cstheme="minorHAnsi"/>
                <w:sz w:val="24"/>
                <w:szCs w:val="24"/>
              </w:rPr>
              <w:t xml:space="preserve">onkursa darbu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="006967C5" w:rsidRPr="003C357F">
              <w:rPr>
                <w:rFonts w:cstheme="minorHAnsi"/>
                <w:sz w:val="24"/>
                <w:szCs w:val="24"/>
              </w:rPr>
              <w:t xml:space="preserve">zstādes apmeklējums </w:t>
            </w:r>
          </w:p>
          <w:p w14:paraId="6C8ADB46" w14:textId="305432DB" w:rsidR="006967C5" w:rsidRPr="003C357F" w:rsidRDefault="006967C5" w:rsidP="006967C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357F">
              <w:rPr>
                <w:rFonts w:cstheme="minorHAnsi"/>
                <w:sz w:val="24"/>
                <w:szCs w:val="24"/>
              </w:rPr>
              <w:t xml:space="preserve">Ekskursija pa skolu </w:t>
            </w:r>
          </w:p>
        </w:tc>
      </w:tr>
      <w:tr w:rsidR="006967C5" w:rsidRPr="00D3153A" w14:paraId="5216D832" w14:textId="77777777" w:rsidTr="00B80DBF">
        <w:trPr>
          <w:trHeight w:val="580"/>
        </w:trPr>
        <w:tc>
          <w:tcPr>
            <w:tcW w:w="1843" w:type="dxa"/>
            <w:shd w:val="clear" w:color="auto" w:fill="D9D9D9" w:themeFill="background1" w:themeFillShade="D9"/>
          </w:tcPr>
          <w:p w14:paraId="5614E0E9" w14:textId="67AC4FD1" w:rsidR="006967C5" w:rsidRPr="00D3153A" w:rsidRDefault="008920BC" w:rsidP="006967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14.00 – 15.30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63EDAE63" w14:textId="48B4575C" w:rsidR="006967C5" w:rsidRPr="003C357F" w:rsidRDefault="006967C5" w:rsidP="006967C5">
            <w:pPr>
              <w:rPr>
                <w:rFonts w:cstheme="minorHAnsi"/>
                <w:sz w:val="24"/>
                <w:szCs w:val="24"/>
              </w:rPr>
            </w:pPr>
            <w:r w:rsidRPr="00D3153A">
              <w:rPr>
                <w:rFonts w:cstheme="minorHAnsi"/>
                <w:sz w:val="24"/>
                <w:szCs w:val="24"/>
              </w:rPr>
              <w:t>Pu</w:t>
            </w:r>
            <w:r w:rsidR="00385597">
              <w:rPr>
                <w:rFonts w:cstheme="minorHAnsi"/>
                <w:sz w:val="24"/>
                <w:szCs w:val="24"/>
              </w:rPr>
              <w:t>s</w:t>
            </w:r>
            <w:r w:rsidRPr="00D3153A">
              <w:rPr>
                <w:rFonts w:cstheme="minorHAnsi"/>
                <w:sz w:val="24"/>
                <w:szCs w:val="24"/>
              </w:rPr>
              <w:t>dien</w:t>
            </w:r>
            <w:r>
              <w:rPr>
                <w:rFonts w:cstheme="minorHAnsi"/>
                <w:sz w:val="24"/>
                <w:szCs w:val="24"/>
              </w:rPr>
              <w:t>u pārtraukums</w:t>
            </w:r>
          </w:p>
        </w:tc>
      </w:tr>
      <w:tr w:rsidR="006967C5" w:rsidRPr="00D3153A" w14:paraId="06FC5ADF" w14:textId="77777777" w:rsidTr="00B80DBF">
        <w:trPr>
          <w:trHeight w:val="940"/>
        </w:trPr>
        <w:tc>
          <w:tcPr>
            <w:tcW w:w="1843" w:type="dxa"/>
          </w:tcPr>
          <w:p w14:paraId="715E3738" w14:textId="7BA3DA44" w:rsidR="006967C5" w:rsidRPr="00D3153A" w:rsidRDefault="006967C5" w:rsidP="006967C5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3153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3153A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Pr="00D3153A">
              <w:rPr>
                <w:rFonts w:cstheme="minorHAnsi"/>
                <w:sz w:val="24"/>
                <w:szCs w:val="24"/>
              </w:rPr>
              <w:t xml:space="preserve"> - 1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D3153A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Pr="00D3153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8506" w:type="dxa"/>
            <w:shd w:val="clear" w:color="auto" w:fill="FFFFFF" w:themeFill="background1"/>
          </w:tcPr>
          <w:p w14:paraId="7C3B236D" w14:textId="011707B8" w:rsidR="005144B9" w:rsidRPr="005144B9" w:rsidRDefault="006967C5" w:rsidP="005144B9">
            <w:pPr>
              <w:rPr>
                <w:rFonts w:cstheme="minorHAnsi"/>
                <w:sz w:val="24"/>
                <w:szCs w:val="24"/>
              </w:rPr>
            </w:pPr>
            <w:r w:rsidRPr="00D3153A">
              <w:rPr>
                <w:rFonts w:cstheme="minorHAnsi"/>
                <w:b/>
                <w:bCs/>
                <w:sz w:val="24"/>
                <w:szCs w:val="24"/>
              </w:rPr>
              <w:t>MODES SKATE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644C3F">
              <w:rPr>
                <w:rFonts w:cstheme="minorHAnsi"/>
                <w:b/>
                <w:bCs/>
                <w:sz w:val="24"/>
                <w:szCs w:val="24"/>
              </w:rPr>
              <w:t xml:space="preserve">“APĢĒRBS IR VĒSTĪJUMS” </w:t>
            </w:r>
            <w:r w:rsidRPr="00D3153A">
              <w:rPr>
                <w:rFonts w:cstheme="minorHAnsi"/>
                <w:sz w:val="24"/>
                <w:szCs w:val="24"/>
              </w:rPr>
              <w:t xml:space="preserve">koncertzālē 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D3153A">
              <w:rPr>
                <w:rFonts w:cstheme="minorHAnsi"/>
                <w:sz w:val="24"/>
                <w:szCs w:val="24"/>
              </w:rPr>
              <w:t>Lielais dzintars</w:t>
            </w:r>
            <w:r>
              <w:rPr>
                <w:rFonts w:cstheme="minorHAnsi"/>
                <w:sz w:val="24"/>
                <w:szCs w:val="24"/>
              </w:rPr>
              <w:t>”</w:t>
            </w:r>
            <w:r w:rsidR="005144B9">
              <w:rPr>
                <w:rFonts w:cstheme="minorHAnsi"/>
                <w:sz w:val="24"/>
                <w:szCs w:val="24"/>
              </w:rPr>
              <w:t xml:space="preserve"> (pasākums pedagogiem un skolēniem). </w:t>
            </w:r>
            <w:r w:rsidR="00CE3FE7">
              <w:rPr>
                <w:rFonts w:cstheme="minorHAnsi"/>
                <w:sz w:val="24"/>
                <w:szCs w:val="24"/>
              </w:rPr>
              <w:t xml:space="preserve">Modes skatē </w:t>
            </w:r>
            <w:r w:rsidR="00CE3FE7" w:rsidRPr="00644C3F">
              <w:rPr>
                <w:rFonts w:cstheme="minorHAnsi"/>
                <w:sz w:val="24"/>
                <w:szCs w:val="24"/>
              </w:rPr>
              <w:t>konkursa finālam izvirzītās kolekcijas demonstrēs</w:t>
            </w:r>
            <w:r w:rsidR="00CE3FE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E3FE7">
              <w:rPr>
                <w:rFonts w:cstheme="minorHAnsi"/>
                <w:sz w:val="24"/>
                <w:szCs w:val="24"/>
              </w:rPr>
              <w:t>M</w:t>
            </w:r>
            <w:r w:rsidR="00CE3FE7" w:rsidRPr="00D3153A">
              <w:rPr>
                <w:rFonts w:cstheme="minorHAnsi"/>
                <w:sz w:val="24"/>
                <w:szCs w:val="24"/>
              </w:rPr>
              <w:t>IKC Liepājas Mūzikas, mākslas un dizaina vidusskol</w:t>
            </w:r>
            <w:r w:rsidR="00CE3FE7">
              <w:rPr>
                <w:rFonts w:cstheme="minorHAnsi"/>
                <w:sz w:val="24"/>
                <w:szCs w:val="24"/>
              </w:rPr>
              <w:t>as Bērnu mākslas skolas</w:t>
            </w:r>
            <w:r w:rsidR="00644C3F">
              <w:rPr>
                <w:rFonts w:cstheme="minorHAnsi"/>
                <w:sz w:val="24"/>
                <w:szCs w:val="24"/>
              </w:rPr>
              <w:t xml:space="preserve"> audzēkņi. </w:t>
            </w:r>
            <w:r w:rsidR="00CE3FE7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5144B9">
              <w:rPr>
                <w:rFonts w:cstheme="minorHAnsi"/>
                <w:bCs/>
                <w:sz w:val="24"/>
                <w:szCs w:val="24"/>
              </w:rPr>
              <w:t>Laureātu darbu</w:t>
            </w:r>
            <w:r w:rsidR="00644C3F">
              <w:rPr>
                <w:rFonts w:cstheme="minorHAnsi"/>
                <w:bCs/>
                <w:sz w:val="24"/>
                <w:szCs w:val="24"/>
              </w:rPr>
              <w:t xml:space="preserve"> kolekcijas</w:t>
            </w:r>
            <w:r w:rsidR="005144B9">
              <w:rPr>
                <w:rFonts w:cstheme="minorHAnsi"/>
                <w:bCs/>
                <w:sz w:val="24"/>
                <w:szCs w:val="24"/>
              </w:rPr>
              <w:t xml:space="preserve"> vērtēs žūrija.</w:t>
            </w:r>
          </w:p>
          <w:p w14:paraId="29330CB4" w14:textId="7AD3A7F4" w:rsidR="006967C5" w:rsidRPr="00D3153A" w:rsidRDefault="008920BC" w:rsidP="006967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967C5">
              <w:rPr>
                <w:rFonts w:cstheme="minorHAnsi"/>
                <w:sz w:val="24"/>
                <w:szCs w:val="24"/>
              </w:rPr>
              <w:t>. stāvā Foto siena radošā gaisotnē</w:t>
            </w:r>
          </w:p>
        </w:tc>
      </w:tr>
      <w:tr w:rsidR="006967C5" w:rsidRPr="00D3153A" w14:paraId="3851FF56" w14:textId="77777777" w:rsidTr="00B80DBF">
        <w:trPr>
          <w:trHeight w:val="301"/>
        </w:trPr>
        <w:tc>
          <w:tcPr>
            <w:tcW w:w="1843" w:type="dxa"/>
            <w:shd w:val="clear" w:color="auto" w:fill="D9D9D9" w:themeFill="background1" w:themeFillShade="D9"/>
          </w:tcPr>
          <w:p w14:paraId="151695D6" w14:textId="47DC8077" w:rsidR="006967C5" w:rsidRPr="00D3153A" w:rsidRDefault="006967C5" w:rsidP="006967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17.00 – 18.00</w:t>
            </w:r>
          </w:p>
        </w:tc>
        <w:tc>
          <w:tcPr>
            <w:tcW w:w="8506" w:type="dxa"/>
            <w:shd w:val="clear" w:color="auto" w:fill="D9D9D9" w:themeFill="background1" w:themeFillShade="D9"/>
          </w:tcPr>
          <w:p w14:paraId="1ECBFD26" w14:textId="0902C7B6" w:rsidR="006967C5" w:rsidRPr="003C357F" w:rsidRDefault="006967C5" w:rsidP="006967C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C357F">
              <w:rPr>
                <w:rFonts w:cstheme="minorHAnsi"/>
                <w:color w:val="000000" w:themeColor="text1"/>
                <w:sz w:val="24"/>
                <w:szCs w:val="24"/>
              </w:rPr>
              <w:t>Noslēgumā</w:t>
            </w:r>
            <w:r w:rsidR="00BB3B7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B3B7F">
              <w:rPr>
                <w:rFonts w:cstheme="minorHAnsi"/>
                <w:color w:val="000000" w:themeColor="text1"/>
                <w:sz w:val="24"/>
                <w:szCs w:val="24"/>
              </w:rPr>
              <w:t>burziņš</w:t>
            </w:r>
            <w:proofErr w:type="spellEnd"/>
            <w:r w:rsidR="00BB3B7F">
              <w:rPr>
                <w:rFonts w:cstheme="minorHAnsi"/>
                <w:color w:val="000000" w:themeColor="text1"/>
                <w:sz w:val="24"/>
                <w:szCs w:val="24"/>
              </w:rPr>
              <w:t xml:space="preserve"> un mūzika</w:t>
            </w:r>
          </w:p>
        </w:tc>
      </w:tr>
    </w:tbl>
    <w:p w14:paraId="212D5686" w14:textId="77777777" w:rsidR="003C357F" w:rsidRPr="008920BC" w:rsidRDefault="003C357F" w:rsidP="003C357F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635D0FBF" w14:textId="77777777" w:rsidR="003C357F" w:rsidRPr="003C357F" w:rsidRDefault="003C357F" w:rsidP="003C35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C357F">
        <w:rPr>
          <w:rFonts w:cstheme="minorHAnsi"/>
          <w:b/>
          <w:sz w:val="28"/>
          <w:szCs w:val="28"/>
        </w:rPr>
        <w:t>10. marts</w:t>
      </w:r>
    </w:p>
    <w:tbl>
      <w:tblPr>
        <w:tblStyle w:val="Reatabula"/>
        <w:tblW w:w="10349" w:type="dxa"/>
        <w:tblInd w:w="-289" w:type="dxa"/>
        <w:tblLook w:val="04A0" w:firstRow="1" w:lastRow="0" w:firstColumn="1" w:lastColumn="0" w:noHBand="0" w:noVBand="1"/>
      </w:tblPr>
      <w:tblGrid>
        <w:gridCol w:w="1985"/>
        <w:gridCol w:w="8364"/>
      </w:tblGrid>
      <w:tr w:rsidR="003C357F" w:rsidRPr="00D3153A" w14:paraId="4F92EF3B" w14:textId="77777777" w:rsidTr="00B80DBF">
        <w:trPr>
          <w:trHeight w:val="580"/>
        </w:trPr>
        <w:tc>
          <w:tcPr>
            <w:tcW w:w="1985" w:type="dxa"/>
          </w:tcPr>
          <w:p w14:paraId="1997D7BF" w14:textId="19367B3F" w:rsidR="003C357F" w:rsidRPr="00D3153A" w:rsidRDefault="003C357F" w:rsidP="00E841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D3153A">
              <w:rPr>
                <w:rFonts w:cstheme="minorHAnsi"/>
                <w:sz w:val="24"/>
                <w:szCs w:val="24"/>
              </w:rPr>
              <w:t>.00</w:t>
            </w:r>
            <w:r w:rsidR="00D30050">
              <w:rPr>
                <w:rFonts w:cstheme="minorHAnsi"/>
                <w:sz w:val="24"/>
                <w:szCs w:val="24"/>
              </w:rPr>
              <w:t xml:space="preserve"> </w:t>
            </w:r>
            <w:r w:rsidRPr="00D3153A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D3153A">
              <w:rPr>
                <w:rFonts w:cstheme="minorHAnsi"/>
                <w:sz w:val="24"/>
                <w:szCs w:val="24"/>
              </w:rPr>
              <w:t>.30</w:t>
            </w:r>
          </w:p>
        </w:tc>
        <w:tc>
          <w:tcPr>
            <w:tcW w:w="8364" w:type="dxa"/>
          </w:tcPr>
          <w:p w14:paraId="54597746" w14:textId="77777777" w:rsidR="003C357F" w:rsidRDefault="003C357F" w:rsidP="00995B8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3153A">
              <w:rPr>
                <w:rFonts w:cstheme="minorHAnsi"/>
                <w:sz w:val="24"/>
                <w:szCs w:val="24"/>
              </w:rPr>
              <w:t>Reģistrācija</w:t>
            </w:r>
            <w:r w:rsidR="006967C5">
              <w:rPr>
                <w:rFonts w:cstheme="minorHAnsi"/>
                <w:sz w:val="24"/>
                <w:szCs w:val="24"/>
              </w:rPr>
              <w:t xml:space="preserve"> semināram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95B8F">
              <w:rPr>
                <w:rFonts w:cstheme="minorHAnsi"/>
                <w:sz w:val="24"/>
                <w:szCs w:val="24"/>
              </w:rPr>
              <w:t xml:space="preserve"> </w:t>
            </w:r>
            <w:r w:rsidR="00995B8F" w:rsidRPr="00D3153A">
              <w:rPr>
                <w:rFonts w:cstheme="minorHAnsi"/>
                <w:sz w:val="24"/>
                <w:szCs w:val="24"/>
              </w:rPr>
              <w:t xml:space="preserve">koncertzālē </w:t>
            </w:r>
            <w:r w:rsidR="00995B8F">
              <w:rPr>
                <w:rFonts w:cstheme="minorHAnsi"/>
                <w:sz w:val="24"/>
                <w:szCs w:val="24"/>
              </w:rPr>
              <w:t>“</w:t>
            </w:r>
            <w:r w:rsidR="00995B8F" w:rsidRPr="00D3153A">
              <w:rPr>
                <w:rFonts w:cstheme="minorHAnsi"/>
                <w:sz w:val="24"/>
                <w:szCs w:val="24"/>
              </w:rPr>
              <w:t>Lielais dzintars</w:t>
            </w:r>
            <w:r w:rsidR="00995B8F">
              <w:rPr>
                <w:rFonts w:cstheme="minorHAnsi"/>
                <w:sz w:val="24"/>
                <w:szCs w:val="24"/>
              </w:rPr>
              <w:t>”</w:t>
            </w:r>
          </w:p>
          <w:p w14:paraId="713C6EC2" w14:textId="5C4C5504" w:rsidR="00B80DBF" w:rsidRPr="00B80DBF" w:rsidRDefault="00B80DBF" w:rsidP="00995B8F">
            <w:pPr>
              <w:spacing w:after="0" w:line="240" w:lineRule="auto"/>
              <w:rPr>
                <w:rFonts w:cstheme="minorHAnsi"/>
                <w:b/>
                <w:bCs/>
                <w:color w:val="07A996"/>
                <w:sz w:val="24"/>
                <w:szCs w:val="24"/>
              </w:rPr>
            </w:pPr>
            <w:r w:rsidRPr="00B80DBF">
              <w:rPr>
                <w:rFonts w:cstheme="minorHAnsi"/>
                <w:b/>
                <w:bCs/>
                <w:color w:val="07A996"/>
                <w:sz w:val="24"/>
                <w:szCs w:val="24"/>
              </w:rPr>
              <w:t xml:space="preserve">Saudzējot mūsu dabas resursus, lūgums </w:t>
            </w:r>
            <w:r>
              <w:rPr>
                <w:rFonts w:cstheme="minorHAnsi"/>
                <w:b/>
                <w:bCs/>
                <w:color w:val="07A996"/>
                <w:sz w:val="24"/>
                <w:szCs w:val="24"/>
              </w:rPr>
              <w:t>paņemt līdzi</w:t>
            </w:r>
            <w:r w:rsidRPr="00B80DBF">
              <w:rPr>
                <w:rFonts w:cstheme="minorHAnsi"/>
                <w:b/>
                <w:bCs/>
                <w:color w:val="07A996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07A996"/>
                <w:sz w:val="24"/>
                <w:szCs w:val="24"/>
              </w:rPr>
              <w:t>s</w:t>
            </w:r>
            <w:r w:rsidRPr="00B80DBF">
              <w:rPr>
                <w:rFonts w:cstheme="minorHAnsi"/>
                <w:b/>
                <w:bCs/>
                <w:color w:val="07A996"/>
                <w:sz w:val="24"/>
                <w:szCs w:val="24"/>
              </w:rPr>
              <w:t>avu krūzīti tējai vai kafijai!</w:t>
            </w:r>
          </w:p>
        </w:tc>
      </w:tr>
      <w:tr w:rsidR="003C357F" w:rsidRPr="00D3153A" w14:paraId="680F1926" w14:textId="77777777" w:rsidTr="00B80DBF">
        <w:trPr>
          <w:trHeight w:val="699"/>
        </w:trPr>
        <w:tc>
          <w:tcPr>
            <w:tcW w:w="1985" w:type="dxa"/>
          </w:tcPr>
          <w:p w14:paraId="52F08B17" w14:textId="4153FAAF" w:rsidR="003C357F" w:rsidRPr="00690878" w:rsidRDefault="003C357F" w:rsidP="00E8414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90878">
              <w:rPr>
                <w:rFonts w:cstheme="minorHAnsi"/>
                <w:b/>
                <w:bCs/>
                <w:sz w:val="24"/>
                <w:szCs w:val="24"/>
              </w:rPr>
              <w:t>10.30. - 1</w:t>
            </w:r>
            <w:r w:rsidR="00D30050" w:rsidRPr="00690878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690878">
              <w:rPr>
                <w:rFonts w:cstheme="minorHAnsi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8364" w:type="dxa"/>
            <w:shd w:val="clear" w:color="auto" w:fill="FFFFFF" w:themeFill="background1"/>
          </w:tcPr>
          <w:p w14:paraId="32D5046D" w14:textId="34158E88" w:rsidR="003C357F" w:rsidRPr="00995B8F" w:rsidRDefault="003C357F" w:rsidP="00995B8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5597">
              <w:rPr>
                <w:rFonts w:cstheme="minorHAnsi"/>
                <w:sz w:val="24"/>
                <w:szCs w:val="24"/>
              </w:rPr>
              <w:t>S</w:t>
            </w:r>
            <w:r w:rsidR="004D5B80">
              <w:rPr>
                <w:rFonts w:cstheme="minorHAnsi"/>
                <w:sz w:val="24"/>
                <w:szCs w:val="24"/>
              </w:rPr>
              <w:t>EMINĀRS</w:t>
            </w:r>
            <w:r w:rsidRPr="00385597">
              <w:rPr>
                <w:rFonts w:cstheme="minorHAnsi"/>
                <w:sz w:val="24"/>
                <w:szCs w:val="24"/>
              </w:rPr>
              <w:t xml:space="preserve"> </w:t>
            </w:r>
            <w:r w:rsidR="004D5B80">
              <w:rPr>
                <w:rFonts w:cstheme="minorHAnsi"/>
                <w:b/>
                <w:bCs/>
                <w:sz w:val="24"/>
                <w:szCs w:val="24"/>
              </w:rPr>
              <w:t>“</w:t>
            </w:r>
            <w:r w:rsidR="00995B8F">
              <w:rPr>
                <w:rFonts w:cstheme="minorHAnsi"/>
                <w:b/>
                <w:bCs/>
                <w:sz w:val="24"/>
                <w:szCs w:val="24"/>
              </w:rPr>
              <w:t xml:space="preserve">Aktuālais modes nozarē un izglītībā. Modes industrijas redzamā un neredzamā daļa’” </w:t>
            </w:r>
            <w:r w:rsidR="00385597">
              <w:rPr>
                <w:rFonts w:cstheme="minorHAnsi"/>
                <w:sz w:val="24"/>
                <w:szCs w:val="24"/>
              </w:rPr>
              <w:t>pedagogiem un skolēniem</w:t>
            </w:r>
            <w:r w:rsidR="00644C3F">
              <w:rPr>
                <w:rFonts w:cstheme="minorHAnsi"/>
                <w:sz w:val="24"/>
                <w:szCs w:val="24"/>
              </w:rPr>
              <w:t>.</w:t>
            </w:r>
          </w:p>
          <w:p w14:paraId="585E9B31" w14:textId="77777777" w:rsidR="00995B8F" w:rsidRDefault="00995B8F" w:rsidP="00995B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Dažādas profesijas modes industrijā.</w:t>
            </w:r>
            <w:r>
              <w:rPr>
                <w:rFonts w:cstheme="minorHAnsi"/>
                <w:sz w:val="24"/>
                <w:szCs w:val="24"/>
              </w:rPr>
              <w:t xml:space="preserve"> Modes dizainere Indra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Komarova</w:t>
            </w:r>
            <w:proofErr w:type="spellEnd"/>
            <w:r>
              <w:rPr>
                <w:rFonts w:cstheme="minorHAnsi"/>
                <w:sz w:val="24"/>
                <w:szCs w:val="24"/>
              </w:rPr>
              <w:t>, zīmols TALANTED</w:t>
            </w:r>
          </w:p>
          <w:p w14:paraId="40749073" w14:textId="77777777" w:rsidR="00995B8F" w:rsidRDefault="00995B8F" w:rsidP="00995B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Mode kā komunikācijas rīks.</w:t>
            </w:r>
            <w:r>
              <w:rPr>
                <w:rFonts w:cstheme="minorHAnsi"/>
                <w:sz w:val="24"/>
                <w:szCs w:val="24"/>
              </w:rPr>
              <w:t xml:space="preserve"> Modes dizainere Laima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Jurča</w:t>
            </w:r>
            <w:proofErr w:type="spellEnd"/>
            <w:r>
              <w:rPr>
                <w:rFonts w:cstheme="minorHAnsi"/>
                <w:sz w:val="24"/>
                <w:szCs w:val="24"/>
              </w:rPr>
              <w:t>, zīmols LAIMA JURČA</w:t>
            </w:r>
          </w:p>
          <w:p w14:paraId="52D669F6" w14:textId="77777777" w:rsidR="00995B8F" w:rsidRDefault="00995B8F" w:rsidP="00995B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Ilgtspējīga mode.</w:t>
            </w:r>
            <w:r>
              <w:rPr>
                <w:rFonts w:cstheme="minorHAnsi"/>
                <w:sz w:val="24"/>
                <w:szCs w:val="24"/>
              </w:rPr>
              <w:t xml:space="preserve"> Modes dizainere Māra Binde, Latvijas Mākslas akadēmija</w:t>
            </w:r>
          </w:p>
          <w:p w14:paraId="5C44D372" w14:textId="3E0F7C96" w:rsidR="00995B8F" w:rsidRDefault="00995B8F" w:rsidP="00995B8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Latviešu stāsti. Kā es veidoju savu izrāžu tēlus un strādāju ar studentiem.</w:t>
            </w:r>
            <w:r>
              <w:rPr>
                <w:rFonts w:cstheme="minorHAnsi"/>
                <w:sz w:val="24"/>
                <w:szCs w:val="24"/>
              </w:rPr>
              <w:t xml:space="preserve">  Kostīmu māksliniece Kristīne Jurjāne, Latvijas Mākslas akadēmija</w:t>
            </w:r>
          </w:p>
          <w:p w14:paraId="3820AFB9" w14:textId="77777777" w:rsidR="008920BC" w:rsidRDefault="00995B8F" w:rsidP="00995B8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Mācīb</w:t>
            </w:r>
            <w:r w:rsidR="008920BC">
              <w:rPr>
                <w:b/>
                <w:bCs/>
                <w:sz w:val="24"/>
                <w:szCs w:val="24"/>
              </w:rPr>
              <w:t>u process</w:t>
            </w:r>
            <w:r>
              <w:rPr>
                <w:b/>
                <w:bCs/>
                <w:sz w:val="24"/>
                <w:szCs w:val="24"/>
              </w:rPr>
              <w:t xml:space="preserve"> MIKC Liepājas Mūzikas, mākslas un dizaina vidusskolas </w:t>
            </w:r>
            <w:r w:rsidR="008920BC">
              <w:rPr>
                <w:b/>
                <w:bCs/>
                <w:sz w:val="24"/>
                <w:szCs w:val="24"/>
              </w:rPr>
              <w:t>Apģērbu dizaina</w:t>
            </w:r>
            <w:r>
              <w:rPr>
                <w:b/>
                <w:bCs/>
                <w:sz w:val="24"/>
                <w:szCs w:val="24"/>
              </w:rPr>
              <w:t xml:space="preserve"> nodaļā.</w:t>
            </w:r>
            <w:r>
              <w:rPr>
                <w:sz w:val="24"/>
                <w:szCs w:val="24"/>
              </w:rPr>
              <w:t xml:space="preserve"> </w:t>
            </w:r>
          </w:p>
          <w:p w14:paraId="31179A4C" w14:textId="3D60459E" w:rsidR="003C357F" w:rsidRPr="008920BC" w:rsidRDefault="00995B8F" w:rsidP="00892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Normunds Vamzis, MIKC Liepājas Mūzikas, mākslas un dizaina vidusskola</w:t>
            </w:r>
          </w:p>
        </w:tc>
      </w:tr>
      <w:tr w:rsidR="00A5198E" w:rsidRPr="00D3153A" w14:paraId="281568DA" w14:textId="77777777" w:rsidTr="00B80DBF">
        <w:trPr>
          <w:trHeight w:val="580"/>
        </w:trPr>
        <w:tc>
          <w:tcPr>
            <w:tcW w:w="10349" w:type="dxa"/>
            <w:gridSpan w:val="2"/>
          </w:tcPr>
          <w:p w14:paraId="34BF09FD" w14:textId="77777777" w:rsidR="00A5198E" w:rsidRDefault="00A5198E" w:rsidP="00A5198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Iespēja apmeklēt Liepājā:</w:t>
            </w:r>
          </w:p>
          <w:p w14:paraId="1FEF0B00" w14:textId="77777777" w:rsidR="00A5198E" w:rsidRDefault="00A5198E" w:rsidP="00A5198E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Liepājas muzejs</w:t>
            </w:r>
          </w:p>
          <w:p w14:paraId="3085BB8B" w14:textId="77777777" w:rsidR="00A5198E" w:rsidRDefault="00A5198E" w:rsidP="003C357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Galerija “Romas dārzs”</w:t>
            </w:r>
          </w:p>
          <w:p w14:paraId="15789459" w14:textId="1EC7520C" w:rsidR="00A5198E" w:rsidRDefault="00A5198E" w:rsidP="003C357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17.-19.gs. interjer</w:t>
            </w:r>
            <w:r w:rsidR="008920BC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muzejs “</w:t>
            </w:r>
            <w:proofErr w:type="spellStart"/>
            <w:r>
              <w:rPr>
                <w:rFonts w:cstheme="minorHAnsi"/>
                <w:sz w:val="24"/>
                <w:szCs w:val="24"/>
              </w:rPr>
              <w:t>Hoijeres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kundzes viesu nams”</w:t>
            </w:r>
          </w:p>
          <w:p w14:paraId="4DDFCD6F" w14:textId="77777777" w:rsidR="00A5198E" w:rsidRDefault="00A5198E" w:rsidP="003C357F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Kultūrvieta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“Atmodas dārzs”</w:t>
            </w:r>
          </w:p>
          <w:p w14:paraId="268FE5F3" w14:textId="1565F934" w:rsidR="00A5198E" w:rsidRPr="006967C5" w:rsidRDefault="00A5198E" w:rsidP="006967C5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Koncertzāle “Lielais dzintars”</w:t>
            </w:r>
          </w:p>
        </w:tc>
      </w:tr>
    </w:tbl>
    <w:p w14:paraId="5BF734BC" w14:textId="7C94656E" w:rsidR="003C357F" w:rsidRDefault="003C357F" w:rsidP="003C357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23F338E" w14:textId="77777777" w:rsidR="003C357F" w:rsidRPr="00D3153A" w:rsidRDefault="003C357F" w:rsidP="003C357F">
      <w:pPr>
        <w:spacing w:after="0" w:line="240" w:lineRule="auto"/>
        <w:ind w:left="2160" w:hanging="2160"/>
        <w:rPr>
          <w:rStyle w:val="Hipersaite"/>
          <w:rFonts w:cstheme="minorHAnsi"/>
          <w:color w:val="000000" w:themeColor="text1"/>
          <w:sz w:val="24"/>
          <w:szCs w:val="24"/>
        </w:rPr>
      </w:pPr>
      <w:r w:rsidRPr="00D3153A">
        <w:rPr>
          <w:rStyle w:val="Hipersaite"/>
          <w:rFonts w:cstheme="minorHAnsi"/>
          <w:color w:val="000000" w:themeColor="text1"/>
          <w:sz w:val="24"/>
          <w:szCs w:val="24"/>
        </w:rPr>
        <w:t>Kontakti: Izglītības metodiķe: Sanda Liepa-Vjakse: mob.: 26478583</w:t>
      </w:r>
    </w:p>
    <w:sectPr w:rsidR="003C357F" w:rsidRPr="00D3153A" w:rsidSect="008920BC">
      <w:pgSz w:w="11906" w:h="16838"/>
      <w:pgMar w:top="42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3D8"/>
    <w:multiLevelType w:val="hybridMultilevel"/>
    <w:tmpl w:val="BB4A94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66A"/>
    <w:multiLevelType w:val="hybridMultilevel"/>
    <w:tmpl w:val="223CB7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6DB9"/>
    <w:multiLevelType w:val="hybridMultilevel"/>
    <w:tmpl w:val="29AAB5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089"/>
    <w:multiLevelType w:val="hybridMultilevel"/>
    <w:tmpl w:val="56A46DE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6611964">
    <w:abstractNumId w:val="0"/>
  </w:num>
  <w:num w:numId="2" w16cid:durableId="243298705">
    <w:abstractNumId w:val="3"/>
  </w:num>
  <w:num w:numId="3" w16cid:durableId="312101132">
    <w:abstractNumId w:val="1"/>
  </w:num>
  <w:num w:numId="4" w16cid:durableId="29368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7F"/>
    <w:rsid w:val="00080487"/>
    <w:rsid w:val="000C0033"/>
    <w:rsid w:val="000F68BC"/>
    <w:rsid w:val="00161603"/>
    <w:rsid w:val="001E1C44"/>
    <w:rsid w:val="002373E2"/>
    <w:rsid w:val="00322DAE"/>
    <w:rsid w:val="00350CCF"/>
    <w:rsid w:val="00367EFF"/>
    <w:rsid w:val="00385597"/>
    <w:rsid w:val="003C357F"/>
    <w:rsid w:val="00460718"/>
    <w:rsid w:val="004D5B80"/>
    <w:rsid w:val="004E1FB4"/>
    <w:rsid w:val="005144B9"/>
    <w:rsid w:val="005F31A6"/>
    <w:rsid w:val="00604B71"/>
    <w:rsid w:val="00644C3F"/>
    <w:rsid w:val="00690878"/>
    <w:rsid w:val="006967C5"/>
    <w:rsid w:val="006E5E86"/>
    <w:rsid w:val="008802DC"/>
    <w:rsid w:val="008920BC"/>
    <w:rsid w:val="00927536"/>
    <w:rsid w:val="00934A68"/>
    <w:rsid w:val="0098157A"/>
    <w:rsid w:val="00995B8F"/>
    <w:rsid w:val="00A25C2E"/>
    <w:rsid w:val="00A5198E"/>
    <w:rsid w:val="00B11415"/>
    <w:rsid w:val="00B80DBF"/>
    <w:rsid w:val="00BB3B7F"/>
    <w:rsid w:val="00C54B10"/>
    <w:rsid w:val="00C7338D"/>
    <w:rsid w:val="00CA311C"/>
    <w:rsid w:val="00CE3FE7"/>
    <w:rsid w:val="00D30050"/>
    <w:rsid w:val="00D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2045F"/>
  <w15:chartTrackingRefBased/>
  <w15:docId w15:val="{F181BFC4-44A5-4A4C-93CC-83F705C0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357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C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C357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C357F"/>
    <w:rPr>
      <w:color w:val="0563C1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3C357F"/>
    <w:rPr>
      <w:b/>
      <w:bCs/>
    </w:rPr>
  </w:style>
  <w:style w:type="character" w:customStyle="1" w:styleId="st">
    <w:name w:val="st"/>
    <w:rsid w:val="003C357F"/>
  </w:style>
  <w:style w:type="character" w:customStyle="1" w:styleId="osrxxb">
    <w:name w:val="osrxxb"/>
    <w:basedOn w:val="Noklusjumarindkopasfonts"/>
    <w:rsid w:val="003C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EC1D16F92F5064D96D91686CD8DFE63" ma:contentTypeVersion="16" ma:contentTypeDescription="Izveidot jaunu dokumentu." ma:contentTypeScope="" ma:versionID="451d9cbf6fc673bc44b053b3888731a8">
  <xsd:schema xmlns:xsd="http://www.w3.org/2001/XMLSchema" xmlns:xs="http://www.w3.org/2001/XMLSchema" xmlns:p="http://schemas.microsoft.com/office/2006/metadata/properties" xmlns:ns2="b5f5deef-979e-4012-a71f-9266bd68e2e4" xmlns:ns3="63af2d54-470c-4f20-aa49-42aa24a96c74" targetNamespace="http://schemas.microsoft.com/office/2006/metadata/properties" ma:root="true" ma:fieldsID="cf611fc3b10bfee87510118f1cdb86b9" ns2:_="" ns3:_="">
    <xsd:import namespace="b5f5deef-979e-4012-a71f-9266bd68e2e4"/>
    <xsd:import namespace="63af2d54-470c-4f20-aa49-42aa24a96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deef-979e-4012-a71f-9266bd68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f2d54-470c-4f20-aa49-42aa24a96c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b6c922-e59c-488d-b2f4-a423f24397ec}" ma:internalName="TaxCatchAll" ma:showField="CatchAllData" ma:web="63af2d54-470c-4f20-aa49-42aa24a96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5deef-979e-4012-a71f-9266bd68e2e4">
      <Terms xmlns="http://schemas.microsoft.com/office/infopath/2007/PartnerControls"/>
    </lcf76f155ced4ddcb4097134ff3c332f>
    <TaxCatchAll xmlns="63af2d54-470c-4f20-aa49-42aa24a96c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0C51A-FB29-4158-A6F5-1C56BA2FD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5deef-979e-4012-a71f-9266bd68e2e4"/>
    <ds:schemaRef ds:uri="63af2d54-470c-4f20-aa49-42aa24a96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D353E-B151-44FC-91C3-7619867A3C02}">
  <ds:schemaRefs>
    <ds:schemaRef ds:uri="http://schemas.microsoft.com/office/2006/metadata/properties"/>
    <ds:schemaRef ds:uri="http://schemas.microsoft.com/office/infopath/2007/PartnerControls"/>
    <ds:schemaRef ds:uri="b5f5deef-979e-4012-a71f-9266bd68e2e4"/>
    <ds:schemaRef ds:uri="63af2d54-470c-4f20-aa49-42aa24a96c74"/>
  </ds:schemaRefs>
</ds:datastoreItem>
</file>

<file path=customXml/itemProps3.xml><?xml version="1.0" encoding="utf-8"?>
<ds:datastoreItem xmlns:ds="http://schemas.openxmlformats.org/officeDocument/2006/customXml" ds:itemID="{762B6018-EFDC-4E4E-A2C0-099AC2699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1276</Words>
  <Characters>728</Characters>
  <Application>Microsoft Office Word</Application>
  <DocSecurity>4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Liepa-Vjakse</dc:creator>
  <cp:keywords/>
  <dc:description/>
  <cp:lastModifiedBy>Māra Kalve</cp:lastModifiedBy>
  <cp:revision>2</cp:revision>
  <dcterms:created xsi:type="dcterms:W3CDTF">2023-03-03T07:19:00Z</dcterms:created>
  <dcterms:modified xsi:type="dcterms:W3CDTF">2023-03-03T07:19:00Z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0x0101002EC1D16F92F5064D96D91686CD8DFE63</vt:lpwstr>
  </property>
  <property fmtid="{D5CDD505-2E9C-101B-9397-08002B2CF9AE}" pid="3" name="MediaServiceImageTags">
    <vt:lpwstr/>
  </property>
</Properties>
</file>