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AFDE" w14:textId="7276A614" w:rsidR="002B75DC" w:rsidRPr="0098647C" w:rsidRDefault="002B75DC" w:rsidP="0098647C">
      <w:pPr>
        <w:spacing w:after="0" w:line="240" w:lineRule="auto"/>
        <w:rPr>
          <w:sz w:val="20"/>
          <w:szCs w:val="20"/>
          <w:lang w:val="lv-LV"/>
        </w:rPr>
      </w:pPr>
    </w:p>
    <w:p w14:paraId="6B65C81D" w14:textId="77777777" w:rsidR="002B75DC" w:rsidRPr="00520405" w:rsidRDefault="002B75DC" w:rsidP="002B75DC">
      <w:pPr>
        <w:pStyle w:val="Sarakstarindkopa"/>
        <w:widowControl/>
        <w:spacing w:after="0" w:line="240" w:lineRule="auto"/>
        <w:jc w:val="center"/>
        <w:rPr>
          <w:sz w:val="24"/>
          <w:szCs w:val="24"/>
          <w:lang w:val="lv-LV"/>
        </w:rPr>
      </w:pPr>
    </w:p>
    <w:p w14:paraId="3ABAF31A" w14:textId="77777777" w:rsidR="002B75DC" w:rsidRPr="00520405" w:rsidRDefault="002B75DC" w:rsidP="002B75DC">
      <w:pPr>
        <w:spacing w:after="0" w:line="240" w:lineRule="auto"/>
        <w:jc w:val="center"/>
        <w:rPr>
          <w:b/>
          <w:bCs/>
          <w:sz w:val="24"/>
          <w:szCs w:val="24"/>
          <w:lang w:val="lv-LV"/>
        </w:rPr>
      </w:pPr>
      <w:r w:rsidRPr="00520405">
        <w:rPr>
          <w:b/>
          <w:bCs/>
          <w:sz w:val="24"/>
          <w:szCs w:val="24"/>
          <w:lang w:val="lv-LV"/>
        </w:rPr>
        <w:t>Konkursa „Latviešu vēsturisko zemju vizuālās identitātes izstrāde”</w:t>
      </w:r>
    </w:p>
    <w:p w14:paraId="310CFBF2" w14:textId="77777777" w:rsidR="002B75DC" w:rsidRPr="00520405" w:rsidRDefault="002B75DC" w:rsidP="002B75DC">
      <w:pPr>
        <w:spacing w:after="0" w:line="240" w:lineRule="auto"/>
        <w:jc w:val="center"/>
        <w:rPr>
          <w:b/>
          <w:bCs/>
          <w:sz w:val="24"/>
          <w:szCs w:val="24"/>
          <w:lang w:val="lv-LV"/>
        </w:rPr>
      </w:pPr>
      <w:r w:rsidRPr="00520405">
        <w:rPr>
          <w:b/>
          <w:bCs/>
          <w:sz w:val="24"/>
          <w:szCs w:val="24"/>
          <w:lang w:val="lv-LV"/>
        </w:rPr>
        <w:t>PIETEIKUMS</w:t>
      </w:r>
    </w:p>
    <w:p w14:paraId="5A2A4209" w14:textId="77777777" w:rsidR="002B75DC" w:rsidRPr="00520405" w:rsidRDefault="002B75DC" w:rsidP="002B75DC">
      <w:pPr>
        <w:spacing w:after="0" w:line="240" w:lineRule="auto"/>
        <w:jc w:val="center"/>
        <w:rPr>
          <w:b/>
          <w:bCs/>
          <w:sz w:val="24"/>
          <w:szCs w:val="24"/>
          <w:lang w:val="lv-LV"/>
        </w:rPr>
      </w:pPr>
    </w:p>
    <w:tbl>
      <w:tblPr>
        <w:tblW w:w="9285" w:type="dxa"/>
        <w:tblLook w:val="0000" w:firstRow="0" w:lastRow="0" w:firstColumn="0" w:lastColumn="0" w:noHBand="0" w:noVBand="0"/>
      </w:tblPr>
      <w:tblGrid>
        <w:gridCol w:w="3414"/>
        <w:gridCol w:w="5871"/>
      </w:tblGrid>
      <w:tr w:rsidR="002B75DC" w:rsidRPr="00520405" w14:paraId="4B5F270B" w14:textId="77777777" w:rsidTr="00CB2F40">
        <w:trPr>
          <w:cantSplit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344C48" w14:textId="77777777" w:rsidR="002B75DC" w:rsidRPr="00520405" w:rsidRDefault="002B75DC" w:rsidP="00CB2F40">
            <w:pPr>
              <w:spacing w:after="0" w:line="240" w:lineRule="auto"/>
              <w:outlineLvl w:val="6"/>
              <w:rPr>
                <w:rFonts w:eastAsia="Times New Roman"/>
                <w:b/>
                <w:sz w:val="24"/>
                <w:lang w:val="lv-LV"/>
              </w:rPr>
            </w:pPr>
            <w:r w:rsidRPr="00520405">
              <w:rPr>
                <w:rFonts w:eastAsia="Times New Roman"/>
                <w:b/>
                <w:sz w:val="24"/>
                <w:lang w:val="lv-LV"/>
              </w:rPr>
              <w:t>Informācija par dalībnieku</w:t>
            </w:r>
          </w:p>
        </w:tc>
      </w:tr>
      <w:tr w:rsidR="002B75DC" w:rsidRPr="00520405" w14:paraId="21F16010" w14:textId="77777777" w:rsidTr="00CB2F40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1C69B660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520405">
              <w:rPr>
                <w:rFonts w:eastAsia="Times New Roman"/>
                <w:sz w:val="24"/>
                <w:szCs w:val="24"/>
                <w:lang w:val="lv-LV" w:eastAsia="lv-LV"/>
              </w:rPr>
              <w:t>Vārds, uzvārds vai dalībnieka nosaukums: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1E865180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2B75DC" w:rsidRPr="00520405" w14:paraId="459C84B7" w14:textId="77777777" w:rsidTr="00CB2F40">
        <w:trPr>
          <w:cantSplit/>
        </w:trPr>
        <w:tc>
          <w:tcPr>
            <w:tcW w:w="3414" w:type="dxa"/>
          </w:tcPr>
          <w:p w14:paraId="43FF0102" w14:textId="77777777" w:rsidR="002B75DC" w:rsidRPr="00520405" w:rsidRDefault="002B75DC" w:rsidP="00CB2F40">
            <w:pPr>
              <w:spacing w:after="0" w:line="240" w:lineRule="auto"/>
              <w:ind w:right="-52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520405">
              <w:rPr>
                <w:rFonts w:eastAsia="Times New Roman"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>kods</w:t>
            </w:r>
            <w:proofErr w:type="spellEnd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>vai</w:t>
            </w:r>
            <w:proofErr w:type="spellEnd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>dalībnieka</w:t>
            </w:r>
            <w:proofErr w:type="spellEnd"/>
            <w:r w:rsidRPr="00520405">
              <w:rPr>
                <w:rFonts w:eastAsia="Times New Roman"/>
                <w:sz w:val="24"/>
                <w:szCs w:val="24"/>
                <w:lang w:eastAsia="lv-LV"/>
              </w:rPr>
              <w:t xml:space="preserve"> r</w:t>
            </w:r>
            <w:proofErr w:type="spellStart"/>
            <w:r w:rsidRPr="00520405">
              <w:rPr>
                <w:rFonts w:eastAsia="Times New Roman"/>
                <w:sz w:val="24"/>
                <w:szCs w:val="24"/>
                <w:lang w:val="lv-LV" w:eastAsia="lv-LV"/>
              </w:rPr>
              <w:t>eģistrācijas</w:t>
            </w:r>
            <w:proofErr w:type="spellEnd"/>
            <w:r w:rsidRPr="00520405">
              <w:rPr>
                <w:rFonts w:eastAsia="Times New Roman"/>
                <w:sz w:val="24"/>
                <w:szCs w:val="24"/>
                <w:lang w:val="lv-LV" w:eastAsia="lv-LV"/>
              </w:rPr>
              <w:t xml:space="preserve"> numurs: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28D6703C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2B75DC" w:rsidRPr="00520405" w14:paraId="6AEC01E0" w14:textId="77777777" w:rsidTr="00CB2F40">
        <w:trPr>
          <w:cantSplit/>
        </w:trPr>
        <w:tc>
          <w:tcPr>
            <w:tcW w:w="3414" w:type="dxa"/>
          </w:tcPr>
          <w:p w14:paraId="209C2EEF" w14:textId="77777777" w:rsidR="002B75DC" w:rsidRPr="00520405" w:rsidRDefault="002B75DC" w:rsidP="00CB2F40">
            <w:pPr>
              <w:spacing w:after="0" w:line="240" w:lineRule="auto"/>
              <w:ind w:right="-52"/>
              <w:rPr>
                <w:rFonts w:eastAsia="Times New Roman"/>
                <w:sz w:val="24"/>
                <w:szCs w:val="24"/>
                <w:lang w:eastAsia="lv-LV"/>
              </w:rPr>
            </w:pPr>
            <w:r w:rsidRPr="00520405">
              <w:rPr>
                <w:rFonts w:eastAsia="Times New Roman"/>
                <w:sz w:val="24"/>
                <w:szCs w:val="24"/>
                <w:lang w:val="lv-LV"/>
              </w:rPr>
              <w:t>Kontaktpersonas tālrunis: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22C1411F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2B75DC" w:rsidRPr="00520405" w14:paraId="41D67137" w14:textId="77777777" w:rsidTr="00CB2F40">
        <w:trPr>
          <w:cantSplit/>
        </w:trPr>
        <w:tc>
          <w:tcPr>
            <w:tcW w:w="3414" w:type="dxa"/>
          </w:tcPr>
          <w:p w14:paraId="7B10D061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  <w:r w:rsidRPr="00520405">
              <w:rPr>
                <w:rFonts w:eastAsia="Times New Roman"/>
                <w:sz w:val="24"/>
                <w:szCs w:val="24"/>
                <w:lang w:val="lv-LV"/>
              </w:rPr>
              <w:t>Kontaktpersonas e-pasta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4F17098E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14:paraId="5AC222A5" w14:textId="77777777" w:rsidR="002B75DC" w:rsidRPr="00520405" w:rsidRDefault="002B75DC" w:rsidP="002B75DC">
      <w:pPr>
        <w:spacing w:after="0" w:line="240" w:lineRule="auto"/>
        <w:rPr>
          <w:b/>
          <w:bCs/>
          <w:sz w:val="24"/>
          <w:szCs w:val="24"/>
          <w:lang w:val="lv-LV"/>
        </w:rPr>
      </w:pPr>
    </w:p>
    <w:p w14:paraId="64B801B6" w14:textId="77777777" w:rsidR="002B75DC" w:rsidRPr="00520405" w:rsidRDefault="002B75DC" w:rsidP="002B75DC">
      <w:pPr>
        <w:spacing w:after="0" w:line="240" w:lineRule="auto"/>
        <w:rPr>
          <w:sz w:val="24"/>
          <w:szCs w:val="24"/>
          <w:lang w:val="lv-LV"/>
        </w:rPr>
      </w:pPr>
    </w:p>
    <w:p w14:paraId="022680EE" w14:textId="77777777" w:rsidR="002B75DC" w:rsidRPr="00520405" w:rsidRDefault="002B75DC" w:rsidP="002B75DC">
      <w:pPr>
        <w:spacing w:after="0" w:line="240" w:lineRule="auto"/>
        <w:jc w:val="both"/>
        <w:rPr>
          <w:rFonts w:eastAsia="Times New Roman"/>
          <w:sz w:val="24"/>
          <w:szCs w:val="24"/>
          <w:lang w:val="lv-LV"/>
        </w:rPr>
      </w:pPr>
      <w:r w:rsidRPr="00520405">
        <w:rPr>
          <w:rFonts w:eastAsia="Times New Roman"/>
          <w:sz w:val="24"/>
          <w:szCs w:val="24"/>
          <w:lang w:val="lv-LV"/>
        </w:rPr>
        <w:t>Ar šo apliecinu savu dalību minētajā konkursā un apstiprinu, ka esmu iepazinies ar tās nolikumu, un piekrītu visiem tajā minētajiem nosacījumiem, tie ir skaidri un saprotami, iebildumu un pretenziju pret tiem nav.</w:t>
      </w:r>
    </w:p>
    <w:p w14:paraId="1A2CEDD3" w14:textId="77777777" w:rsidR="002B75DC" w:rsidRPr="00520405" w:rsidRDefault="002B75DC" w:rsidP="002B75DC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lv-LV"/>
        </w:rPr>
      </w:pPr>
    </w:p>
    <w:p w14:paraId="48AC7672" w14:textId="77777777" w:rsidR="002B75DC" w:rsidRPr="00520405" w:rsidRDefault="002B75DC" w:rsidP="002B75DC">
      <w:pPr>
        <w:spacing w:after="0" w:line="240" w:lineRule="auto"/>
        <w:ind w:firstLine="567"/>
        <w:rPr>
          <w:rFonts w:eastAsia="Times New Roman"/>
          <w:sz w:val="24"/>
          <w:szCs w:val="24"/>
          <w:lang w:val="lv-LV"/>
        </w:rPr>
      </w:pPr>
      <w:r w:rsidRPr="00520405">
        <w:rPr>
          <w:rFonts w:eastAsia="Times New Roman"/>
          <w:sz w:val="24"/>
          <w:szCs w:val="24"/>
          <w:lang w:val="lv-LV"/>
        </w:rPr>
        <w:t>Ar šo apliecinu, ka visa sniegtā informācija ir patiesa.</w:t>
      </w:r>
    </w:p>
    <w:p w14:paraId="1B48C623" w14:textId="77777777" w:rsidR="002B75DC" w:rsidRPr="00520405" w:rsidRDefault="002B75DC" w:rsidP="002B75DC">
      <w:pPr>
        <w:spacing w:after="0" w:line="240" w:lineRule="auto"/>
        <w:ind w:firstLine="567"/>
        <w:rPr>
          <w:rFonts w:eastAsia="Times New Roman"/>
          <w:sz w:val="24"/>
          <w:szCs w:val="24"/>
          <w:lang w:val="lv-LV"/>
        </w:rPr>
      </w:pPr>
    </w:p>
    <w:p w14:paraId="51E5F492" w14:textId="77777777" w:rsidR="002B75DC" w:rsidRPr="00520405" w:rsidRDefault="002B75DC" w:rsidP="002B75DC">
      <w:pPr>
        <w:spacing w:after="0" w:line="240" w:lineRule="auto"/>
        <w:jc w:val="both"/>
        <w:rPr>
          <w:rFonts w:eastAsia="Times New Roman"/>
          <w:sz w:val="24"/>
          <w:szCs w:val="24"/>
          <w:lang w:val="lv-LV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6172"/>
      </w:tblGrid>
      <w:tr w:rsidR="002B75DC" w:rsidRPr="00520405" w14:paraId="1C491BC9" w14:textId="77777777" w:rsidTr="00CB2F40">
        <w:trPr>
          <w:trHeight w:val="435"/>
          <w:jc w:val="center"/>
        </w:trPr>
        <w:tc>
          <w:tcPr>
            <w:tcW w:w="3196" w:type="dxa"/>
            <w:shd w:val="clear" w:color="auto" w:fill="F2F2F2"/>
            <w:vAlign w:val="center"/>
          </w:tcPr>
          <w:p w14:paraId="7DE4664B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520405">
              <w:rPr>
                <w:rFonts w:eastAsia="Times New Roman"/>
                <w:bCs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6172" w:type="dxa"/>
            <w:vAlign w:val="center"/>
          </w:tcPr>
          <w:p w14:paraId="3E35429B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2B75DC" w:rsidRPr="00520405" w14:paraId="403B373F" w14:textId="77777777" w:rsidTr="00CB2F40">
        <w:trPr>
          <w:trHeight w:val="435"/>
          <w:jc w:val="center"/>
        </w:trPr>
        <w:tc>
          <w:tcPr>
            <w:tcW w:w="3196" w:type="dxa"/>
            <w:shd w:val="clear" w:color="auto" w:fill="F2F2F2"/>
            <w:vAlign w:val="center"/>
          </w:tcPr>
          <w:p w14:paraId="3BBBC1F1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520405">
              <w:rPr>
                <w:rFonts w:eastAsia="Times New Roman"/>
                <w:bCs/>
                <w:sz w:val="24"/>
                <w:szCs w:val="24"/>
                <w:lang w:val="lv-LV"/>
              </w:rPr>
              <w:t>Amats:</w:t>
            </w:r>
          </w:p>
        </w:tc>
        <w:tc>
          <w:tcPr>
            <w:tcW w:w="6172" w:type="dxa"/>
            <w:vAlign w:val="center"/>
          </w:tcPr>
          <w:p w14:paraId="2D0BFED0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2B75DC" w:rsidRPr="00520405" w14:paraId="6CF2E611" w14:textId="77777777" w:rsidTr="00CB2F40">
        <w:trPr>
          <w:trHeight w:val="435"/>
          <w:jc w:val="center"/>
        </w:trPr>
        <w:tc>
          <w:tcPr>
            <w:tcW w:w="3196" w:type="dxa"/>
            <w:shd w:val="clear" w:color="auto" w:fill="F2F2F2"/>
            <w:vAlign w:val="center"/>
          </w:tcPr>
          <w:p w14:paraId="3AC342E1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520405">
              <w:rPr>
                <w:rFonts w:eastAsia="Times New Roman"/>
                <w:bCs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6172" w:type="dxa"/>
            <w:vAlign w:val="center"/>
          </w:tcPr>
          <w:p w14:paraId="6FE98727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  <w:tr w:rsidR="002B75DC" w:rsidRPr="00520405" w14:paraId="78DF7583" w14:textId="77777777" w:rsidTr="00CB2F40">
        <w:trPr>
          <w:trHeight w:val="435"/>
          <w:jc w:val="center"/>
        </w:trPr>
        <w:tc>
          <w:tcPr>
            <w:tcW w:w="3196" w:type="dxa"/>
            <w:shd w:val="clear" w:color="auto" w:fill="F2F2F2"/>
            <w:vAlign w:val="center"/>
          </w:tcPr>
          <w:p w14:paraId="3D71009A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520405">
              <w:rPr>
                <w:rFonts w:eastAsia="Times New Roman"/>
                <w:bCs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6172" w:type="dxa"/>
            <w:vAlign w:val="center"/>
          </w:tcPr>
          <w:p w14:paraId="3330F979" w14:textId="77777777" w:rsidR="002B75DC" w:rsidRPr="00520405" w:rsidRDefault="002B75DC" w:rsidP="00CB2F4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45D41D8F" w14:textId="77777777" w:rsidR="00202CD3" w:rsidRDefault="00202CD3"/>
    <w:sectPr w:rsidR="00202C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DC"/>
    <w:rsid w:val="00202CD3"/>
    <w:rsid w:val="002B75DC"/>
    <w:rsid w:val="009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77440"/>
  <w15:chartTrackingRefBased/>
  <w15:docId w15:val="{1D0A0401-E5D5-4AC4-8C27-B80385AF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75DC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ormal bullet 2,Bullet list,Saistīto dokumentu saraksts,Syle 1,Numurets,H&amp;P List Paragraph,Strip,Table of contents numbered,Citation List,CV Bullet 3,Graphic,ADB paragraph numbering,Resume Title,heading 4,Ha,Bullets1,Numbered Para 1"/>
    <w:basedOn w:val="Parasts"/>
    <w:link w:val="SarakstarindkopaRakstz"/>
    <w:uiPriority w:val="34"/>
    <w:qFormat/>
    <w:rsid w:val="002B75DC"/>
    <w:pPr>
      <w:ind w:left="720"/>
      <w:contextualSpacing/>
    </w:pPr>
  </w:style>
  <w:style w:type="character" w:customStyle="1" w:styleId="SarakstarindkopaRakstz">
    <w:name w:val="Saraksta rindkopa Rakstz."/>
    <w:aliases w:val="2 Rakstz.,Normal bullet 2 Rakstz.,Bullet list Rakstz.,Saistīto dokumentu saraksts Rakstz.,Syle 1 Rakstz.,Numurets Rakstz.,H&amp;P List Paragraph Rakstz.,Strip Rakstz.,Table of contents numbered Rakstz.,Citation List Rakstz."/>
    <w:basedOn w:val="Noklusjumarindkopasfonts"/>
    <w:link w:val="Sarakstarindkopa"/>
    <w:uiPriority w:val="34"/>
    <w:qFormat/>
    <w:locked/>
    <w:rsid w:val="002B75DC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Kristiāna Šuksta</cp:lastModifiedBy>
  <cp:revision>2</cp:revision>
  <dcterms:created xsi:type="dcterms:W3CDTF">2022-11-16T16:20:00Z</dcterms:created>
  <dcterms:modified xsi:type="dcterms:W3CDTF">2022-11-16T16:22:00Z</dcterms:modified>
</cp:coreProperties>
</file>