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A645" w14:textId="74C7F241" w:rsidR="00945575" w:rsidRDefault="00945575" w:rsidP="00945575">
      <w:pPr>
        <w:pStyle w:val="Paraststmeklis"/>
        <w:spacing w:before="0" w:beforeAutospacing="0" w:after="0" w:afterAutospacing="0"/>
        <w:jc w:val="center"/>
      </w:pPr>
      <w:r>
        <w:rPr>
          <w:noProof/>
          <w:spacing w:val="20"/>
          <w:sz w:val="42"/>
          <w:szCs w:val="4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E4EE75" wp14:editId="773AE1AA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657860" cy="1024255"/>
            <wp:effectExtent l="0" t="0" r="889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ais-gerbonis-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68A5F" w14:textId="77777777" w:rsidR="00945575" w:rsidRDefault="00945575" w:rsidP="00945575">
      <w:pPr>
        <w:pStyle w:val="Paraststmeklis"/>
        <w:spacing w:before="0" w:beforeAutospacing="0" w:after="0" w:afterAutospacing="0"/>
        <w:jc w:val="center"/>
      </w:pPr>
    </w:p>
    <w:p w14:paraId="33B73F2C" w14:textId="77777777" w:rsidR="00945575" w:rsidRDefault="00945575" w:rsidP="00945575">
      <w:pPr>
        <w:pStyle w:val="Paraststmeklis"/>
        <w:spacing w:before="0" w:beforeAutospacing="0" w:after="0" w:afterAutospacing="0"/>
        <w:jc w:val="center"/>
      </w:pPr>
    </w:p>
    <w:p w14:paraId="17FF3A9A" w14:textId="77777777" w:rsidR="00945575" w:rsidRDefault="00945575" w:rsidP="00945575">
      <w:pPr>
        <w:pStyle w:val="Paraststmeklis"/>
        <w:spacing w:before="0" w:beforeAutospacing="0" w:after="0" w:afterAutospacing="0"/>
        <w:jc w:val="center"/>
      </w:pPr>
    </w:p>
    <w:p w14:paraId="3577E197" w14:textId="77777777" w:rsidR="00945575" w:rsidRDefault="00945575" w:rsidP="00945575">
      <w:pPr>
        <w:pStyle w:val="Paraststmeklis"/>
        <w:spacing w:before="0" w:beforeAutospacing="0" w:after="0" w:afterAutospacing="0"/>
        <w:jc w:val="center"/>
      </w:pPr>
      <w:r>
        <w:t>KULDĪGAS NOVADA PAŠVALDĪBA</w:t>
      </w:r>
    </w:p>
    <w:p w14:paraId="531627CF" w14:textId="77777777" w:rsidR="00945575" w:rsidRDefault="00945575" w:rsidP="00945575">
      <w:pPr>
        <w:pStyle w:val="Paraststmeklis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>
        <w:rPr>
          <w:spacing w:val="20"/>
          <w:sz w:val="42"/>
          <w:szCs w:val="42"/>
        </w:rPr>
        <w:t>SKRUNDAS MŪZIKAS SKOLA</w:t>
      </w:r>
    </w:p>
    <w:p w14:paraId="140214C2" w14:textId="77777777" w:rsidR="00945575" w:rsidRPr="004A0ECB" w:rsidRDefault="00945575" w:rsidP="00945575">
      <w:pPr>
        <w:pStyle w:val="Paraststmeklis"/>
        <w:spacing w:before="0" w:beforeAutospacing="0" w:after="0" w:afterAutospacing="0"/>
        <w:jc w:val="center"/>
        <w:rPr>
          <w:spacing w:val="20"/>
          <w:sz w:val="42"/>
          <w:szCs w:val="42"/>
        </w:rPr>
      </w:pPr>
      <w:r>
        <w:t>_______________________________________________________________</w:t>
      </w:r>
    </w:p>
    <w:p w14:paraId="2EE300D0" w14:textId="77777777" w:rsidR="00945575" w:rsidRPr="003D0E33" w:rsidRDefault="00945575" w:rsidP="003D0E3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D0E33">
        <w:rPr>
          <w:rFonts w:ascii="Times New Roman" w:hAnsi="Times New Roman" w:cs="Times New Roman"/>
          <w:i/>
          <w:sz w:val="18"/>
          <w:szCs w:val="18"/>
        </w:rPr>
        <w:t xml:space="preserve">IZM </w:t>
      </w:r>
      <w:proofErr w:type="spellStart"/>
      <w:r w:rsidRPr="003D0E33">
        <w:rPr>
          <w:rFonts w:ascii="Times New Roman" w:hAnsi="Times New Roman" w:cs="Times New Roman"/>
          <w:i/>
          <w:sz w:val="18"/>
          <w:szCs w:val="18"/>
        </w:rPr>
        <w:t>reģ</w:t>
      </w:r>
      <w:proofErr w:type="spellEnd"/>
      <w:r w:rsidRPr="003D0E33">
        <w:rPr>
          <w:rFonts w:ascii="Times New Roman" w:hAnsi="Times New Roman" w:cs="Times New Roman"/>
          <w:i/>
          <w:sz w:val="18"/>
          <w:szCs w:val="18"/>
        </w:rPr>
        <w:t>. Nr. 4176902333, pašvaldības reģistrācijas Nr. 90000035590</w:t>
      </w:r>
    </w:p>
    <w:p w14:paraId="55A2F717" w14:textId="77777777" w:rsidR="00945575" w:rsidRPr="003D0E33" w:rsidRDefault="00945575" w:rsidP="003D0E33">
      <w:pPr>
        <w:pStyle w:val="Atpakaadreseuzaploksnes"/>
        <w:jc w:val="center"/>
        <w:rPr>
          <w:rFonts w:cs="Times New Roman"/>
          <w:i/>
          <w:sz w:val="18"/>
          <w:szCs w:val="18"/>
        </w:rPr>
      </w:pPr>
      <w:r w:rsidRPr="003D0E33">
        <w:rPr>
          <w:rFonts w:cs="Times New Roman"/>
          <w:i/>
          <w:sz w:val="18"/>
          <w:szCs w:val="18"/>
        </w:rPr>
        <w:t>adrese: Lielā iela 4, Skrunda,, Kuldīgas novads, LV-3326, tālrunis 63331354</w:t>
      </w:r>
    </w:p>
    <w:p w14:paraId="67EE0ACA" w14:textId="77777777" w:rsidR="00945575" w:rsidRPr="003D0E33" w:rsidRDefault="00945575" w:rsidP="003D0E33">
      <w:pPr>
        <w:pStyle w:val="Atpakaadreseuzaploksnes"/>
        <w:jc w:val="center"/>
        <w:rPr>
          <w:rFonts w:cs="Times New Roman"/>
          <w:i/>
          <w:sz w:val="18"/>
          <w:szCs w:val="18"/>
        </w:rPr>
      </w:pPr>
      <w:r w:rsidRPr="003D0E33">
        <w:rPr>
          <w:rFonts w:cs="Times New Roman"/>
          <w:i/>
          <w:sz w:val="18"/>
          <w:szCs w:val="18"/>
        </w:rPr>
        <w:t xml:space="preserve">e-pasts: </w:t>
      </w:r>
      <w:hyperlink r:id="rId6" w:history="1">
        <w:r w:rsidRPr="003D0E33">
          <w:rPr>
            <w:rStyle w:val="Hipersaite"/>
            <w:rFonts w:cs="Times New Roman"/>
            <w:i/>
            <w:sz w:val="18"/>
            <w:szCs w:val="18"/>
          </w:rPr>
          <w:t>skrundasmsk@kuldigasnovads.lv</w:t>
        </w:r>
      </w:hyperlink>
      <w:r w:rsidRPr="003D0E33">
        <w:rPr>
          <w:rFonts w:cs="Times New Roman"/>
          <w:i/>
          <w:sz w:val="18"/>
          <w:szCs w:val="18"/>
        </w:rPr>
        <w:t xml:space="preserve"> </w:t>
      </w:r>
    </w:p>
    <w:p w14:paraId="3220D4A1" w14:textId="77777777" w:rsidR="00945575" w:rsidRDefault="00945575" w:rsidP="009455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9F7E2" w14:textId="77777777" w:rsidR="00945575" w:rsidRDefault="00945575">
      <w:pPr>
        <w:rPr>
          <w:rFonts w:ascii="Times New Roman" w:hAnsi="Times New Roman" w:cs="Times New Roman"/>
          <w:sz w:val="24"/>
          <w:szCs w:val="24"/>
        </w:rPr>
      </w:pPr>
    </w:p>
    <w:p w14:paraId="314F9A6E" w14:textId="6B6C6D4F" w:rsidR="008C76FD" w:rsidRPr="008C76FD" w:rsidRDefault="008C76FD" w:rsidP="008C76FD">
      <w:pPr>
        <w:ind w:right="1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6F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it-IT"/>
        </w:rPr>
        <w:t>Aicina darb</w:t>
      </w:r>
      <w:r w:rsidRPr="008C76F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ā</w:t>
      </w:r>
    </w:p>
    <w:p w14:paraId="55E44E51" w14:textId="70BF72CD" w:rsidR="008C76FD" w:rsidRPr="008C76FD" w:rsidRDefault="00B33FC0" w:rsidP="008C76FD">
      <w:pPr>
        <w:ind w:right="1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K</w:t>
      </w:r>
      <w:r w:rsidR="008C76FD"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lavierspēles</w:t>
      </w:r>
      <w:r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 xml:space="preserve"> pedagogu un koncertmeistaru.</w:t>
      </w:r>
    </w:p>
    <w:p w14:paraId="329D69E5" w14:textId="77777777" w:rsidR="008C76FD" w:rsidRPr="008C76FD" w:rsidRDefault="008C76FD" w:rsidP="008C76FD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</w:p>
    <w:p w14:paraId="5BF44251" w14:textId="77777777" w:rsidR="008C76FD" w:rsidRPr="008C76FD" w:rsidRDefault="008C76FD" w:rsidP="008C76FD">
      <w:pPr>
        <w:shd w:val="clear" w:color="auto" w:fill="FFFFFF"/>
        <w:spacing w:before="180" w:after="180" w:line="240" w:lineRule="auto"/>
        <w:ind w:left="15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val="single" w:color="0F1419"/>
        </w:rPr>
        <w:t>Prasības:</w:t>
      </w:r>
    </w:p>
    <w:p w14:paraId="44A10C3F" w14:textId="77777777" w:rsidR="008C76FD" w:rsidRPr="008C76FD" w:rsidRDefault="008C76FD" w:rsidP="008C76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atbilstoš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es-ES_tradnl"/>
        </w:rPr>
        <w:t xml:space="preserve">a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es-ES_tradnl"/>
        </w:rPr>
        <w:t>profesion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ālā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it-IT"/>
        </w:rPr>
        <w:t xml:space="preserve">un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it-IT"/>
        </w:rPr>
        <w:t>pedago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ģiskā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izglītība;</w:t>
      </w:r>
    </w:p>
    <w:p w14:paraId="0702E8C8" w14:textId="77777777" w:rsidR="008C76FD" w:rsidRPr="008C76FD" w:rsidRDefault="008C76FD" w:rsidP="008C76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labas komunikācijas prasmes ar bērniem, vecākiem un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kolēģ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es-ES_tradnl"/>
        </w:rPr>
        <w:t>iem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es-ES_tradnl"/>
        </w:rPr>
        <w:t>;</w:t>
      </w:r>
    </w:p>
    <w:p w14:paraId="15A8F87B" w14:textId="77777777" w:rsidR="008C76FD" w:rsidRPr="008C76FD" w:rsidRDefault="008C76FD" w:rsidP="008C76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  <w:lang w:val="de-DE"/>
        </w:rPr>
      </w:pP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de-DE"/>
        </w:rPr>
        <w:t>augsta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de-DE"/>
        </w:rPr>
        <w:t xml:space="preserve">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de-DE"/>
        </w:rPr>
        <w:t>atbild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ības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sajūta pret uzdotajiem pienākumiem un precizitāte to izpildē;</w:t>
      </w:r>
    </w:p>
    <w:p w14:paraId="0E514687" w14:textId="77777777" w:rsidR="008C76FD" w:rsidRPr="008C76FD" w:rsidRDefault="008C76FD" w:rsidP="008C76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teicamas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latvieš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u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valodas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zin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āš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anas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.</w:t>
      </w:r>
    </w:p>
    <w:p w14:paraId="5F0B533A" w14:textId="34C0B6B0" w:rsidR="008C76FD" w:rsidRPr="008C76FD" w:rsidRDefault="008C76FD" w:rsidP="008C76FD">
      <w:pPr>
        <w:shd w:val="clear" w:color="auto" w:fill="FFFFFF"/>
        <w:spacing w:before="180" w:after="180" w:line="240" w:lineRule="auto"/>
        <w:ind w:left="15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val="single" w:color="0F1419"/>
          <w:lang w:val="fr-FR"/>
        </w:rPr>
        <w:t>Pied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val="single" w:color="0F1419"/>
        </w:rPr>
        <w:t>āvājam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val="single" w:color="0F1419"/>
        </w:rPr>
        <w:t>:</w:t>
      </w:r>
    </w:p>
    <w:p w14:paraId="5084BC06" w14:textId="77777777" w:rsidR="008C76FD" w:rsidRPr="008C76FD" w:rsidRDefault="008C76FD" w:rsidP="008C76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darbu draudzīgā 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es-ES_tradnl"/>
        </w:rPr>
        <w:t>un rado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šā kolektīvā;</w:t>
      </w:r>
    </w:p>
    <w:p w14:paraId="0F2E17DC" w14:textId="77777777" w:rsidR="008C76FD" w:rsidRPr="008C76FD" w:rsidRDefault="008C76FD" w:rsidP="008C76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uz inovatīvām idejā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de-DE"/>
        </w:rPr>
        <w:t xml:space="preserve">m </w:t>
      </w:r>
      <w:proofErr w:type="spellStart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de-DE"/>
        </w:rPr>
        <w:t>balst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ītu</w:t>
      </w:r>
      <w:proofErr w:type="spellEnd"/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darba vidi;</w:t>
      </w:r>
    </w:p>
    <w:p w14:paraId="7656190D" w14:textId="465C2735" w:rsidR="008C76FD" w:rsidRPr="008C76FD" w:rsidRDefault="008C76FD" w:rsidP="008C76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mēnešalg</w:t>
      </w:r>
      <w:r w:rsidR="00911C93">
        <w:rPr>
          <w:rFonts w:ascii="Times New Roman" w:hAnsi="Times New Roman" w:cs="Times New Roman"/>
          <w:color w:val="0F1419"/>
          <w:sz w:val="24"/>
          <w:szCs w:val="24"/>
          <w:u w:color="0F1419"/>
        </w:rPr>
        <w:t>u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atbilstoši  normatīvo aktu prasībām</w:t>
      </w:r>
      <w:r>
        <w:rPr>
          <w:rFonts w:ascii="Times New Roman" w:hAnsi="Times New Roman" w:cs="Times New Roman"/>
          <w:color w:val="0F1419"/>
          <w:sz w:val="24"/>
          <w:szCs w:val="24"/>
          <w:u w:color="0F1419"/>
        </w:rPr>
        <w:t>;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</w:t>
      </w:r>
    </w:p>
    <w:p w14:paraId="600C0886" w14:textId="22C9A1B2" w:rsidR="008C76FD" w:rsidRPr="008C76FD" w:rsidRDefault="00911C93" w:rsidP="008C76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tLeast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  <w:u w:color="0F1419"/>
        </w:rPr>
        <w:t>d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arba slodz</w:t>
      </w:r>
      <w:r>
        <w:rPr>
          <w:rFonts w:ascii="Times New Roman" w:hAnsi="Times New Roman" w:cs="Times New Roman"/>
          <w:color w:val="0F1419"/>
          <w:sz w:val="24"/>
          <w:szCs w:val="24"/>
          <w:u w:color="0F1419"/>
        </w:rPr>
        <w:t>i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</w:t>
      </w:r>
      <w:r w:rsidR="008C76FD"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klavierspēles</w:t>
      </w:r>
      <w:r w:rsidR="00B33FC0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</w:t>
      </w:r>
      <w:r w:rsidR="00B33FC0" w:rsidRPr="00B33FC0">
        <w:rPr>
          <w:rFonts w:ascii="Times New Roman" w:hAnsi="Times New Roman" w:cs="Times New Roman"/>
          <w:b/>
          <w:color w:val="0F1419"/>
          <w:sz w:val="24"/>
          <w:szCs w:val="24"/>
          <w:u w:color="0F1419"/>
        </w:rPr>
        <w:t>pedagogam</w:t>
      </w:r>
      <w:r w:rsidR="00B33FC0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un </w:t>
      </w:r>
      <w:r w:rsidR="00B33FC0" w:rsidRPr="00B33FC0">
        <w:rPr>
          <w:rFonts w:ascii="Times New Roman" w:hAnsi="Times New Roman" w:cs="Times New Roman"/>
          <w:b/>
          <w:color w:val="0F1419"/>
          <w:sz w:val="24"/>
          <w:szCs w:val="24"/>
          <w:u w:color="0F1419"/>
        </w:rPr>
        <w:t>koncertmeistaram</w:t>
      </w:r>
      <w:r w:rsidR="00B33FC0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2022./2023.m.g. – 15 (+1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gatavošanā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s) 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stundas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 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ned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ēļā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(900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 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>eiro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pt-PT"/>
        </w:rPr>
        <w:t xml:space="preserve"> m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ēnesī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nl-NL"/>
        </w:rPr>
        <w:t>pirms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nl-NL"/>
        </w:rPr>
        <w:t xml:space="preserve"> </w:t>
      </w:r>
      <w:proofErr w:type="spellStart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  <w:lang w:val="nl-NL"/>
        </w:rPr>
        <w:t>nodok</w:t>
      </w:r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ļu</w:t>
      </w:r>
      <w:proofErr w:type="spellEnd"/>
      <w:r w:rsidR="008C76FD"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 xml:space="preserve"> nomaksas par pilnu slodzi)</w:t>
      </w:r>
      <w:r w:rsid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;</w:t>
      </w:r>
    </w:p>
    <w:p w14:paraId="1E29EDF4" w14:textId="77777777" w:rsidR="008C76FD" w:rsidRPr="008C76FD" w:rsidRDefault="008C76FD" w:rsidP="008C76FD">
      <w:pPr>
        <w:shd w:val="clear" w:color="auto" w:fill="FFFFFF"/>
        <w:tabs>
          <w:tab w:val="left" w:pos="720"/>
        </w:tabs>
        <w:spacing w:after="0" w:line="240" w:lineRule="atLeast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</w:p>
    <w:p w14:paraId="499A76BE" w14:textId="77777777" w:rsidR="008C76FD" w:rsidRPr="008C76FD" w:rsidRDefault="008C76FD" w:rsidP="008C76FD">
      <w:pPr>
        <w:shd w:val="clear" w:color="auto" w:fill="FFFFFF"/>
        <w:spacing w:after="0" w:line="240" w:lineRule="atLeast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</w:p>
    <w:p w14:paraId="45CA2D57" w14:textId="507E9E85" w:rsidR="008C76FD" w:rsidRPr="008C76FD" w:rsidRDefault="008C76FD" w:rsidP="008C76FD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F1419"/>
          <w:sz w:val="24"/>
          <w:szCs w:val="24"/>
          <w:u w:color="0F1419"/>
        </w:rPr>
      </w:pPr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  <w:lang w:val="fr-FR"/>
        </w:rPr>
        <w:t xml:space="preserve">CV un </w:t>
      </w:r>
      <w:proofErr w:type="spellStart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  <w:lang w:val="fr-FR"/>
        </w:rPr>
        <w:t>pieteikuma</w:t>
      </w:r>
      <w:proofErr w:type="spellEnd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  <w:lang w:val="fr-FR"/>
        </w:rPr>
        <w:t xml:space="preserve"> v</w:t>
      </w:r>
      <w:proofErr w:type="spellStart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ēstuli</w:t>
      </w:r>
      <w:proofErr w:type="spellEnd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 xml:space="preserve"> uz vakancē</w:t>
      </w:r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  <w:lang w:val="it-IT"/>
        </w:rPr>
        <w:t xml:space="preserve">m </w:t>
      </w:r>
      <w:proofErr w:type="spellStart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  <w:lang w:val="it-IT"/>
        </w:rPr>
        <w:t>aicin</w:t>
      </w:r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ām</w:t>
      </w:r>
      <w:proofErr w:type="spellEnd"/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 xml:space="preserve"> sūtīt uz e-pastu </w:t>
      </w:r>
      <w:hyperlink r:id="rId7" w:history="1">
        <w:r w:rsidRPr="008C76FD">
          <w:rPr>
            <w:rStyle w:val="Hyperlink0"/>
            <w:rFonts w:ascii="Times New Roman" w:hAnsi="Times New Roman" w:cs="Times New Roman"/>
            <w:sz w:val="24"/>
            <w:szCs w:val="24"/>
          </w:rPr>
          <w:t>skrundasmsk@kuldigasnovads.lv</w:t>
        </w:r>
      </w:hyperlink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 xml:space="preserve"> līdz vakanta amata aizpildīšanai. Plašāka informācija pieejama, zvanot</w:t>
      </w:r>
      <w:r w:rsidR="00B33FC0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 xml:space="preserve"> uz tālruni 29642603 (direktorei </w:t>
      </w:r>
      <w:r w:rsidRPr="008C76FD">
        <w:rPr>
          <w:rFonts w:ascii="Times New Roman" w:hAnsi="Times New Roman" w:cs="Times New Roman"/>
          <w:b/>
          <w:bCs/>
          <w:color w:val="0F1419"/>
          <w:sz w:val="24"/>
          <w:szCs w:val="24"/>
          <w:u w:color="0F1419"/>
        </w:rPr>
        <w:t>Antra Zuntnere).</w:t>
      </w:r>
      <w:r w:rsidRPr="008C76FD">
        <w:rPr>
          <w:rFonts w:ascii="Times New Roman" w:hAnsi="Times New Roman" w:cs="Times New Roman"/>
          <w:color w:val="0F1419"/>
          <w:sz w:val="24"/>
          <w:szCs w:val="24"/>
          <w:u w:color="0F1419"/>
        </w:rPr>
        <w:t> </w:t>
      </w:r>
    </w:p>
    <w:p w14:paraId="62B76D31" w14:textId="13F8227C" w:rsidR="00A63B3B" w:rsidRPr="008C76FD" w:rsidRDefault="00A63B3B" w:rsidP="008C76FD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A63B3B" w:rsidRPr="008C76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6FD"/>
    <w:multiLevelType w:val="hybridMultilevel"/>
    <w:tmpl w:val="14F4248E"/>
    <w:styleLink w:val="ImportedStyle1"/>
    <w:lvl w:ilvl="0" w:tplc="B58657F8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0286E">
      <w:start w:val="1"/>
      <w:numFmt w:val="bullet"/>
      <w:lvlText w:val="o"/>
      <w:lvlJc w:val="left"/>
      <w:pPr>
        <w:tabs>
          <w:tab w:val="left" w:pos="426"/>
        </w:tabs>
        <w:ind w:left="8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2344">
      <w:start w:val="1"/>
      <w:numFmt w:val="bullet"/>
      <w:lvlText w:val="▪"/>
      <w:lvlJc w:val="left"/>
      <w:pPr>
        <w:tabs>
          <w:tab w:val="left" w:pos="426"/>
        </w:tabs>
        <w:ind w:left="15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0BEAA">
      <w:start w:val="1"/>
      <w:numFmt w:val="bullet"/>
      <w:lvlText w:val="▪"/>
      <w:lvlJc w:val="left"/>
      <w:pPr>
        <w:tabs>
          <w:tab w:val="left" w:pos="426"/>
        </w:tabs>
        <w:ind w:left="23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801A4">
      <w:start w:val="1"/>
      <w:numFmt w:val="bullet"/>
      <w:lvlText w:val="▪"/>
      <w:lvlJc w:val="left"/>
      <w:pPr>
        <w:tabs>
          <w:tab w:val="left" w:pos="426"/>
        </w:tabs>
        <w:ind w:left="302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0A0F6">
      <w:start w:val="1"/>
      <w:numFmt w:val="bullet"/>
      <w:lvlText w:val="▪"/>
      <w:lvlJc w:val="left"/>
      <w:pPr>
        <w:tabs>
          <w:tab w:val="left" w:pos="426"/>
        </w:tabs>
        <w:ind w:left="374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AB5CC">
      <w:start w:val="1"/>
      <w:numFmt w:val="bullet"/>
      <w:lvlText w:val="▪"/>
      <w:lvlJc w:val="left"/>
      <w:pPr>
        <w:tabs>
          <w:tab w:val="left" w:pos="426"/>
        </w:tabs>
        <w:ind w:left="446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0A25E">
      <w:start w:val="1"/>
      <w:numFmt w:val="bullet"/>
      <w:lvlText w:val="▪"/>
      <w:lvlJc w:val="left"/>
      <w:pPr>
        <w:tabs>
          <w:tab w:val="left" w:pos="426"/>
        </w:tabs>
        <w:ind w:left="518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4F65E">
      <w:start w:val="1"/>
      <w:numFmt w:val="bullet"/>
      <w:lvlText w:val="▪"/>
      <w:lvlJc w:val="left"/>
      <w:pPr>
        <w:tabs>
          <w:tab w:val="left" w:pos="426"/>
        </w:tabs>
        <w:ind w:left="5902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F7ACD"/>
    <w:multiLevelType w:val="hybridMultilevel"/>
    <w:tmpl w:val="E1065254"/>
    <w:numStyleLink w:val="ImportedStyle2"/>
  </w:abstractNum>
  <w:abstractNum w:abstractNumId="2" w15:restartNumberingAfterBreak="0">
    <w:nsid w:val="22067619"/>
    <w:multiLevelType w:val="multilevel"/>
    <w:tmpl w:val="F63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C401B"/>
    <w:multiLevelType w:val="hybridMultilevel"/>
    <w:tmpl w:val="C5FCC8A8"/>
    <w:lvl w:ilvl="0" w:tplc="4C56E8D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73404"/>
    <w:multiLevelType w:val="multilevel"/>
    <w:tmpl w:val="726A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21B1B"/>
    <w:multiLevelType w:val="hybridMultilevel"/>
    <w:tmpl w:val="14F4248E"/>
    <w:numStyleLink w:val="ImportedStyle1"/>
  </w:abstractNum>
  <w:abstractNum w:abstractNumId="6" w15:restartNumberingAfterBreak="0">
    <w:nsid w:val="58585D8F"/>
    <w:multiLevelType w:val="hybridMultilevel"/>
    <w:tmpl w:val="E1065254"/>
    <w:styleLink w:val="ImportedStyle2"/>
    <w:lvl w:ilvl="0" w:tplc="BE266CA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60E08">
      <w:start w:val="1"/>
      <w:numFmt w:val="bullet"/>
      <w:lvlText w:val="o"/>
      <w:lvlJc w:val="left"/>
      <w:pPr>
        <w:ind w:left="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2D5E4">
      <w:start w:val="1"/>
      <w:numFmt w:val="bullet"/>
      <w:lvlText w:val="▪"/>
      <w:lvlJc w:val="left"/>
      <w:pPr>
        <w:ind w:left="1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0C14A">
      <w:start w:val="1"/>
      <w:numFmt w:val="bullet"/>
      <w:lvlText w:val="▪"/>
      <w:lvlJc w:val="left"/>
      <w:pPr>
        <w:ind w:left="21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D2B9C4">
      <w:start w:val="1"/>
      <w:numFmt w:val="bullet"/>
      <w:lvlText w:val="▪"/>
      <w:lvlJc w:val="left"/>
      <w:pPr>
        <w:ind w:left="2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0AE50">
      <w:start w:val="1"/>
      <w:numFmt w:val="bullet"/>
      <w:lvlText w:val="▪"/>
      <w:lvlJc w:val="left"/>
      <w:pPr>
        <w:ind w:left="3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8FF62">
      <w:start w:val="1"/>
      <w:numFmt w:val="bullet"/>
      <w:lvlText w:val="▪"/>
      <w:lvlJc w:val="left"/>
      <w:pPr>
        <w:ind w:left="43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A6CE4">
      <w:start w:val="1"/>
      <w:numFmt w:val="bullet"/>
      <w:lvlText w:val="▪"/>
      <w:lvlJc w:val="left"/>
      <w:pPr>
        <w:ind w:left="50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34010E">
      <w:start w:val="1"/>
      <w:numFmt w:val="bullet"/>
      <w:lvlText w:val="▪"/>
      <w:lvlJc w:val="left"/>
      <w:pPr>
        <w:ind w:left="57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"/>
    <w:lvlOverride w:ilvl="0">
      <w:lvl w:ilvl="0" w:tplc="33827A26">
        <w:start w:val="1"/>
        <w:numFmt w:val="bullet"/>
        <w:lvlText w:val="·"/>
        <w:lvlJc w:val="left"/>
        <w:pPr>
          <w:tabs>
            <w:tab w:val="left" w:pos="720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B66EEA">
        <w:start w:val="1"/>
        <w:numFmt w:val="bullet"/>
        <w:lvlText w:val="o"/>
        <w:lvlJc w:val="left"/>
        <w:pPr>
          <w:ind w:left="7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A4980E">
        <w:start w:val="1"/>
        <w:numFmt w:val="bullet"/>
        <w:lvlText w:val="▪"/>
        <w:lvlJc w:val="left"/>
        <w:pPr>
          <w:tabs>
            <w:tab w:val="left" w:pos="720"/>
          </w:tabs>
          <w:ind w:left="14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823876">
        <w:start w:val="1"/>
        <w:numFmt w:val="bullet"/>
        <w:lvlText w:val="▪"/>
        <w:lvlJc w:val="left"/>
        <w:pPr>
          <w:tabs>
            <w:tab w:val="left" w:pos="720"/>
          </w:tabs>
          <w:ind w:left="21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4A3410">
        <w:start w:val="1"/>
        <w:numFmt w:val="bullet"/>
        <w:lvlText w:val="▪"/>
        <w:lvlJc w:val="left"/>
        <w:pPr>
          <w:tabs>
            <w:tab w:val="left" w:pos="720"/>
          </w:tabs>
          <w:ind w:left="28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A649A8">
        <w:start w:val="1"/>
        <w:numFmt w:val="bullet"/>
        <w:lvlText w:val="▪"/>
        <w:lvlJc w:val="left"/>
        <w:pPr>
          <w:tabs>
            <w:tab w:val="left" w:pos="720"/>
          </w:tabs>
          <w:ind w:left="36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146EB8">
        <w:start w:val="1"/>
        <w:numFmt w:val="bullet"/>
        <w:lvlText w:val="▪"/>
        <w:lvlJc w:val="left"/>
        <w:pPr>
          <w:tabs>
            <w:tab w:val="left" w:pos="720"/>
          </w:tabs>
          <w:ind w:left="43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2E343E">
        <w:start w:val="1"/>
        <w:numFmt w:val="bullet"/>
        <w:lvlText w:val="▪"/>
        <w:lvlJc w:val="left"/>
        <w:pPr>
          <w:tabs>
            <w:tab w:val="left" w:pos="720"/>
          </w:tabs>
          <w:ind w:left="50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25B40">
        <w:start w:val="1"/>
        <w:numFmt w:val="bullet"/>
        <w:lvlText w:val="▪"/>
        <w:lvlJc w:val="left"/>
        <w:pPr>
          <w:tabs>
            <w:tab w:val="left" w:pos="720"/>
          </w:tabs>
          <w:ind w:left="576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BE"/>
    <w:rsid w:val="00331533"/>
    <w:rsid w:val="003D0E33"/>
    <w:rsid w:val="004B5B9A"/>
    <w:rsid w:val="004D170A"/>
    <w:rsid w:val="004F3DE2"/>
    <w:rsid w:val="005A0469"/>
    <w:rsid w:val="00620DB5"/>
    <w:rsid w:val="006D494A"/>
    <w:rsid w:val="007E20C8"/>
    <w:rsid w:val="008940BD"/>
    <w:rsid w:val="008C76FD"/>
    <w:rsid w:val="00911C93"/>
    <w:rsid w:val="00945575"/>
    <w:rsid w:val="00A63B3B"/>
    <w:rsid w:val="00B010E2"/>
    <w:rsid w:val="00B33FC0"/>
    <w:rsid w:val="00C61DBE"/>
    <w:rsid w:val="00DB38D0"/>
    <w:rsid w:val="00E116C9"/>
    <w:rsid w:val="00FB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F11B9"/>
  <w15:chartTrackingRefBased/>
  <w15:docId w15:val="{C1DEEB7C-4BDC-4F35-A9C2-DABD050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6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61DB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ipersaite">
    <w:name w:val="Hyperlink"/>
    <w:basedOn w:val="Noklusjumarindkopasfonts"/>
    <w:uiPriority w:val="99"/>
    <w:unhideWhenUsed/>
    <w:rsid w:val="00C61DB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C6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D494A"/>
    <w:pPr>
      <w:ind w:left="720"/>
      <w:contextualSpacing/>
    </w:pPr>
  </w:style>
  <w:style w:type="paragraph" w:styleId="Atpakaadreseuzaploksnes">
    <w:name w:val="envelope return"/>
    <w:basedOn w:val="Parasts"/>
    <w:uiPriority w:val="99"/>
    <w:rsid w:val="00945575"/>
    <w:pPr>
      <w:spacing w:after="0" w:line="240" w:lineRule="auto"/>
    </w:pPr>
    <w:rPr>
      <w:rFonts w:ascii="Times New Roman" w:eastAsia="Calibri" w:hAnsi="Times New Roman" w:cs="Arial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40BD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8C76FD"/>
    <w:pPr>
      <w:numPr>
        <w:numId w:val="4"/>
      </w:numPr>
    </w:pPr>
  </w:style>
  <w:style w:type="numbering" w:customStyle="1" w:styleId="ImportedStyle2">
    <w:name w:val="Imported Style 2"/>
    <w:rsid w:val="008C76FD"/>
    <w:pPr>
      <w:numPr>
        <w:numId w:val="6"/>
      </w:numPr>
    </w:pPr>
  </w:style>
  <w:style w:type="character" w:customStyle="1" w:styleId="Hyperlink0">
    <w:name w:val="Hyperlink.0"/>
    <w:basedOn w:val="Hipersaite"/>
    <w:rsid w:val="008C76FD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2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86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351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3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932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6688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6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3792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8412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1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77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4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rundasmsk@kuldig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undasmsk@kuldigas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447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Māra Kalve</cp:lastModifiedBy>
  <cp:revision>2</cp:revision>
  <cp:lastPrinted>2022-02-03T12:33:00Z</cp:lastPrinted>
  <dcterms:created xsi:type="dcterms:W3CDTF">2022-11-02T11:41:00Z</dcterms:created>
  <dcterms:modified xsi:type="dcterms:W3CDTF">2022-11-02T11:41:00Z</dcterms:modified>
</cp:coreProperties>
</file>